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4E9F6A" w14:textId="72E8AC39" w:rsidR="002E64E5" w:rsidRPr="00D65734" w:rsidRDefault="002E64E5" w:rsidP="002E64E5">
      <w:pPr>
        <w:shd w:val="clear" w:color="auto" w:fill="FFFFFF"/>
        <w:spacing w:after="0" w:line="240" w:lineRule="auto"/>
        <w:ind w:left="7920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bookmarkStart w:id="0" w:name="_Hlk92183113"/>
      <w:proofErr w:type="spellStart"/>
      <w:proofErr w:type="gramStart"/>
      <w:r w:rsidRPr="00D657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Anexa</w:t>
      </w:r>
      <w:proofErr w:type="spellEnd"/>
      <w:r w:rsidRPr="00D657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nr.</w:t>
      </w:r>
      <w:proofErr w:type="gramEnd"/>
      <w:r w:rsidRPr="00D657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991A92" w:rsidRPr="00D657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7</w:t>
      </w:r>
      <w:r w:rsidRPr="00D657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30BD97D4" w14:textId="05293A95" w:rsidR="004407FC" w:rsidRPr="00D65734" w:rsidRDefault="002E64E5" w:rsidP="002E64E5">
      <w:pPr>
        <w:jc w:val="center"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MO"/>
        </w:rPr>
      </w:pPr>
      <w:r w:rsidRPr="00D65734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                                                                                        </w:t>
      </w:r>
      <w:r w:rsidR="00126C50" w:rsidRPr="00D65734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             </w:t>
      </w:r>
      <w:r w:rsidR="009D363B" w:rsidRPr="00D65734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 la ordinul nr. </w:t>
      </w:r>
      <w:r w:rsidR="009D363B" w:rsidRPr="00D65734">
        <w:rPr>
          <w:rFonts w:ascii="Times New Roman" w:eastAsia="Times New Roman" w:hAnsi="Times New Roman" w:cs="Times New Roman"/>
          <w:sz w:val="24"/>
          <w:szCs w:val="24"/>
          <w:u w:val="single"/>
          <w:lang w:val="ro-MO" w:eastAsia="ru-RU"/>
        </w:rPr>
        <w:t xml:space="preserve">34 </w:t>
      </w:r>
      <w:r w:rsidR="009D363B" w:rsidRPr="00D65734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din </w:t>
      </w:r>
      <w:r w:rsidR="009D363B" w:rsidRPr="00D65734">
        <w:rPr>
          <w:rFonts w:ascii="Times New Roman" w:eastAsia="Times New Roman" w:hAnsi="Times New Roman" w:cs="Times New Roman"/>
          <w:sz w:val="24"/>
          <w:szCs w:val="24"/>
          <w:u w:val="single"/>
          <w:lang w:val="ro-MO" w:eastAsia="ru-RU"/>
        </w:rPr>
        <w:t>05.12.2023</w:t>
      </w:r>
    </w:p>
    <w:bookmarkEnd w:id="0"/>
    <w:p w14:paraId="6A75A36F" w14:textId="77777777" w:rsidR="00194391" w:rsidRPr="00D65734" w:rsidRDefault="00194391" w:rsidP="0019439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ro-MO"/>
        </w:rPr>
      </w:pPr>
    </w:p>
    <w:p w14:paraId="5181F6A0" w14:textId="77777777" w:rsidR="00194391" w:rsidRPr="00D65734" w:rsidRDefault="00194391" w:rsidP="0019439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ro-MO"/>
        </w:rPr>
      </w:pPr>
      <w:r w:rsidRPr="00D65734">
        <w:rPr>
          <w:rFonts w:ascii="Times New Roman" w:hAnsi="Times New Roman" w:cs="Times New Roman"/>
          <w:i/>
          <w:iCs/>
          <w:sz w:val="28"/>
          <w:szCs w:val="28"/>
          <w:lang w:val="ro-MO"/>
        </w:rPr>
        <w:t>Antetul  prestatorului de servicii de reproducere asistată medical/</w:t>
      </w:r>
    </w:p>
    <w:p w14:paraId="01DF315E" w14:textId="77777777" w:rsidR="00194391" w:rsidRPr="00D65734" w:rsidRDefault="00194391" w:rsidP="0019439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ro-MO"/>
        </w:rPr>
      </w:pPr>
      <w:r w:rsidRPr="00D65734">
        <w:rPr>
          <w:rFonts w:ascii="Times New Roman" w:hAnsi="Times New Roman" w:cs="Times New Roman"/>
          <w:i/>
          <w:iCs/>
          <w:sz w:val="28"/>
          <w:szCs w:val="28"/>
          <w:lang w:val="ro-MO"/>
        </w:rPr>
        <w:t>Banca de țesuturi și/sau celule reproductive umane</w:t>
      </w:r>
    </w:p>
    <w:p w14:paraId="37E29738" w14:textId="77777777" w:rsidR="00082447" w:rsidRPr="00D65734" w:rsidRDefault="00082447" w:rsidP="00082447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MO"/>
        </w:rPr>
      </w:pPr>
    </w:p>
    <w:p w14:paraId="39AF0AA1" w14:textId="77777777" w:rsidR="00F62880" w:rsidRPr="00D65734" w:rsidRDefault="006630D5" w:rsidP="00F6288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  <w:lang w:val="ro-MO"/>
        </w:rPr>
      </w:pPr>
      <w:r w:rsidRPr="00D657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o-MO"/>
        </w:rPr>
        <w:t xml:space="preserve">Persoana responsabilă de sistemul de </w:t>
      </w:r>
      <w:proofErr w:type="spellStart"/>
      <w:r w:rsidRPr="00D657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o-MO"/>
        </w:rPr>
        <w:t>biovigilenț</w:t>
      </w:r>
      <w:r w:rsidR="00F62880" w:rsidRPr="00D657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o-MO"/>
        </w:rPr>
        <w:t>ă</w:t>
      </w:r>
      <w:proofErr w:type="spellEnd"/>
      <w:r w:rsidR="00F62880" w:rsidRPr="00D657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o-MO"/>
        </w:rPr>
        <w:t xml:space="preserve"> _____________________</w:t>
      </w:r>
      <w:r w:rsidR="00F62880" w:rsidRPr="00D65734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  <w:lang w:val="ro-MO"/>
        </w:rPr>
        <w:t>_</w:t>
      </w:r>
      <w:r w:rsidRPr="00D65734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  <w:lang w:val="ro-MO"/>
        </w:rPr>
        <w:t xml:space="preserve">, </w:t>
      </w:r>
    </w:p>
    <w:p w14:paraId="18FE7D83" w14:textId="5B6073C2" w:rsidR="00F62880" w:rsidRPr="00D65734" w:rsidRDefault="00F62880" w:rsidP="00F6288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222222"/>
          <w:sz w:val="20"/>
          <w:szCs w:val="20"/>
          <w:shd w:val="clear" w:color="auto" w:fill="FFFFFF"/>
          <w:lang w:val="ro-MO"/>
        </w:rPr>
      </w:pPr>
      <w:r w:rsidRPr="00D65734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  <w:lang w:val="ro-MO"/>
        </w:rPr>
        <w:t xml:space="preserve">                                                                                                                                               </w:t>
      </w:r>
      <w:r w:rsidRPr="00D65734">
        <w:rPr>
          <w:rFonts w:ascii="Times New Roman" w:hAnsi="Times New Roman" w:cs="Times New Roman"/>
          <w:i/>
          <w:color w:val="222222"/>
          <w:sz w:val="20"/>
          <w:szCs w:val="20"/>
          <w:shd w:val="clear" w:color="auto" w:fill="FFFFFF"/>
          <w:lang w:val="ro-MO"/>
        </w:rPr>
        <w:t xml:space="preserve">(Numele, prenumele </w:t>
      </w:r>
    </w:p>
    <w:p w14:paraId="4689F1BC" w14:textId="569FF731" w:rsidR="002C3602" w:rsidRPr="00D65734" w:rsidRDefault="002C3602" w:rsidP="002C3602">
      <w:pPr>
        <w:spacing w:after="0" w:line="240" w:lineRule="auto"/>
        <w:jc w:val="both"/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  <w:lang w:val="ro-MO"/>
        </w:rPr>
      </w:pPr>
      <w:r w:rsidRPr="00D65734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  <w:lang w:val="ro-MO"/>
        </w:rPr>
        <w:t>____________________________________________________________________________________________________________________</w:t>
      </w:r>
    </w:p>
    <w:p w14:paraId="23581CCB" w14:textId="471F3020" w:rsidR="002C3602" w:rsidRPr="00D65734" w:rsidRDefault="00751D9A" w:rsidP="002C360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  <w:lang w:val="ro-MO"/>
        </w:rPr>
      </w:pPr>
      <w:r w:rsidRPr="00D65734">
        <w:rPr>
          <w:rFonts w:ascii="Times New Roman" w:hAnsi="Times New Roman" w:cs="Times New Roman"/>
          <w:i/>
          <w:color w:val="222222"/>
          <w:sz w:val="20"/>
          <w:szCs w:val="20"/>
          <w:shd w:val="clear" w:color="auto" w:fill="FFFFFF"/>
          <w:lang w:val="ro-MO"/>
        </w:rPr>
        <w:t xml:space="preserve">persoanei responsabile, </w:t>
      </w:r>
      <w:r w:rsidR="002C3602" w:rsidRPr="00D65734">
        <w:rPr>
          <w:rFonts w:ascii="Times New Roman" w:hAnsi="Times New Roman" w:cs="Times New Roman"/>
          <w:i/>
          <w:color w:val="222222"/>
          <w:sz w:val="20"/>
          <w:szCs w:val="20"/>
          <w:shd w:val="clear" w:color="auto" w:fill="FFFFFF"/>
          <w:lang w:val="ro-MO"/>
        </w:rPr>
        <w:t>numit</w:t>
      </w:r>
      <w:r w:rsidRPr="00D65734">
        <w:rPr>
          <w:rFonts w:ascii="Times New Roman" w:hAnsi="Times New Roman" w:cs="Times New Roman"/>
          <w:i/>
          <w:color w:val="222222"/>
          <w:sz w:val="20"/>
          <w:szCs w:val="20"/>
          <w:shd w:val="clear" w:color="auto" w:fill="FFFFFF"/>
          <w:lang w:val="ro-MO"/>
        </w:rPr>
        <w:t>ă</w:t>
      </w:r>
      <w:r w:rsidR="002C3602" w:rsidRPr="00D65734">
        <w:rPr>
          <w:rFonts w:ascii="Times New Roman" w:hAnsi="Times New Roman" w:cs="Times New Roman"/>
          <w:i/>
          <w:color w:val="222222"/>
          <w:sz w:val="20"/>
          <w:szCs w:val="20"/>
          <w:shd w:val="clear" w:color="auto" w:fill="FFFFFF"/>
          <w:lang w:val="ro-MO"/>
        </w:rPr>
        <w:t xml:space="preserve"> prin ordin</w:t>
      </w:r>
      <w:r w:rsidR="009A5153" w:rsidRPr="00D65734">
        <w:rPr>
          <w:rFonts w:ascii="Times New Roman" w:hAnsi="Times New Roman" w:cs="Times New Roman"/>
          <w:i/>
          <w:color w:val="222222"/>
          <w:sz w:val="20"/>
          <w:szCs w:val="20"/>
          <w:shd w:val="clear" w:color="auto" w:fill="FFFFFF"/>
          <w:lang w:val="ro-MO"/>
        </w:rPr>
        <w:t xml:space="preserve"> intern</w:t>
      </w:r>
      <w:r w:rsidR="002C3602" w:rsidRPr="00D65734">
        <w:rPr>
          <w:rFonts w:ascii="Times New Roman" w:hAnsi="Times New Roman" w:cs="Times New Roman"/>
          <w:i/>
          <w:color w:val="222222"/>
          <w:sz w:val="20"/>
          <w:szCs w:val="20"/>
          <w:shd w:val="clear" w:color="auto" w:fill="FFFFFF"/>
          <w:lang w:val="ro-MO"/>
        </w:rPr>
        <w:t>)</w:t>
      </w:r>
    </w:p>
    <w:p w14:paraId="687D2097" w14:textId="77777777" w:rsidR="002C3602" w:rsidRPr="00D65734" w:rsidRDefault="002C3602" w:rsidP="00C8471F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o-MO"/>
        </w:rPr>
      </w:pPr>
    </w:p>
    <w:p w14:paraId="6C514FBE" w14:textId="7B5552CD" w:rsidR="0062404D" w:rsidRPr="00D65734" w:rsidRDefault="006630D5" w:rsidP="00C8471F">
      <w:pPr>
        <w:spacing w:after="0" w:line="240" w:lineRule="auto"/>
        <w:jc w:val="both"/>
        <w:rPr>
          <w:rStyle w:val="sprtttl"/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o-MO"/>
        </w:rPr>
      </w:pPr>
      <w:r w:rsidRPr="00D657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o-MO"/>
        </w:rPr>
        <w:t xml:space="preserve">asigură respectarea sistemului de </w:t>
      </w:r>
      <w:proofErr w:type="spellStart"/>
      <w:r w:rsidR="0003496A" w:rsidRPr="00D657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o-MO"/>
        </w:rPr>
        <w:t>boi</w:t>
      </w:r>
      <w:r w:rsidRPr="00D657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o-MO"/>
        </w:rPr>
        <w:t>vigilență</w:t>
      </w:r>
      <w:proofErr w:type="spellEnd"/>
      <w:r w:rsidRPr="00D657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o-MO"/>
        </w:rPr>
        <w:t xml:space="preserve"> pentru raportarea, investigarea, înregistrarea şi transmiterea informaţiilor despre incidentele şi reacțiile grave, care pot influenţa calitatea şi </w:t>
      </w:r>
      <w:r w:rsidR="002E64E5" w:rsidRPr="00D657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o-MO"/>
        </w:rPr>
        <w:t xml:space="preserve">siguranţa </w:t>
      </w:r>
      <w:r w:rsidRPr="00D657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o-MO"/>
        </w:rPr>
        <w:t xml:space="preserve">ţesuturilor și celulelor </w:t>
      </w:r>
      <w:r w:rsidR="002E64E5" w:rsidRPr="00D657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o-MO"/>
        </w:rPr>
        <w:t>reproductive</w:t>
      </w:r>
      <w:r w:rsidRPr="00D657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o-MO"/>
        </w:rPr>
        <w:t xml:space="preserve">, ce pot fi </w:t>
      </w:r>
      <w:r w:rsidR="00781ECB" w:rsidRPr="00D657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o-MO"/>
        </w:rPr>
        <w:t>cauzate de</w:t>
      </w:r>
      <w:r w:rsidRPr="00D657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o-MO"/>
        </w:rPr>
        <w:t xml:space="preserve"> </w:t>
      </w:r>
      <w:r w:rsidR="00781ECB" w:rsidRPr="00D657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o-MO"/>
        </w:rPr>
        <w:t>prelevarea</w:t>
      </w:r>
      <w:r w:rsidRPr="00D657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o-MO"/>
        </w:rPr>
        <w:t>, test</w:t>
      </w:r>
      <w:r w:rsidR="00781ECB" w:rsidRPr="00D657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o-MO"/>
        </w:rPr>
        <w:t>a</w:t>
      </w:r>
      <w:r w:rsidRPr="00D657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o-MO"/>
        </w:rPr>
        <w:t>r</w:t>
      </w:r>
      <w:r w:rsidR="00781ECB" w:rsidRPr="00D657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o-MO"/>
        </w:rPr>
        <w:t>ea</w:t>
      </w:r>
      <w:r w:rsidRPr="00D657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o-MO"/>
        </w:rPr>
        <w:t>, proces</w:t>
      </w:r>
      <w:r w:rsidR="00781ECB" w:rsidRPr="00D657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o-MO"/>
        </w:rPr>
        <w:t>area</w:t>
      </w:r>
      <w:r w:rsidRPr="00D657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o-MO"/>
        </w:rPr>
        <w:t>, stoc</w:t>
      </w:r>
      <w:r w:rsidR="00781ECB" w:rsidRPr="00D657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o-MO"/>
        </w:rPr>
        <w:t>area</w:t>
      </w:r>
      <w:r w:rsidRPr="00D657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o-MO"/>
        </w:rPr>
        <w:t xml:space="preserve"> și distribuți</w:t>
      </w:r>
      <w:r w:rsidR="00781ECB" w:rsidRPr="00D657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o-MO"/>
        </w:rPr>
        <w:t>a</w:t>
      </w:r>
      <w:r w:rsidRPr="00D657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o-MO"/>
        </w:rPr>
        <w:t xml:space="preserve"> acestora.</w:t>
      </w:r>
      <w:r w:rsidR="0062404D" w:rsidRPr="00D65734">
        <w:rPr>
          <w:rStyle w:val="sprtttl"/>
          <w:rFonts w:ascii="Times New Roman" w:hAnsi="Times New Roman" w:cs="Times New Roman"/>
          <w:lang w:val="ro-MO"/>
        </w:rPr>
        <w:t xml:space="preserve"> </w:t>
      </w:r>
    </w:p>
    <w:p w14:paraId="368AD224" w14:textId="18CDDA06" w:rsidR="0062404D" w:rsidRPr="00D65734" w:rsidRDefault="00194391" w:rsidP="00194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D65734">
        <w:rPr>
          <w:rFonts w:ascii="Times New Roman" w:hAnsi="Times New Roman" w:cs="Times New Roman"/>
          <w:sz w:val="28"/>
          <w:szCs w:val="28"/>
          <w:lang w:val="ro-MO"/>
        </w:rPr>
        <w:t xml:space="preserve">1. </w:t>
      </w:r>
      <w:r w:rsidR="00435C4E" w:rsidRPr="00D65734">
        <w:rPr>
          <w:rFonts w:ascii="Times New Roman" w:hAnsi="Times New Roman" w:cs="Times New Roman"/>
          <w:sz w:val="28"/>
          <w:szCs w:val="28"/>
          <w:lang w:val="ro-MO"/>
        </w:rPr>
        <w:t>N</w:t>
      </w:r>
      <w:r w:rsidR="0062404D" w:rsidRPr="00D65734">
        <w:rPr>
          <w:rFonts w:ascii="Times New Roman" w:hAnsi="Times New Roman" w:cs="Times New Roman"/>
          <w:sz w:val="28"/>
          <w:szCs w:val="28"/>
          <w:lang w:val="ro-MO"/>
        </w:rPr>
        <w:t xml:space="preserve">otificarea reacțiilor adverse grave și a incidentelor adverse severe va respecta </w:t>
      </w:r>
      <w:r w:rsidR="0062404D" w:rsidRPr="00D65734">
        <w:rPr>
          <w:rFonts w:ascii="Times New Roman" w:hAnsi="Times New Roman" w:cs="Times New Roman"/>
          <w:b/>
          <w:i/>
          <w:sz w:val="28"/>
          <w:szCs w:val="28"/>
          <w:lang w:val="ro-MO"/>
        </w:rPr>
        <w:t>cerințe</w:t>
      </w:r>
      <w:r w:rsidR="00435C4E" w:rsidRPr="00D65734">
        <w:rPr>
          <w:rFonts w:ascii="Times New Roman" w:hAnsi="Times New Roman" w:cs="Times New Roman"/>
          <w:b/>
          <w:i/>
          <w:sz w:val="28"/>
          <w:szCs w:val="28"/>
          <w:lang w:val="ro-MO"/>
        </w:rPr>
        <w:t>le</w:t>
      </w:r>
      <w:r w:rsidR="0062404D" w:rsidRPr="00D65734">
        <w:rPr>
          <w:rFonts w:ascii="Times New Roman" w:hAnsi="Times New Roman" w:cs="Times New Roman"/>
          <w:b/>
          <w:i/>
          <w:sz w:val="28"/>
          <w:szCs w:val="28"/>
          <w:lang w:val="ro-MO"/>
        </w:rPr>
        <w:t xml:space="preserve"> tehnice</w:t>
      </w:r>
      <w:r w:rsidR="0062404D" w:rsidRPr="00D65734">
        <w:rPr>
          <w:rFonts w:ascii="Times New Roman" w:hAnsi="Times New Roman" w:cs="Times New Roman"/>
          <w:sz w:val="28"/>
          <w:szCs w:val="28"/>
          <w:lang w:val="ro-MO"/>
        </w:rPr>
        <w:t xml:space="preserve"> din </w:t>
      </w:r>
      <w:r w:rsidR="0062404D" w:rsidRPr="00D65734">
        <w:rPr>
          <w:rFonts w:ascii="Times New Roman" w:hAnsi="Times New Roman" w:cs="Times New Roman"/>
          <w:b/>
          <w:sz w:val="28"/>
          <w:szCs w:val="28"/>
          <w:lang w:val="ro-MO"/>
        </w:rPr>
        <w:t>Cap. II, pct.2.9.</w:t>
      </w:r>
      <w:r w:rsidR="0062404D" w:rsidRPr="00D65734">
        <w:rPr>
          <w:rFonts w:ascii="Times New Roman" w:hAnsi="Times New Roman" w:cs="Times New Roman"/>
          <w:sz w:val="28"/>
          <w:szCs w:val="28"/>
          <w:lang w:val="ro-MO"/>
        </w:rPr>
        <w:t xml:space="preserve"> din </w:t>
      </w:r>
      <w:r w:rsidR="0062404D" w:rsidRPr="00D65734">
        <w:rPr>
          <w:rFonts w:ascii="Times New Roman" w:hAnsi="Times New Roman" w:cs="Times New Roman"/>
          <w:i/>
          <w:sz w:val="28"/>
          <w:szCs w:val="28"/>
          <w:lang w:val="ro-MO"/>
        </w:rPr>
        <w:t>Standardul privind organizarea și desfășurarea activității de prelevare și transplant de organe, ţesuturi și celule umane, aprobat prin ordinul Ministerul Sănătății  nr. 247/2017</w:t>
      </w:r>
      <w:r w:rsidRPr="00D65734">
        <w:rPr>
          <w:rFonts w:ascii="Times New Roman" w:hAnsi="Times New Roman" w:cs="Times New Roman"/>
          <w:sz w:val="28"/>
          <w:szCs w:val="28"/>
          <w:lang w:val="ro-MO"/>
        </w:rPr>
        <w:t>;</w:t>
      </w:r>
    </w:p>
    <w:p w14:paraId="0A03D81F" w14:textId="6981646B" w:rsidR="004050FA" w:rsidRPr="00D65734" w:rsidRDefault="00194391" w:rsidP="00405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D65734">
        <w:rPr>
          <w:rFonts w:ascii="Times New Roman" w:hAnsi="Times New Roman" w:cs="Times New Roman"/>
          <w:sz w:val="28"/>
          <w:szCs w:val="28"/>
          <w:lang w:val="ro-MO"/>
        </w:rPr>
        <w:t xml:space="preserve">2. În cazul reproducerii asistate, orice tip de neidentificare sau amestec al gameţilor ori embrionilor este considerat incident advers sever. Toate persoanele sau instituţiile de prelevare, </w:t>
      </w:r>
      <w:r w:rsidR="00FC21B1" w:rsidRPr="00D65734">
        <w:rPr>
          <w:rFonts w:ascii="Times New Roman" w:hAnsi="Times New Roman" w:cs="Times New Roman"/>
          <w:sz w:val="28"/>
          <w:szCs w:val="28"/>
          <w:lang w:val="ro-MO"/>
        </w:rPr>
        <w:t>precum şi instituţiile medico–</w:t>
      </w:r>
      <w:r w:rsidRPr="00D65734">
        <w:rPr>
          <w:rFonts w:ascii="Times New Roman" w:hAnsi="Times New Roman" w:cs="Times New Roman"/>
          <w:sz w:val="28"/>
          <w:szCs w:val="28"/>
          <w:lang w:val="ro-MO"/>
        </w:rPr>
        <w:t>sanitare utilizatoare de ţesuturi şi celule umane în scop terapeutic vor raporta aceste incidente băncilor de celule reproductive, în vederea investigării şi informării Agenţiei de Transplant</w:t>
      </w:r>
      <w:r w:rsidR="004050FA" w:rsidRPr="00D65734">
        <w:rPr>
          <w:rFonts w:ascii="Times New Roman" w:hAnsi="Times New Roman" w:cs="Times New Roman"/>
          <w:sz w:val="28"/>
          <w:szCs w:val="28"/>
          <w:lang w:val="ro-MO"/>
        </w:rPr>
        <w:t xml:space="preserve">, </w:t>
      </w:r>
      <w:r w:rsidR="00FC21B1" w:rsidRPr="00D65734">
        <w:rPr>
          <w:rFonts w:ascii="Times New Roman" w:hAnsi="Times New Roman" w:cs="Times New Roman"/>
          <w:sz w:val="28"/>
          <w:szCs w:val="28"/>
          <w:lang w:val="ro-MO"/>
        </w:rPr>
        <w:t>în conformitate cu</w:t>
      </w:r>
      <w:r w:rsidR="004050FA" w:rsidRPr="00D65734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4050FA" w:rsidRPr="00D65734">
        <w:rPr>
          <w:rFonts w:ascii="Times New Roman" w:hAnsi="Times New Roman" w:cs="Times New Roman"/>
          <w:b/>
          <w:sz w:val="28"/>
          <w:szCs w:val="28"/>
          <w:lang w:val="ro-MO"/>
        </w:rPr>
        <w:t xml:space="preserve">Cap. II, pct.2.9.6. </w:t>
      </w:r>
      <w:r w:rsidR="004050FA" w:rsidRPr="00D65734">
        <w:rPr>
          <w:rFonts w:ascii="Times New Roman" w:hAnsi="Times New Roman" w:cs="Times New Roman"/>
          <w:sz w:val="28"/>
          <w:szCs w:val="28"/>
          <w:lang w:val="ro-MO"/>
        </w:rPr>
        <w:t xml:space="preserve">din </w:t>
      </w:r>
      <w:r w:rsidR="004050FA" w:rsidRPr="00D65734">
        <w:rPr>
          <w:rFonts w:ascii="Times New Roman" w:hAnsi="Times New Roman" w:cs="Times New Roman"/>
          <w:i/>
          <w:sz w:val="28"/>
          <w:szCs w:val="28"/>
          <w:lang w:val="ro-MO"/>
        </w:rPr>
        <w:t>Standardul privind organizarea și desfășurarea activității de prelevare și transplant de organe, ţesuturi și celule umane, aprobat prin ordinul Ministerul Sănătății  nr. 247/2017</w:t>
      </w:r>
      <w:r w:rsidR="004050FA" w:rsidRPr="00D65734">
        <w:rPr>
          <w:rFonts w:ascii="Times New Roman" w:hAnsi="Times New Roman" w:cs="Times New Roman"/>
          <w:sz w:val="28"/>
          <w:szCs w:val="28"/>
          <w:lang w:val="ro-MO"/>
        </w:rPr>
        <w:t>;</w:t>
      </w:r>
    </w:p>
    <w:p w14:paraId="27827F6A" w14:textId="7D2A537C" w:rsidR="00FA28DC" w:rsidRPr="00D65734" w:rsidRDefault="00BF17EC" w:rsidP="00BF17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D65734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3. </w:t>
      </w:r>
      <w:r w:rsidR="00FA28DC" w:rsidRPr="00D65734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Pentru </w:t>
      </w:r>
      <w:r w:rsidR="0062404D" w:rsidRPr="00D65734">
        <w:rPr>
          <w:rFonts w:ascii="Times New Roman" w:hAnsi="Times New Roman" w:cs="Times New Roman"/>
          <w:sz w:val="28"/>
          <w:szCs w:val="28"/>
          <w:lang w:val="ro-MO"/>
        </w:rPr>
        <w:t xml:space="preserve">notificarea rapidă a reacțiilor adverse grave (RAG) și incidentelor/evenimentelor adverse grave (IAG) suspectate </w:t>
      </w:r>
      <w:r w:rsidR="00ED7F22" w:rsidRPr="00D65734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se utilizează modele din anexe</w:t>
      </w:r>
      <w:r w:rsidR="005B5DC7" w:rsidRPr="00D65734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le</w:t>
      </w:r>
      <w:r w:rsidR="00FA28DC" w:rsidRPr="00D65734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:   </w:t>
      </w:r>
    </w:p>
    <w:p w14:paraId="3982599E" w14:textId="334B4F82" w:rsidR="00E357BA" w:rsidRPr="00D65734" w:rsidRDefault="00E357BA" w:rsidP="0008360A">
      <w:pPr>
        <w:pStyle w:val="a3"/>
        <w:numPr>
          <w:ilvl w:val="0"/>
          <w:numId w:val="2"/>
        </w:numPr>
        <w:spacing w:after="0" w:line="240" w:lineRule="auto"/>
        <w:rPr>
          <w:rStyle w:val="sprtttl"/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  <w:lang w:val="ro-MO"/>
        </w:rPr>
      </w:pPr>
      <w:bookmarkStart w:id="1" w:name="_Hlk92361517"/>
      <w:r w:rsidRPr="00D65734">
        <w:rPr>
          <w:rStyle w:val="sprtttl"/>
          <w:rFonts w:ascii="Times New Roman" w:hAnsi="Times New Roman" w:cs="Times New Roman"/>
          <w:b/>
          <w:bCs/>
          <w:i/>
          <w:sz w:val="28"/>
          <w:szCs w:val="28"/>
          <w:bdr w:val="none" w:sz="0" w:space="0" w:color="auto" w:frame="1"/>
          <w:shd w:val="clear" w:color="auto" w:fill="FFFFFF"/>
          <w:lang w:val="ro-MO"/>
        </w:rPr>
        <w:t xml:space="preserve">Anexa nr. </w:t>
      </w:r>
      <w:r w:rsidR="00ED7F22" w:rsidRPr="00D65734">
        <w:rPr>
          <w:rStyle w:val="sprtttl"/>
          <w:rFonts w:ascii="Times New Roman" w:hAnsi="Times New Roman" w:cs="Times New Roman"/>
          <w:b/>
          <w:bCs/>
          <w:i/>
          <w:sz w:val="28"/>
          <w:szCs w:val="28"/>
          <w:bdr w:val="none" w:sz="0" w:space="0" w:color="auto" w:frame="1"/>
          <w:shd w:val="clear" w:color="auto" w:fill="FFFFFF"/>
          <w:lang w:val="ro-MO"/>
        </w:rPr>
        <w:t>8</w:t>
      </w:r>
      <w:r w:rsidRPr="00D65734">
        <w:rPr>
          <w:rStyle w:val="sprtttl"/>
          <w:rFonts w:ascii="Times New Roman" w:hAnsi="Times New Roman" w:cs="Times New Roman"/>
          <w:b/>
          <w:bCs/>
          <w:i/>
          <w:sz w:val="28"/>
          <w:szCs w:val="28"/>
          <w:bdr w:val="none" w:sz="0" w:space="0" w:color="auto" w:frame="1"/>
          <w:shd w:val="clear" w:color="auto" w:fill="FFFFFF"/>
          <w:lang w:val="ro-MO"/>
        </w:rPr>
        <w:t>.1</w:t>
      </w:r>
      <w:r w:rsidRPr="00D65734">
        <w:rPr>
          <w:rStyle w:val="sprtttl"/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  <w:lang w:val="ro-MO"/>
        </w:rPr>
        <w:t>.</w:t>
      </w:r>
    </w:p>
    <w:p w14:paraId="2E3A8A46" w14:textId="09626CF5" w:rsidR="00CA00CF" w:rsidRPr="00D65734" w:rsidRDefault="00E357BA" w:rsidP="0008360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D65734">
        <w:rPr>
          <w:rStyle w:val="sprtttl"/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ro-MO"/>
        </w:rPr>
        <w:t>Partea A.</w:t>
      </w:r>
      <w:r w:rsidRPr="00D65734">
        <w:rPr>
          <w:rStyle w:val="sprtden"/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ro-MO"/>
        </w:rPr>
        <w:t> </w:t>
      </w:r>
      <w:r w:rsidRPr="00D65734">
        <w:rPr>
          <w:rFonts w:ascii="Times New Roman" w:hAnsi="Times New Roman" w:cs="Times New Roman"/>
          <w:sz w:val="28"/>
          <w:szCs w:val="28"/>
          <w:lang w:val="ro-MO"/>
        </w:rPr>
        <w:t>Notificarea rapidă a reacțiilor adverse grave (RAG) suspectate</w:t>
      </w:r>
      <w:r w:rsidR="00D34918" w:rsidRPr="00D65734">
        <w:rPr>
          <w:rFonts w:ascii="Times New Roman" w:hAnsi="Times New Roman" w:cs="Times New Roman"/>
          <w:sz w:val="28"/>
          <w:szCs w:val="28"/>
          <w:lang w:val="ro-MO"/>
        </w:rPr>
        <w:t>;</w:t>
      </w:r>
    </w:p>
    <w:p w14:paraId="71FB899B" w14:textId="38DF4DEB" w:rsidR="00E357BA" w:rsidRPr="00D65734" w:rsidRDefault="00E357BA" w:rsidP="0008360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o-MO"/>
        </w:rPr>
      </w:pPr>
      <w:r w:rsidRPr="00D65734">
        <w:rPr>
          <w:rFonts w:ascii="Times New Roman" w:hAnsi="Times New Roman" w:cs="Times New Roman"/>
          <w:sz w:val="28"/>
          <w:szCs w:val="28"/>
          <w:lang w:val="ro-MO"/>
        </w:rPr>
        <w:t>Partea B. Concluziile anchetei privind reacțiile adverse grave</w:t>
      </w:r>
      <w:r w:rsidR="00D34918" w:rsidRPr="00D65734">
        <w:rPr>
          <w:rFonts w:ascii="Times New Roman" w:hAnsi="Times New Roman" w:cs="Times New Roman"/>
          <w:sz w:val="28"/>
          <w:szCs w:val="28"/>
          <w:lang w:val="ro-MO"/>
        </w:rPr>
        <w:t>;</w:t>
      </w:r>
    </w:p>
    <w:p w14:paraId="66AA304F" w14:textId="0FEF27BC" w:rsidR="00E357BA" w:rsidRPr="00D65734" w:rsidRDefault="00E357BA" w:rsidP="0008360A">
      <w:pPr>
        <w:pStyle w:val="a3"/>
        <w:numPr>
          <w:ilvl w:val="0"/>
          <w:numId w:val="2"/>
        </w:numPr>
        <w:spacing w:after="0" w:line="240" w:lineRule="auto"/>
        <w:rPr>
          <w:rStyle w:val="sprtttl"/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  <w:lang w:val="ro-MO"/>
        </w:rPr>
      </w:pPr>
      <w:r w:rsidRPr="00D65734">
        <w:rPr>
          <w:rStyle w:val="sprtttl"/>
          <w:rFonts w:ascii="Times New Roman" w:hAnsi="Times New Roman" w:cs="Times New Roman"/>
          <w:b/>
          <w:bCs/>
          <w:i/>
          <w:sz w:val="28"/>
          <w:szCs w:val="28"/>
          <w:bdr w:val="none" w:sz="0" w:space="0" w:color="auto" w:frame="1"/>
          <w:shd w:val="clear" w:color="auto" w:fill="FFFFFF"/>
          <w:lang w:val="ro-MO"/>
        </w:rPr>
        <w:t xml:space="preserve">Anexa nr. </w:t>
      </w:r>
      <w:r w:rsidR="00ED7F22" w:rsidRPr="00D65734">
        <w:rPr>
          <w:rStyle w:val="sprtttl"/>
          <w:rFonts w:ascii="Times New Roman" w:hAnsi="Times New Roman" w:cs="Times New Roman"/>
          <w:b/>
          <w:bCs/>
          <w:i/>
          <w:sz w:val="28"/>
          <w:szCs w:val="28"/>
          <w:bdr w:val="none" w:sz="0" w:space="0" w:color="auto" w:frame="1"/>
          <w:shd w:val="clear" w:color="auto" w:fill="FFFFFF"/>
          <w:lang w:val="ro-MO"/>
        </w:rPr>
        <w:t>8</w:t>
      </w:r>
      <w:r w:rsidRPr="00D65734">
        <w:rPr>
          <w:rStyle w:val="sprtttl"/>
          <w:rFonts w:ascii="Times New Roman" w:hAnsi="Times New Roman" w:cs="Times New Roman"/>
          <w:b/>
          <w:bCs/>
          <w:i/>
          <w:sz w:val="28"/>
          <w:szCs w:val="28"/>
          <w:bdr w:val="none" w:sz="0" w:space="0" w:color="auto" w:frame="1"/>
          <w:shd w:val="clear" w:color="auto" w:fill="FFFFFF"/>
          <w:lang w:val="ro-MO"/>
        </w:rPr>
        <w:t>.2</w:t>
      </w:r>
      <w:r w:rsidRPr="00D65734">
        <w:rPr>
          <w:rStyle w:val="sprtttl"/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  <w:lang w:val="ro-MO"/>
        </w:rPr>
        <w:t>.</w:t>
      </w:r>
    </w:p>
    <w:p w14:paraId="29E4DC99" w14:textId="69BD12F9" w:rsidR="00D34918" w:rsidRPr="00D65734" w:rsidRDefault="00E357BA" w:rsidP="0008360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D65734">
        <w:rPr>
          <w:rFonts w:ascii="Times New Roman" w:hAnsi="Times New Roman" w:cs="Times New Roman"/>
          <w:sz w:val="28"/>
          <w:szCs w:val="28"/>
          <w:lang w:val="ro-MO"/>
        </w:rPr>
        <w:t>Partea A. Notificarea rapidă a incidentelor/evenimente adverse grave suspectate (IAG)</w:t>
      </w:r>
      <w:r w:rsidR="00D34918" w:rsidRPr="00D65734">
        <w:rPr>
          <w:rFonts w:ascii="Times New Roman" w:hAnsi="Times New Roman" w:cs="Times New Roman"/>
          <w:sz w:val="28"/>
          <w:szCs w:val="28"/>
          <w:lang w:val="ro-MO"/>
        </w:rPr>
        <w:t>;</w:t>
      </w:r>
      <w:r w:rsidRPr="00D65734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</w:p>
    <w:p w14:paraId="41CD8475" w14:textId="158DDC29" w:rsidR="00E357BA" w:rsidRPr="00D65734" w:rsidRDefault="00E357BA" w:rsidP="0008360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D65734">
        <w:rPr>
          <w:rStyle w:val="sprtttl"/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ro-MO"/>
        </w:rPr>
        <w:t>Partea B.</w:t>
      </w:r>
      <w:r w:rsidRPr="00D65734">
        <w:rPr>
          <w:rStyle w:val="sprtden"/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ro-MO"/>
        </w:rPr>
        <w:t> </w:t>
      </w:r>
      <w:r w:rsidRPr="00D65734">
        <w:rPr>
          <w:rFonts w:ascii="Times New Roman" w:hAnsi="Times New Roman" w:cs="Times New Roman"/>
          <w:bCs/>
          <w:sz w:val="28"/>
          <w:szCs w:val="28"/>
          <w:lang w:val="ro-MO" w:eastAsia="ro-RO"/>
        </w:rPr>
        <w:t xml:space="preserve"> Concluziile investigaţiei privind incidentele adverse grave (IAG)</w:t>
      </w:r>
      <w:r w:rsidR="00D34918" w:rsidRPr="00D65734">
        <w:rPr>
          <w:rFonts w:ascii="Times New Roman" w:hAnsi="Times New Roman" w:cs="Times New Roman"/>
          <w:bCs/>
          <w:sz w:val="28"/>
          <w:szCs w:val="28"/>
          <w:lang w:val="ro-MO" w:eastAsia="ro-RO"/>
        </w:rPr>
        <w:t>;</w:t>
      </w:r>
    </w:p>
    <w:p w14:paraId="64EB06D6" w14:textId="41511BF3" w:rsidR="00E357BA" w:rsidRPr="00D65734" w:rsidRDefault="00E357BA" w:rsidP="0008360A">
      <w:pPr>
        <w:pStyle w:val="a3"/>
        <w:numPr>
          <w:ilvl w:val="0"/>
          <w:numId w:val="2"/>
        </w:numPr>
        <w:spacing w:after="0" w:line="240" w:lineRule="auto"/>
        <w:rPr>
          <w:rStyle w:val="sprtttl"/>
          <w:rFonts w:ascii="Times New Roman" w:hAnsi="Times New Roman" w:cs="Times New Roman"/>
          <w:b/>
          <w:bCs/>
          <w:i/>
          <w:sz w:val="28"/>
          <w:szCs w:val="28"/>
          <w:bdr w:val="none" w:sz="0" w:space="0" w:color="auto" w:frame="1"/>
          <w:shd w:val="clear" w:color="auto" w:fill="FFFFFF"/>
          <w:lang w:val="ro-MO"/>
        </w:rPr>
      </w:pPr>
      <w:r w:rsidRPr="00D65734">
        <w:rPr>
          <w:rStyle w:val="sprtttl"/>
          <w:rFonts w:ascii="Times New Roman" w:hAnsi="Times New Roman" w:cs="Times New Roman"/>
          <w:b/>
          <w:bCs/>
          <w:i/>
          <w:sz w:val="28"/>
          <w:szCs w:val="28"/>
          <w:bdr w:val="none" w:sz="0" w:space="0" w:color="auto" w:frame="1"/>
          <w:shd w:val="clear" w:color="auto" w:fill="FFFFFF"/>
          <w:lang w:val="ro-MO"/>
        </w:rPr>
        <w:t xml:space="preserve">Anexa nr. </w:t>
      </w:r>
      <w:r w:rsidR="00ED7F22" w:rsidRPr="00D65734">
        <w:rPr>
          <w:rStyle w:val="sprtttl"/>
          <w:rFonts w:ascii="Times New Roman" w:hAnsi="Times New Roman" w:cs="Times New Roman"/>
          <w:b/>
          <w:bCs/>
          <w:i/>
          <w:sz w:val="28"/>
          <w:szCs w:val="28"/>
          <w:bdr w:val="none" w:sz="0" w:space="0" w:color="auto" w:frame="1"/>
          <w:shd w:val="clear" w:color="auto" w:fill="FFFFFF"/>
          <w:lang w:val="ro-MO"/>
        </w:rPr>
        <w:t>8</w:t>
      </w:r>
      <w:r w:rsidRPr="00D65734">
        <w:rPr>
          <w:rStyle w:val="sprtttl"/>
          <w:rFonts w:ascii="Times New Roman" w:hAnsi="Times New Roman" w:cs="Times New Roman"/>
          <w:b/>
          <w:bCs/>
          <w:i/>
          <w:sz w:val="28"/>
          <w:szCs w:val="28"/>
          <w:bdr w:val="none" w:sz="0" w:space="0" w:color="auto" w:frame="1"/>
          <w:shd w:val="clear" w:color="auto" w:fill="FFFFFF"/>
          <w:lang w:val="ro-MO"/>
        </w:rPr>
        <w:t>.3.</w:t>
      </w:r>
    </w:p>
    <w:p w14:paraId="27723C46" w14:textId="17330124" w:rsidR="00E357BA" w:rsidRPr="00D65734" w:rsidRDefault="00E357BA" w:rsidP="0008360A">
      <w:pPr>
        <w:spacing w:after="0" w:line="240" w:lineRule="auto"/>
        <w:ind w:left="360"/>
        <w:jc w:val="both"/>
        <w:rPr>
          <w:rStyle w:val="sprtttl"/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ro-MO"/>
        </w:rPr>
      </w:pPr>
      <w:r w:rsidRPr="00D65734">
        <w:rPr>
          <w:rFonts w:ascii="Times New Roman" w:hAnsi="Times New Roman" w:cs="Times New Roman"/>
          <w:sz w:val="28"/>
          <w:szCs w:val="28"/>
          <w:lang w:val="ro-MO"/>
        </w:rPr>
        <w:t>Raportarea națională anuală a reacțiilor adverse grave (RAG) și incidentelor adverse grave (IAG)</w:t>
      </w:r>
      <w:r w:rsidR="00D34918" w:rsidRPr="00D65734">
        <w:rPr>
          <w:rFonts w:ascii="Times New Roman" w:hAnsi="Times New Roman" w:cs="Times New Roman"/>
          <w:sz w:val="28"/>
          <w:szCs w:val="28"/>
          <w:lang w:val="ro-MO"/>
        </w:rPr>
        <w:t>:</w:t>
      </w:r>
    </w:p>
    <w:p w14:paraId="40860E55" w14:textId="0305F920" w:rsidR="00E357BA" w:rsidRPr="00D65734" w:rsidRDefault="00E357BA" w:rsidP="0008360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D65734">
        <w:rPr>
          <w:rFonts w:ascii="Times New Roman" w:hAnsi="Times New Roman" w:cs="Times New Roman"/>
          <w:sz w:val="28"/>
          <w:szCs w:val="28"/>
          <w:lang w:val="ro-MO"/>
        </w:rPr>
        <w:t>Partea A. Formularul de notificare anuală a reacțiilor adverse grave (RAG)</w:t>
      </w:r>
      <w:r w:rsidR="00D34918" w:rsidRPr="00D65734">
        <w:rPr>
          <w:rFonts w:ascii="Times New Roman" w:hAnsi="Times New Roman" w:cs="Times New Roman"/>
          <w:sz w:val="28"/>
          <w:szCs w:val="28"/>
          <w:lang w:val="ro-MO"/>
        </w:rPr>
        <w:t>;</w:t>
      </w:r>
    </w:p>
    <w:bookmarkEnd w:id="1"/>
    <w:p w14:paraId="5A25F995" w14:textId="3F1D57B6" w:rsidR="002E64E5" w:rsidRPr="00D65734" w:rsidRDefault="00E357BA" w:rsidP="0008360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</w:pPr>
      <w:r w:rsidRPr="00D65734">
        <w:rPr>
          <w:rFonts w:ascii="Times New Roman" w:hAnsi="Times New Roman" w:cs="Times New Roman"/>
          <w:sz w:val="28"/>
          <w:szCs w:val="28"/>
          <w:lang w:val="ro-MO"/>
        </w:rPr>
        <w:t>Partea B. Formularul de notificare anuală a incidentelor adverse grave (IAG)</w:t>
      </w:r>
      <w:r w:rsidR="00D03ECB" w:rsidRPr="00D65734">
        <w:rPr>
          <w:rFonts w:ascii="Times New Roman" w:hAnsi="Times New Roman" w:cs="Times New Roman"/>
          <w:sz w:val="28"/>
          <w:szCs w:val="28"/>
          <w:lang w:val="ro-MO"/>
        </w:rPr>
        <w:t>.</w:t>
      </w:r>
    </w:p>
    <w:p w14:paraId="3B477341" w14:textId="23F65535" w:rsidR="00D03ECB" w:rsidRPr="00D65734" w:rsidRDefault="00BF17EC" w:rsidP="00D657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</w:pPr>
      <w:r w:rsidRPr="00D65734"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  <w:t xml:space="preserve">4. </w:t>
      </w:r>
      <w:r w:rsidR="00D03ECB" w:rsidRPr="00D65734"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  <w:t xml:space="preserve">Pentru înregistrarea </w:t>
      </w:r>
      <w:r w:rsidR="00D03ECB" w:rsidRPr="00D65734">
        <w:rPr>
          <w:rFonts w:ascii="Times New Roman" w:hAnsi="Times New Roman" w:cs="Times New Roman"/>
          <w:sz w:val="28"/>
          <w:szCs w:val="28"/>
          <w:lang w:val="ro-MO"/>
        </w:rPr>
        <w:t xml:space="preserve">informațiilor relevante referitoare la reacțiile adverse grave și rezultatele anchetei privind RAG, precum și referitoare la incidentele adverse </w:t>
      </w:r>
      <w:r w:rsidR="00D03ECB" w:rsidRPr="00D65734">
        <w:rPr>
          <w:rFonts w:ascii="Times New Roman" w:hAnsi="Times New Roman" w:cs="Times New Roman"/>
          <w:sz w:val="28"/>
          <w:szCs w:val="28"/>
          <w:lang w:val="ro-MO"/>
        </w:rPr>
        <w:lastRenderedPageBreak/>
        <w:t xml:space="preserve">grave și rezultatele anchetei privind IAG vor </w:t>
      </w:r>
      <w:r w:rsidR="00FC21B1" w:rsidRPr="00D65734">
        <w:rPr>
          <w:rFonts w:ascii="Times New Roman" w:hAnsi="Times New Roman" w:cs="Times New Roman"/>
          <w:sz w:val="28"/>
          <w:szCs w:val="28"/>
          <w:lang w:val="ro-MO"/>
        </w:rPr>
        <w:t xml:space="preserve">acestea vor </w:t>
      </w:r>
      <w:r w:rsidR="00D03ECB" w:rsidRPr="00D65734">
        <w:rPr>
          <w:rFonts w:ascii="Times New Roman" w:hAnsi="Times New Roman" w:cs="Times New Roman"/>
          <w:sz w:val="28"/>
          <w:szCs w:val="28"/>
          <w:lang w:val="ro-MO"/>
        </w:rPr>
        <w:t xml:space="preserve">fi înregistrate în </w:t>
      </w:r>
      <w:r w:rsidR="00D03ECB" w:rsidRPr="00D65734"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  <w:t>următoarele registre:</w:t>
      </w:r>
    </w:p>
    <w:p w14:paraId="1568B4B9" w14:textId="2EF5553A" w:rsidR="00D34918" w:rsidRPr="00D65734" w:rsidRDefault="00D65734" w:rsidP="00D657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ro-MO"/>
        </w:rPr>
      </w:pPr>
      <w:r w:rsidRPr="00D65734">
        <w:rPr>
          <w:rFonts w:ascii="Times New Roman" w:hAnsi="Times New Roman" w:cs="Times New Roman"/>
          <w:i/>
          <w:sz w:val="28"/>
          <w:szCs w:val="28"/>
          <w:lang w:val="ro-MO"/>
        </w:rPr>
        <w:t xml:space="preserve">1) </w:t>
      </w:r>
      <w:r w:rsidR="00D34918" w:rsidRPr="00D65734">
        <w:rPr>
          <w:rFonts w:ascii="Times New Roman" w:hAnsi="Times New Roman" w:cs="Times New Roman"/>
          <w:i/>
          <w:sz w:val="28"/>
          <w:szCs w:val="28"/>
          <w:lang w:val="ro-MO"/>
        </w:rPr>
        <w:t>Registrul de înregistrare a reacțiilor adverse grave și rezultatele anchetei privind RAG.</w:t>
      </w:r>
    </w:p>
    <w:p w14:paraId="0035AAA4" w14:textId="60A6DA4C" w:rsidR="00D34918" w:rsidRPr="00D65734" w:rsidRDefault="00D65734" w:rsidP="00D657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ro-MO"/>
        </w:rPr>
      </w:pPr>
      <w:r w:rsidRPr="00D65734">
        <w:rPr>
          <w:rFonts w:ascii="Times New Roman" w:hAnsi="Times New Roman" w:cs="Times New Roman"/>
          <w:i/>
          <w:sz w:val="28"/>
          <w:szCs w:val="28"/>
          <w:lang w:val="ro-MO"/>
        </w:rPr>
        <w:t xml:space="preserve">2) </w:t>
      </w:r>
      <w:r w:rsidR="00D34918" w:rsidRPr="00D65734">
        <w:rPr>
          <w:rFonts w:ascii="Times New Roman" w:hAnsi="Times New Roman" w:cs="Times New Roman"/>
          <w:i/>
          <w:sz w:val="28"/>
          <w:szCs w:val="28"/>
          <w:lang w:val="ro-MO"/>
        </w:rPr>
        <w:t>Registrul de înregistrare a incidentelor adverse grave (IAG) și rezultatele anchetei privind IAG.</w:t>
      </w:r>
    </w:p>
    <w:p w14:paraId="2C6A0B40" w14:textId="77777777" w:rsidR="0008360A" w:rsidRPr="00D65734" w:rsidRDefault="0008360A" w:rsidP="00F6288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</w:pPr>
    </w:p>
    <w:p w14:paraId="694036C8" w14:textId="77777777" w:rsidR="006D78B5" w:rsidRPr="00D65734" w:rsidRDefault="006D78B5" w:rsidP="00F6288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</w:pPr>
    </w:p>
    <w:p w14:paraId="5F8274FD" w14:textId="77777777" w:rsidR="006D78B5" w:rsidRPr="00D65734" w:rsidRDefault="006D78B5" w:rsidP="00F6288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</w:pPr>
    </w:p>
    <w:p w14:paraId="147A688D" w14:textId="1DCA478E" w:rsidR="00D018C4" w:rsidRPr="00D65734" w:rsidRDefault="006D78B5" w:rsidP="0008360A">
      <w:pPr>
        <w:spacing w:after="0" w:line="360" w:lineRule="auto"/>
        <w:ind w:left="12"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  <w:r w:rsidRPr="00D65734"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  <w:t xml:space="preserve">    </w:t>
      </w:r>
      <w:r w:rsidR="00D018C4" w:rsidRPr="00D65734"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  <w:t xml:space="preserve">Director                                      </w:t>
      </w:r>
      <w:r w:rsidR="002E64E5" w:rsidRPr="00D65734"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  <w:t xml:space="preserve">       </w:t>
      </w:r>
      <w:r w:rsidR="00D018C4" w:rsidRPr="00D65734"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  <w:t xml:space="preserve">   </w:t>
      </w:r>
      <w:r w:rsidR="002C3602" w:rsidRPr="00D65734"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  <w:t xml:space="preserve">             </w:t>
      </w:r>
      <w:r w:rsidR="00D018C4" w:rsidRPr="00D65734"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  <w:t xml:space="preserve">  </w:t>
      </w:r>
      <w:r w:rsidR="00D018C4" w:rsidRPr="00D65734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(nume, prenume)</w:t>
      </w:r>
    </w:p>
    <w:p w14:paraId="3C2FA127" w14:textId="77777777" w:rsidR="00FC21B1" w:rsidRPr="00D65734" w:rsidRDefault="00FC21B1" w:rsidP="0008360A">
      <w:pPr>
        <w:spacing w:after="0" w:line="360" w:lineRule="auto"/>
        <w:ind w:left="12"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</w:p>
    <w:p w14:paraId="0A463947" w14:textId="77777777" w:rsidR="00FC21B1" w:rsidRPr="00D65734" w:rsidRDefault="00FC21B1" w:rsidP="0008360A">
      <w:pPr>
        <w:spacing w:after="0" w:line="360" w:lineRule="auto"/>
        <w:ind w:left="12"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</w:p>
    <w:p w14:paraId="430FFFAE" w14:textId="77777777" w:rsidR="00FC21B1" w:rsidRPr="00D65734" w:rsidRDefault="00FC21B1" w:rsidP="0008360A">
      <w:pPr>
        <w:spacing w:after="0" w:line="360" w:lineRule="auto"/>
        <w:ind w:left="12"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</w:p>
    <w:p w14:paraId="57D09A77" w14:textId="77777777" w:rsidR="00FC21B1" w:rsidRPr="00D65734" w:rsidRDefault="00FC21B1" w:rsidP="0008360A">
      <w:pPr>
        <w:spacing w:after="0" w:line="360" w:lineRule="auto"/>
        <w:ind w:left="12"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</w:p>
    <w:p w14:paraId="78C2A26A" w14:textId="77777777" w:rsidR="00FC21B1" w:rsidRPr="00D65734" w:rsidRDefault="00FC21B1" w:rsidP="0008360A">
      <w:pPr>
        <w:spacing w:after="0" w:line="360" w:lineRule="auto"/>
        <w:ind w:left="12"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</w:p>
    <w:p w14:paraId="5DDDBEE2" w14:textId="77777777" w:rsidR="00FC21B1" w:rsidRPr="00D65734" w:rsidRDefault="00FC21B1" w:rsidP="0008360A">
      <w:pPr>
        <w:spacing w:after="0" w:line="360" w:lineRule="auto"/>
        <w:ind w:left="12"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</w:p>
    <w:p w14:paraId="1EF0C00A" w14:textId="77777777" w:rsidR="00FC21B1" w:rsidRPr="00D65734" w:rsidRDefault="00FC21B1" w:rsidP="0008360A">
      <w:pPr>
        <w:spacing w:after="0" w:line="360" w:lineRule="auto"/>
        <w:ind w:left="12"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</w:p>
    <w:p w14:paraId="1504149B" w14:textId="77777777" w:rsidR="00FC21B1" w:rsidRPr="00D65734" w:rsidRDefault="00FC21B1" w:rsidP="0008360A">
      <w:pPr>
        <w:spacing w:after="0" w:line="360" w:lineRule="auto"/>
        <w:ind w:left="12"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</w:p>
    <w:p w14:paraId="58973109" w14:textId="77777777" w:rsidR="00FC21B1" w:rsidRPr="00D65734" w:rsidRDefault="00FC21B1" w:rsidP="0008360A">
      <w:pPr>
        <w:spacing w:after="0" w:line="360" w:lineRule="auto"/>
        <w:ind w:left="12"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</w:p>
    <w:p w14:paraId="3B40FEFC" w14:textId="77777777" w:rsidR="00FC21B1" w:rsidRPr="00D65734" w:rsidRDefault="00FC21B1" w:rsidP="0008360A">
      <w:pPr>
        <w:spacing w:after="0" w:line="360" w:lineRule="auto"/>
        <w:ind w:left="12"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</w:p>
    <w:p w14:paraId="4782E5C9" w14:textId="77777777" w:rsidR="00FC21B1" w:rsidRPr="00D65734" w:rsidRDefault="00FC21B1" w:rsidP="0008360A">
      <w:pPr>
        <w:spacing w:after="0" w:line="360" w:lineRule="auto"/>
        <w:ind w:left="12"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</w:p>
    <w:p w14:paraId="03B61A81" w14:textId="77777777" w:rsidR="00FC21B1" w:rsidRPr="00D65734" w:rsidRDefault="00FC21B1" w:rsidP="0008360A">
      <w:pPr>
        <w:spacing w:after="0" w:line="360" w:lineRule="auto"/>
        <w:ind w:left="12"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  <w:bookmarkStart w:id="2" w:name="_GoBack"/>
      <w:bookmarkEnd w:id="2"/>
    </w:p>
    <w:p w14:paraId="7C23691A" w14:textId="77777777" w:rsidR="00FC21B1" w:rsidRPr="00D65734" w:rsidRDefault="00FC21B1" w:rsidP="0008360A">
      <w:pPr>
        <w:spacing w:after="0" w:line="360" w:lineRule="auto"/>
        <w:ind w:left="12"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</w:p>
    <w:p w14:paraId="75840B05" w14:textId="77777777" w:rsidR="00FC21B1" w:rsidRPr="00D65734" w:rsidRDefault="00FC21B1" w:rsidP="0008360A">
      <w:pPr>
        <w:spacing w:after="0" w:line="360" w:lineRule="auto"/>
        <w:ind w:left="12"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</w:p>
    <w:p w14:paraId="65A7B354" w14:textId="77777777" w:rsidR="00FC21B1" w:rsidRPr="00D65734" w:rsidRDefault="00FC21B1" w:rsidP="0008360A">
      <w:pPr>
        <w:spacing w:after="0" w:line="360" w:lineRule="auto"/>
        <w:ind w:left="12"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</w:p>
    <w:p w14:paraId="6D9788BC" w14:textId="77777777" w:rsidR="00FC21B1" w:rsidRPr="00D65734" w:rsidRDefault="00FC21B1" w:rsidP="0008360A">
      <w:pPr>
        <w:spacing w:after="0" w:line="360" w:lineRule="auto"/>
        <w:ind w:left="12"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</w:p>
    <w:p w14:paraId="696591BA" w14:textId="77777777" w:rsidR="00FC21B1" w:rsidRPr="00D65734" w:rsidRDefault="00FC21B1" w:rsidP="0008360A">
      <w:pPr>
        <w:spacing w:after="0" w:line="360" w:lineRule="auto"/>
        <w:ind w:left="12"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</w:p>
    <w:p w14:paraId="789468F4" w14:textId="77777777" w:rsidR="00FC21B1" w:rsidRPr="00D65734" w:rsidRDefault="00FC21B1" w:rsidP="0008360A">
      <w:pPr>
        <w:spacing w:after="0" w:line="360" w:lineRule="auto"/>
        <w:ind w:left="12"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</w:p>
    <w:p w14:paraId="708B576B" w14:textId="77777777" w:rsidR="00FC21B1" w:rsidRPr="00D65734" w:rsidRDefault="00FC21B1" w:rsidP="0008360A">
      <w:pPr>
        <w:spacing w:after="0" w:line="360" w:lineRule="auto"/>
        <w:ind w:left="12"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</w:p>
    <w:p w14:paraId="2CA58A99" w14:textId="77777777" w:rsidR="00FC21B1" w:rsidRPr="00D65734" w:rsidRDefault="00FC21B1" w:rsidP="0008360A">
      <w:pPr>
        <w:spacing w:after="0" w:line="360" w:lineRule="auto"/>
        <w:ind w:left="12"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</w:p>
    <w:p w14:paraId="44D07FEA" w14:textId="77777777" w:rsidR="00D018C4" w:rsidRPr="00D65734" w:rsidRDefault="00D018C4" w:rsidP="002E64E5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ro-MO" w:eastAsia="ru-RU"/>
        </w:rPr>
      </w:pPr>
      <w:r w:rsidRPr="00D65734">
        <w:rPr>
          <w:rFonts w:ascii="Times New Roman" w:eastAsia="Times New Roman" w:hAnsi="Times New Roman" w:cs="Times New Roman"/>
          <w:sz w:val="20"/>
          <w:szCs w:val="20"/>
          <w:lang w:val="ro-MO" w:eastAsia="ru-RU"/>
        </w:rPr>
        <w:t>Ex. ___________</w:t>
      </w:r>
    </w:p>
    <w:p w14:paraId="0DC81C9C" w14:textId="77777777" w:rsidR="00D018C4" w:rsidRPr="00D65734" w:rsidRDefault="00D018C4" w:rsidP="002E64E5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ro-MO" w:eastAsia="ru-RU"/>
        </w:rPr>
      </w:pPr>
      <w:r w:rsidRPr="00D65734">
        <w:rPr>
          <w:rFonts w:ascii="Times New Roman" w:eastAsia="Times New Roman" w:hAnsi="Times New Roman" w:cs="Times New Roman"/>
          <w:sz w:val="20"/>
          <w:szCs w:val="20"/>
          <w:lang w:val="ro-MO" w:eastAsia="ru-RU"/>
        </w:rPr>
        <w:t>Tel. ___________</w:t>
      </w:r>
    </w:p>
    <w:p w14:paraId="25E04E36" w14:textId="77777777" w:rsidR="0008360A" w:rsidRPr="00D65734" w:rsidRDefault="0008360A">
      <w:pPr>
        <w:rPr>
          <w:rFonts w:ascii="Times New Roman" w:hAnsi="Times New Roman" w:cs="Times New Roman"/>
          <w:sz w:val="24"/>
          <w:szCs w:val="24"/>
          <w:lang w:val="ro-MO"/>
        </w:rPr>
      </w:pPr>
    </w:p>
    <w:p w14:paraId="4E33F542" w14:textId="7B3E7375" w:rsidR="00CA00CF" w:rsidRPr="00D65734" w:rsidRDefault="00A944BB">
      <w:pPr>
        <w:rPr>
          <w:rFonts w:ascii="Times New Roman" w:hAnsi="Times New Roman" w:cs="Times New Roman"/>
          <w:sz w:val="24"/>
          <w:szCs w:val="24"/>
          <w:lang w:val="ro-MO"/>
        </w:rPr>
        <w:sectPr w:rsidR="00CA00CF" w:rsidRPr="00D65734" w:rsidSect="0008360A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  <w:r w:rsidRPr="00D65734">
        <w:rPr>
          <w:rFonts w:ascii="Times New Roman" w:hAnsi="Times New Roman" w:cs="Times New Roman"/>
          <w:sz w:val="24"/>
          <w:szCs w:val="24"/>
          <w:lang w:val="ro-MO"/>
        </w:rPr>
        <w:t>*Notă: Modelele formularelor de raportare a RAG, IAG și registrelor se anexează.</w:t>
      </w:r>
    </w:p>
    <w:p w14:paraId="7E03DC4B" w14:textId="19F9FF97" w:rsidR="00CA00CF" w:rsidRPr="00D65734" w:rsidRDefault="00CA00CF" w:rsidP="00CA00CF">
      <w:pPr>
        <w:spacing w:after="0" w:line="240" w:lineRule="auto"/>
        <w:jc w:val="right"/>
        <w:rPr>
          <w:rStyle w:val="sprtttl"/>
          <w:rFonts w:ascii="Times New Roman" w:hAnsi="Times New Roman" w:cs="Times New Roman"/>
          <w:b/>
          <w:bCs/>
          <w:i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proofErr w:type="spellStart"/>
      <w:proofErr w:type="gramStart"/>
      <w:r w:rsidRPr="00D65734">
        <w:rPr>
          <w:rStyle w:val="sprtttl"/>
          <w:rFonts w:ascii="Times New Roman" w:hAnsi="Times New Roman" w:cs="Times New Roman"/>
          <w:b/>
          <w:bCs/>
          <w:i/>
          <w:sz w:val="28"/>
          <w:szCs w:val="28"/>
          <w:bdr w:val="none" w:sz="0" w:space="0" w:color="auto" w:frame="1"/>
          <w:shd w:val="clear" w:color="auto" w:fill="FFFFFF"/>
          <w:lang w:val="en-US"/>
        </w:rPr>
        <w:lastRenderedPageBreak/>
        <w:t>Anexa</w:t>
      </w:r>
      <w:proofErr w:type="spellEnd"/>
      <w:r w:rsidRPr="00D65734">
        <w:rPr>
          <w:rStyle w:val="sprtttl"/>
          <w:rFonts w:ascii="Times New Roman" w:hAnsi="Times New Roman" w:cs="Times New Roman"/>
          <w:b/>
          <w:bCs/>
          <w:i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nr.</w:t>
      </w:r>
      <w:proofErr w:type="gramEnd"/>
      <w:r w:rsidRPr="00D65734">
        <w:rPr>
          <w:rStyle w:val="sprtttl"/>
          <w:rFonts w:ascii="Times New Roman" w:hAnsi="Times New Roman" w:cs="Times New Roman"/>
          <w:b/>
          <w:bCs/>
          <w:i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r w:rsidR="00ED7F22" w:rsidRPr="00D65734">
        <w:rPr>
          <w:rStyle w:val="sprtttl"/>
          <w:rFonts w:ascii="Times New Roman" w:hAnsi="Times New Roman" w:cs="Times New Roman"/>
          <w:b/>
          <w:bCs/>
          <w:i/>
          <w:sz w:val="28"/>
          <w:szCs w:val="28"/>
          <w:bdr w:val="none" w:sz="0" w:space="0" w:color="auto" w:frame="1"/>
          <w:shd w:val="clear" w:color="auto" w:fill="FFFFFF"/>
          <w:lang w:val="en-US"/>
        </w:rPr>
        <w:t>8</w:t>
      </w:r>
      <w:r w:rsidRPr="00D65734">
        <w:rPr>
          <w:rStyle w:val="sprtttl"/>
          <w:rFonts w:ascii="Times New Roman" w:hAnsi="Times New Roman" w:cs="Times New Roman"/>
          <w:b/>
          <w:bCs/>
          <w:i/>
          <w:sz w:val="28"/>
          <w:szCs w:val="28"/>
          <w:bdr w:val="none" w:sz="0" w:space="0" w:color="auto" w:frame="1"/>
          <w:shd w:val="clear" w:color="auto" w:fill="FFFFFF"/>
          <w:lang w:val="en-US"/>
        </w:rPr>
        <w:t>.1.</w:t>
      </w:r>
    </w:p>
    <w:p w14:paraId="75271AD6" w14:textId="77777777" w:rsidR="00CA00CF" w:rsidRPr="00D65734" w:rsidRDefault="00CA00CF" w:rsidP="00CA00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D65734">
        <w:rPr>
          <w:rStyle w:val="sprtttl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en-US"/>
        </w:rPr>
        <w:t>Partea</w:t>
      </w:r>
      <w:proofErr w:type="spellEnd"/>
      <w:r w:rsidRPr="00D65734">
        <w:rPr>
          <w:rStyle w:val="sprtttl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 A.</w:t>
      </w:r>
      <w:r w:rsidRPr="00D65734">
        <w:rPr>
          <w:rStyle w:val="sprtden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en-US"/>
        </w:rPr>
        <w:t> </w:t>
      </w:r>
      <w:proofErr w:type="spellStart"/>
      <w:r w:rsidRPr="00D65734">
        <w:rPr>
          <w:rFonts w:ascii="Times New Roman" w:hAnsi="Times New Roman" w:cs="Times New Roman"/>
          <w:b/>
          <w:sz w:val="24"/>
          <w:szCs w:val="24"/>
          <w:lang w:val="en-US"/>
        </w:rPr>
        <w:t>Notificarea</w:t>
      </w:r>
      <w:proofErr w:type="spellEnd"/>
      <w:r w:rsidRPr="00D657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65734">
        <w:rPr>
          <w:rFonts w:ascii="Times New Roman" w:hAnsi="Times New Roman" w:cs="Times New Roman"/>
          <w:b/>
          <w:sz w:val="24"/>
          <w:szCs w:val="24"/>
          <w:lang w:val="en-US"/>
        </w:rPr>
        <w:t>rapidă</w:t>
      </w:r>
      <w:proofErr w:type="spellEnd"/>
      <w:r w:rsidRPr="00D657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D65734">
        <w:rPr>
          <w:rFonts w:ascii="Times New Roman" w:hAnsi="Times New Roman" w:cs="Times New Roman"/>
          <w:b/>
          <w:sz w:val="24"/>
          <w:szCs w:val="24"/>
          <w:lang w:val="en-US"/>
        </w:rPr>
        <w:t>reacțiilor</w:t>
      </w:r>
      <w:proofErr w:type="spellEnd"/>
      <w:r w:rsidRPr="00D657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adverse grave (RAG) </w:t>
      </w:r>
      <w:proofErr w:type="spellStart"/>
      <w:r w:rsidRPr="00D65734">
        <w:rPr>
          <w:rFonts w:ascii="Times New Roman" w:hAnsi="Times New Roman" w:cs="Times New Roman"/>
          <w:b/>
          <w:sz w:val="24"/>
          <w:szCs w:val="24"/>
          <w:lang w:val="en-US"/>
        </w:rPr>
        <w:t>suspectate</w:t>
      </w:r>
      <w:proofErr w:type="spellEnd"/>
    </w:p>
    <w:p w14:paraId="4D9DE032" w14:textId="3CAEAEDD" w:rsidR="00CA00CF" w:rsidRPr="00D65734" w:rsidRDefault="00CA00CF" w:rsidP="00CA00C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6400"/>
          <w:sz w:val="24"/>
          <w:szCs w:val="24"/>
          <w:bdr w:val="none" w:sz="0" w:space="0" w:color="auto" w:frame="1"/>
          <w:shd w:val="clear" w:color="auto" w:fill="FFFFFF"/>
          <w:lang w:val="en-US"/>
        </w:rPr>
      </w:pPr>
      <w:r w:rsidRPr="00D65734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Start"/>
      <w:r w:rsidRPr="00D65734">
        <w:rPr>
          <w:rFonts w:ascii="Times New Roman" w:hAnsi="Times New Roman" w:cs="Times New Roman"/>
          <w:sz w:val="24"/>
          <w:szCs w:val="24"/>
          <w:lang w:val="en-US"/>
        </w:rPr>
        <w:t>conform</w:t>
      </w:r>
      <w:proofErr w:type="gramEnd"/>
      <w:r w:rsidRPr="00D657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734">
        <w:rPr>
          <w:rFonts w:ascii="Times New Roman" w:hAnsi="Times New Roman" w:cs="Times New Roman"/>
          <w:sz w:val="24"/>
          <w:szCs w:val="24"/>
          <w:lang w:val="en-US"/>
        </w:rPr>
        <w:t>Anexei</w:t>
      </w:r>
      <w:proofErr w:type="spellEnd"/>
      <w:r w:rsidRPr="00D65734">
        <w:rPr>
          <w:rFonts w:ascii="Times New Roman" w:hAnsi="Times New Roman" w:cs="Times New Roman"/>
          <w:sz w:val="24"/>
          <w:szCs w:val="24"/>
          <w:lang w:val="en-US"/>
        </w:rPr>
        <w:t xml:space="preserve"> III, </w:t>
      </w:r>
      <w:proofErr w:type="spellStart"/>
      <w:r w:rsidRPr="00D65734">
        <w:rPr>
          <w:rFonts w:ascii="Times New Roman" w:hAnsi="Times New Roman" w:cs="Times New Roman"/>
          <w:sz w:val="24"/>
          <w:szCs w:val="24"/>
          <w:lang w:val="en-US"/>
        </w:rPr>
        <w:t>Notificarea</w:t>
      </w:r>
      <w:proofErr w:type="spellEnd"/>
      <w:r w:rsidRPr="00D657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734">
        <w:rPr>
          <w:rFonts w:ascii="Times New Roman" w:hAnsi="Times New Roman" w:cs="Times New Roman"/>
          <w:sz w:val="24"/>
          <w:szCs w:val="24"/>
          <w:lang w:val="en-US"/>
        </w:rPr>
        <w:t>reacțiilor</w:t>
      </w:r>
      <w:proofErr w:type="spellEnd"/>
      <w:r w:rsidRPr="00D65734">
        <w:rPr>
          <w:rFonts w:ascii="Times New Roman" w:hAnsi="Times New Roman" w:cs="Times New Roman"/>
          <w:sz w:val="24"/>
          <w:szCs w:val="24"/>
          <w:lang w:val="en-US"/>
        </w:rPr>
        <w:t xml:space="preserve"> adverse grave din </w:t>
      </w:r>
      <w:proofErr w:type="spellStart"/>
      <w:r w:rsidRPr="00D65734">
        <w:rPr>
          <w:rFonts w:ascii="Times New Roman" w:hAnsi="Times New Roman" w:cs="Times New Roman"/>
          <w:sz w:val="24"/>
          <w:szCs w:val="24"/>
          <w:lang w:val="en-US"/>
        </w:rPr>
        <w:t>Directiva</w:t>
      </w:r>
      <w:proofErr w:type="spellEnd"/>
      <w:r w:rsidRPr="00D65734">
        <w:rPr>
          <w:rFonts w:ascii="Times New Roman" w:hAnsi="Times New Roman" w:cs="Times New Roman"/>
          <w:sz w:val="24"/>
          <w:szCs w:val="24"/>
          <w:lang w:val="en-US"/>
        </w:rPr>
        <w:t xml:space="preserve"> (UE) 2015/565 a </w:t>
      </w:r>
      <w:proofErr w:type="spellStart"/>
      <w:r w:rsidRPr="00D65734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 w:rsidRPr="00D65734">
        <w:rPr>
          <w:rFonts w:ascii="Times New Roman" w:hAnsi="Times New Roman" w:cs="Times New Roman"/>
          <w:sz w:val="24"/>
          <w:szCs w:val="24"/>
          <w:lang w:val="en-US"/>
        </w:rPr>
        <w:t>)</w:t>
      </w:r>
    </w:p>
    <w:tbl>
      <w:tblPr>
        <w:tblStyle w:val="a4"/>
        <w:tblpPr w:leftFromText="180" w:rightFromText="180" w:vertAnchor="text" w:horzAnchor="margin" w:tblpY="354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851"/>
        <w:gridCol w:w="2693"/>
        <w:gridCol w:w="996"/>
        <w:gridCol w:w="847"/>
        <w:gridCol w:w="829"/>
        <w:gridCol w:w="25"/>
        <w:gridCol w:w="705"/>
        <w:gridCol w:w="1028"/>
      </w:tblGrid>
      <w:tr w:rsidR="00CA00CF" w:rsidRPr="00D65734" w14:paraId="42FDAB41" w14:textId="77777777" w:rsidTr="00EC70D0">
        <w:tc>
          <w:tcPr>
            <w:tcW w:w="9358" w:type="dxa"/>
            <w:gridSpan w:val="9"/>
          </w:tcPr>
          <w:p w14:paraId="6758568F" w14:textId="77777777" w:rsidR="00CA00CF" w:rsidRPr="006773E3" w:rsidRDefault="00CA00CF" w:rsidP="00CA00C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3E3">
              <w:rPr>
                <w:rStyle w:val="sprtttl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Partea A.</w:t>
            </w:r>
            <w:r w:rsidRPr="006773E3">
              <w:rPr>
                <w:rStyle w:val="sprtden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6773E3">
              <w:rPr>
                <w:rFonts w:ascii="Times New Roman" w:hAnsi="Times New Roman" w:cs="Times New Roman"/>
                <w:b/>
                <w:sz w:val="24"/>
                <w:szCs w:val="24"/>
              </w:rPr>
              <w:t>Notificarea rapidă a reacțiilor adverse grave (RAG) suspectate</w:t>
            </w:r>
          </w:p>
        </w:tc>
      </w:tr>
      <w:tr w:rsidR="00CA00CF" w:rsidRPr="00D65734" w14:paraId="05D1F618" w14:textId="77777777" w:rsidTr="00EC70D0">
        <w:trPr>
          <w:trHeight w:val="744"/>
        </w:trPr>
        <w:tc>
          <w:tcPr>
            <w:tcW w:w="1384" w:type="dxa"/>
            <w:vMerge w:val="restart"/>
          </w:tcPr>
          <w:p w14:paraId="189FA765" w14:textId="77777777" w:rsidR="00CA00CF" w:rsidRPr="006773E3" w:rsidRDefault="00CA00CF" w:rsidP="00CA00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b/>
                <w:sz w:val="20"/>
                <w:szCs w:val="20"/>
              </w:rPr>
              <w:t>Identificarea raportorului:</w:t>
            </w:r>
          </w:p>
          <w:p w14:paraId="3FE58BCF" w14:textId="77777777" w:rsidR="00CA00CF" w:rsidRPr="006773E3" w:rsidRDefault="00CA00CF" w:rsidP="00CA00C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date despre</w:t>
            </w:r>
          </w:p>
          <w:p w14:paraId="64314DED" w14:textId="77777777" w:rsidR="00CA00CF" w:rsidRPr="006773E3" w:rsidRDefault="00CA00CF" w:rsidP="00CA00C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 xml:space="preserve"> raportor</w:t>
            </w:r>
          </w:p>
        </w:tc>
        <w:tc>
          <w:tcPr>
            <w:tcW w:w="3544" w:type="dxa"/>
            <w:gridSpan w:val="2"/>
          </w:tcPr>
          <w:p w14:paraId="5287731C" w14:textId="77777777" w:rsidR="00CA00CF" w:rsidRPr="006773E3" w:rsidRDefault="00CA00CF" w:rsidP="00CA00C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Centrul de țesuturi:</w:t>
            </w:r>
          </w:p>
          <w:p w14:paraId="3157D63C" w14:textId="77777777" w:rsidR="00CA00CF" w:rsidRPr="006773E3" w:rsidRDefault="00CA00CF" w:rsidP="00CA00C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 xml:space="preserve">Prestatorul de servicii medicale (IMP)/banca de țesuturi și celule (BȚC) </w:t>
            </w:r>
          </w:p>
        </w:tc>
        <w:tc>
          <w:tcPr>
            <w:tcW w:w="4430" w:type="dxa"/>
            <w:gridSpan w:val="6"/>
          </w:tcPr>
          <w:p w14:paraId="11C28634" w14:textId="77777777" w:rsidR="00CA00CF" w:rsidRPr="006773E3" w:rsidRDefault="00CA00CF" w:rsidP="00CA00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EA33A86" w14:textId="77777777" w:rsidR="00CA00CF" w:rsidRPr="006773E3" w:rsidRDefault="00CA00CF" w:rsidP="00CA00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7092B62" w14:textId="77777777" w:rsidR="00CA00CF" w:rsidRPr="006773E3" w:rsidRDefault="00CA00CF" w:rsidP="00CA00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0CF" w:rsidRPr="00D65734" w14:paraId="7671637C" w14:textId="77777777" w:rsidTr="00EC70D0">
        <w:trPr>
          <w:trHeight w:val="920"/>
        </w:trPr>
        <w:tc>
          <w:tcPr>
            <w:tcW w:w="1384" w:type="dxa"/>
            <w:vMerge/>
          </w:tcPr>
          <w:p w14:paraId="62DA9FA1" w14:textId="77777777" w:rsidR="00CA00CF" w:rsidRPr="006773E3" w:rsidRDefault="00CA00CF" w:rsidP="00EC70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2"/>
          </w:tcPr>
          <w:p w14:paraId="782AC411" w14:textId="77777777" w:rsidR="00CA00CF" w:rsidRPr="006773E3" w:rsidRDefault="00CA00CF" w:rsidP="00EC70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 xml:space="preserve">Codul Centrului de țesuturi din Uniunea Europeană în conformitate cu Compendiul UE al centrelor de ţesuturi </w:t>
            </w:r>
            <w:r w:rsidRPr="006773E3">
              <w:rPr>
                <w:rFonts w:ascii="Times New Roman" w:hAnsi="Times New Roman" w:cs="Times New Roman"/>
              </w:rPr>
              <w:t>(dacă este aplicabil)</w:t>
            </w:r>
          </w:p>
        </w:tc>
        <w:tc>
          <w:tcPr>
            <w:tcW w:w="4430" w:type="dxa"/>
            <w:gridSpan w:val="6"/>
          </w:tcPr>
          <w:p w14:paraId="1BB0C58D" w14:textId="77777777" w:rsidR="00CA00CF" w:rsidRPr="006773E3" w:rsidRDefault="00CA00CF" w:rsidP="00EC70D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79771FC" w14:textId="77777777" w:rsidR="00CA00CF" w:rsidRPr="006773E3" w:rsidRDefault="00CA00CF" w:rsidP="00EC70D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7FCC07E" w14:textId="77777777" w:rsidR="00CA00CF" w:rsidRPr="006773E3" w:rsidRDefault="00CA00CF" w:rsidP="00EC70D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A00CF" w:rsidRPr="006773E3" w14:paraId="1F8A5FEE" w14:textId="77777777" w:rsidTr="00EC70D0">
        <w:tc>
          <w:tcPr>
            <w:tcW w:w="1384" w:type="dxa"/>
            <w:vMerge/>
          </w:tcPr>
          <w:p w14:paraId="77027159" w14:textId="77777777" w:rsidR="00CA00CF" w:rsidRPr="006773E3" w:rsidRDefault="00CA00CF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</w:tcPr>
          <w:p w14:paraId="33C3535A" w14:textId="77777777" w:rsidR="00CA00CF" w:rsidRPr="006773E3" w:rsidRDefault="00CA00CF" w:rsidP="00EC70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Adresa IMP/BȚC</w:t>
            </w:r>
          </w:p>
        </w:tc>
        <w:tc>
          <w:tcPr>
            <w:tcW w:w="4430" w:type="dxa"/>
            <w:gridSpan w:val="6"/>
          </w:tcPr>
          <w:p w14:paraId="67616C73" w14:textId="77777777" w:rsidR="00CA00CF" w:rsidRPr="006773E3" w:rsidRDefault="00CA00CF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0CF" w:rsidRPr="00D65734" w14:paraId="4BD8323E" w14:textId="77777777" w:rsidTr="00EC70D0">
        <w:tc>
          <w:tcPr>
            <w:tcW w:w="1384" w:type="dxa"/>
            <w:vMerge/>
          </w:tcPr>
          <w:p w14:paraId="1A8EF35F" w14:textId="77777777" w:rsidR="00CA00CF" w:rsidRPr="006773E3" w:rsidRDefault="00CA00CF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</w:tcPr>
          <w:p w14:paraId="791B490B" w14:textId="77777777" w:rsidR="00CA00CF" w:rsidRPr="006773E3" w:rsidRDefault="00CA00CF" w:rsidP="00EC70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Telefon fix de contact a IMP/BȚC</w:t>
            </w:r>
          </w:p>
        </w:tc>
        <w:tc>
          <w:tcPr>
            <w:tcW w:w="4430" w:type="dxa"/>
            <w:gridSpan w:val="6"/>
          </w:tcPr>
          <w:p w14:paraId="26CE1A6B" w14:textId="77777777" w:rsidR="00CA00CF" w:rsidRPr="006773E3" w:rsidRDefault="00CA00CF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0CF" w:rsidRPr="00D65734" w14:paraId="24CBD089" w14:textId="77777777" w:rsidTr="00EC70D0">
        <w:trPr>
          <w:trHeight w:val="444"/>
        </w:trPr>
        <w:tc>
          <w:tcPr>
            <w:tcW w:w="1384" w:type="dxa"/>
            <w:vMerge/>
          </w:tcPr>
          <w:p w14:paraId="400C5747" w14:textId="77777777" w:rsidR="00CA00CF" w:rsidRPr="006773E3" w:rsidRDefault="00CA00CF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</w:tcPr>
          <w:p w14:paraId="347D2811" w14:textId="77777777" w:rsidR="00CA00CF" w:rsidRPr="006773E3" w:rsidRDefault="00CA00CF" w:rsidP="00EC70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 xml:space="preserve">Persoana Responsabilă (PR) </w:t>
            </w:r>
          </w:p>
          <w:p w14:paraId="4076F5E2" w14:textId="77777777" w:rsidR="00CA00CF" w:rsidRPr="006773E3" w:rsidRDefault="00CA00CF" w:rsidP="00EC70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 xml:space="preserve">de </w:t>
            </w:r>
            <w:proofErr w:type="spellStart"/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Biovigelență</w:t>
            </w:r>
            <w:proofErr w:type="spellEnd"/>
            <w:r w:rsidRPr="006773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73E3">
              <w:rPr>
                <w:rFonts w:ascii="Times New Roman" w:hAnsi="Times New Roman" w:cs="Times New Roman"/>
                <w:i/>
                <w:sz w:val="20"/>
                <w:szCs w:val="20"/>
              </w:rPr>
              <w:t>(Numele, prenumele)</w:t>
            </w:r>
          </w:p>
        </w:tc>
        <w:tc>
          <w:tcPr>
            <w:tcW w:w="4430" w:type="dxa"/>
            <w:gridSpan w:val="6"/>
          </w:tcPr>
          <w:p w14:paraId="2EC3B38C" w14:textId="77777777" w:rsidR="00CA00CF" w:rsidRPr="006773E3" w:rsidRDefault="00CA00CF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0CF" w:rsidRPr="00D65734" w14:paraId="6C6A56ED" w14:textId="77777777" w:rsidTr="00EC70D0">
        <w:trPr>
          <w:trHeight w:val="153"/>
        </w:trPr>
        <w:tc>
          <w:tcPr>
            <w:tcW w:w="1384" w:type="dxa"/>
            <w:vMerge/>
          </w:tcPr>
          <w:p w14:paraId="3A0BE6F8" w14:textId="77777777" w:rsidR="00CA00CF" w:rsidRPr="006773E3" w:rsidRDefault="00CA00CF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</w:tcPr>
          <w:p w14:paraId="75A891B4" w14:textId="77777777" w:rsidR="00CA00CF" w:rsidRPr="006773E3" w:rsidRDefault="00CA00CF" w:rsidP="00EC70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Teledon mobil de contact a PR</w:t>
            </w:r>
          </w:p>
        </w:tc>
        <w:tc>
          <w:tcPr>
            <w:tcW w:w="4430" w:type="dxa"/>
            <w:gridSpan w:val="6"/>
          </w:tcPr>
          <w:p w14:paraId="5EEAAFE2" w14:textId="77777777" w:rsidR="00CA00CF" w:rsidRPr="006773E3" w:rsidRDefault="00CA00CF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0CF" w:rsidRPr="00D65734" w14:paraId="7A690F7D" w14:textId="77777777" w:rsidTr="00EC70D0">
        <w:trPr>
          <w:trHeight w:val="185"/>
        </w:trPr>
        <w:tc>
          <w:tcPr>
            <w:tcW w:w="1384" w:type="dxa"/>
            <w:vMerge/>
          </w:tcPr>
          <w:p w14:paraId="4695BC88" w14:textId="77777777" w:rsidR="00CA00CF" w:rsidRPr="006773E3" w:rsidRDefault="00CA00CF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</w:tcPr>
          <w:p w14:paraId="796E7F99" w14:textId="77777777" w:rsidR="00CA00CF" w:rsidRPr="006773E3" w:rsidRDefault="00CA00CF" w:rsidP="00EC70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e-mail   PR a IMP/BȚC</w:t>
            </w:r>
          </w:p>
        </w:tc>
        <w:tc>
          <w:tcPr>
            <w:tcW w:w="4430" w:type="dxa"/>
            <w:gridSpan w:val="6"/>
          </w:tcPr>
          <w:p w14:paraId="1F221AC1" w14:textId="77777777" w:rsidR="00CA00CF" w:rsidRPr="006773E3" w:rsidRDefault="00CA00CF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0CF" w:rsidRPr="00D65734" w14:paraId="0714C5E0" w14:textId="77777777" w:rsidTr="00EC70D0">
        <w:tc>
          <w:tcPr>
            <w:tcW w:w="4928" w:type="dxa"/>
            <w:gridSpan w:val="3"/>
          </w:tcPr>
          <w:p w14:paraId="2B842326" w14:textId="77777777" w:rsidR="00CA00CF" w:rsidRPr="006773E3" w:rsidRDefault="00CA00CF" w:rsidP="00EC70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Număr de identificare a notificării</w:t>
            </w:r>
            <w:r w:rsidRPr="006773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430" w:type="dxa"/>
            <w:gridSpan w:val="6"/>
          </w:tcPr>
          <w:p w14:paraId="0745427F" w14:textId="77777777" w:rsidR="00CA00CF" w:rsidRPr="006773E3" w:rsidRDefault="00CA00CF" w:rsidP="00EC70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0CF" w:rsidRPr="00D65734" w14:paraId="7F8E6BAA" w14:textId="77777777" w:rsidTr="00EC70D0">
        <w:tc>
          <w:tcPr>
            <w:tcW w:w="4928" w:type="dxa"/>
            <w:gridSpan w:val="3"/>
          </w:tcPr>
          <w:p w14:paraId="42F7DDA5" w14:textId="77777777" w:rsidR="00CA00CF" w:rsidRPr="006773E3" w:rsidRDefault="00CA00CF" w:rsidP="00EC70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</w:pPr>
            <w:r w:rsidRPr="006773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Data notificării </w:t>
            </w:r>
            <w:r w:rsidRPr="006773E3">
              <w:rPr>
                <w:rFonts w:ascii="Times New Roman" w:hAnsi="Times New Roman" w:cs="Times New Roman"/>
                <w:i/>
                <w:sz w:val="20"/>
                <w:szCs w:val="20"/>
                <w:lang w:eastAsia="ro-RO"/>
              </w:rPr>
              <w:t>(ziua/luna/anul)</w:t>
            </w:r>
          </w:p>
        </w:tc>
        <w:tc>
          <w:tcPr>
            <w:tcW w:w="4430" w:type="dxa"/>
            <w:gridSpan w:val="6"/>
          </w:tcPr>
          <w:p w14:paraId="39FED06B" w14:textId="77777777" w:rsidR="00CA00CF" w:rsidRPr="006773E3" w:rsidRDefault="00CA00CF" w:rsidP="00EC7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0CF" w:rsidRPr="006773E3" w14:paraId="258AAB75" w14:textId="77777777" w:rsidTr="00EC70D0">
        <w:tc>
          <w:tcPr>
            <w:tcW w:w="2235" w:type="dxa"/>
            <w:gridSpan w:val="2"/>
            <w:vMerge w:val="restart"/>
          </w:tcPr>
          <w:p w14:paraId="15C54DF3" w14:textId="77777777" w:rsidR="00CA00CF" w:rsidRPr="006773E3" w:rsidRDefault="00CA00CF" w:rsidP="00EC70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b/>
                <w:sz w:val="20"/>
                <w:szCs w:val="20"/>
              </w:rPr>
              <w:t>Persoana afectată (primitor sau donator):</w:t>
            </w:r>
          </w:p>
          <w:p w14:paraId="4D4C1A0D" w14:textId="77777777" w:rsidR="00CA00CF" w:rsidRPr="006773E3" w:rsidRDefault="00CA00CF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 xml:space="preserve">detalii despre persoana afectată de RAG </w:t>
            </w:r>
          </w:p>
          <w:p w14:paraId="7B903617" w14:textId="77777777" w:rsidR="00CA00CF" w:rsidRPr="006773E3" w:rsidRDefault="00CA00CF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donator /primitor</w:t>
            </w:r>
          </w:p>
          <w:p w14:paraId="66781A99" w14:textId="77777777" w:rsidR="00CA00CF" w:rsidRPr="006773E3" w:rsidRDefault="00CA00CF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6773E3">
              <w:rPr>
                <w:rFonts w:ascii="Times New Roman" w:hAnsi="Times New Roman" w:cs="Times New Roman"/>
                <w:i/>
                <w:sz w:val="20"/>
                <w:szCs w:val="20"/>
              </w:rPr>
              <w:t>se va specifica</w:t>
            </w: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14:paraId="28A13E5E" w14:textId="77777777" w:rsidR="00CA00CF" w:rsidRPr="006773E3" w:rsidRDefault="00CA00CF" w:rsidP="00EC70D0">
            <w:pPr>
              <w:ind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Numele, prenumele</w:t>
            </w:r>
          </w:p>
        </w:tc>
        <w:tc>
          <w:tcPr>
            <w:tcW w:w="4430" w:type="dxa"/>
            <w:gridSpan w:val="6"/>
          </w:tcPr>
          <w:p w14:paraId="4CE26D5F" w14:textId="77777777" w:rsidR="00CA00CF" w:rsidRPr="006773E3" w:rsidRDefault="00CA00CF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0CF" w:rsidRPr="006773E3" w14:paraId="42AEEDFD" w14:textId="77777777" w:rsidTr="00EC70D0">
        <w:tc>
          <w:tcPr>
            <w:tcW w:w="2235" w:type="dxa"/>
            <w:gridSpan w:val="2"/>
            <w:vMerge/>
          </w:tcPr>
          <w:p w14:paraId="53E06817" w14:textId="77777777" w:rsidR="00CA00CF" w:rsidRPr="006773E3" w:rsidRDefault="00CA00CF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3062A39" w14:textId="77777777" w:rsidR="00CA00CF" w:rsidRPr="006773E3" w:rsidRDefault="00CA00CF" w:rsidP="00EC70D0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IDNP</w:t>
            </w:r>
          </w:p>
        </w:tc>
        <w:tc>
          <w:tcPr>
            <w:tcW w:w="4430" w:type="dxa"/>
            <w:gridSpan w:val="6"/>
          </w:tcPr>
          <w:p w14:paraId="7E8EADD0" w14:textId="77777777" w:rsidR="00CA00CF" w:rsidRPr="006773E3" w:rsidRDefault="00CA00CF" w:rsidP="00EC7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0CF" w:rsidRPr="006773E3" w14:paraId="74F3413A" w14:textId="77777777" w:rsidTr="00EC70D0">
        <w:tc>
          <w:tcPr>
            <w:tcW w:w="2235" w:type="dxa"/>
            <w:gridSpan w:val="2"/>
            <w:vMerge/>
          </w:tcPr>
          <w:p w14:paraId="4BECCC44" w14:textId="77777777" w:rsidR="00CA00CF" w:rsidRPr="006773E3" w:rsidRDefault="00CA00CF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6651FDF" w14:textId="77777777" w:rsidR="00CA00CF" w:rsidRPr="006773E3" w:rsidRDefault="00CA00CF" w:rsidP="00EC70D0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 xml:space="preserve">Data nașterii </w:t>
            </w:r>
            <w:r w:rsidRPr="006773E3">
              <w:rPr>
                <w:rFonts w:ascii="Times New Roman" w:hAnsi="Times New Roman" w:cs="Times New Roman"/>
                <w:i/>
                <w:sz w:val="20"/>
                <w:szCs w:val="20"/>
                <w:lang w:eastAsia="ro-RO"/>
              </w:rPr>
              <w:t>(ziua/luna/anul)</w:t>
            </w:r>
          </w:p>
        </w:tc>
        <w:tc>
          <w:tcPr>
            <w:tcW w:w="996" w:type="dxa"/>
          </w:tcPr>
          <w:p w14:paraId="00849FAF" w14:textId="77777777" w:rsidR="00CA00CF" w:rsidRPr="006773E3" w:rsidRDefault="00CA00CF" w:rsidP="00EC7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7AEE9EBD" w14:textId="77777777" w:rsidR="00CA00CF" w:rsidRPr="006773E3" w:rsidRDefault="00CA00CF" w:rsidP="00EC7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Vârsta</w:t>
            </w:r>
          </w:p>
          <w:p w14:paraId="2F4CB245" w14:textId="77777777" w:rsidR="00CA00CF" w:rsidRPr="006773E3" w:rsidRDefault="00CA00CF" w:rsidP="00EC70D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i/>
                <w:sz w:val="20"/>
                <w:szCs w:val="20"/>
              </w:rPr>
              <w:t>(ani împliniți)</w:t>
            </w:r>
          </w:p>
        </w:tc>
        <w:tc>
          <w:tcPr>
            <w:tcW w:w="1733" w:type="dxa"/>
            <w:gridSpan w:val="2"/>
          </w:tcPr>
          <w:p w14:paraId="2C5FDECE" w14:textId="77777777" w:rsidR="00CA00CF" w:rsidRPr="006773E3" w:rsidRDefault="00CA00CF" w:rsidP="00EC7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0CF" w:rsidRPr="006773E3" w14:paraId="2B97FED0" w14:textId="77777777" w:rsidTr="00EC70D0">
        <w:trPr>
          <w:trHeight w:val="228"/>
        </w:trPr>
        <w:tc>
          <w:tcPr>
            <w:tcW w:w="2235" w:type="dxa"/>
            <w:gridSpan w:val="2"/>
            <w:vMerge/>
          </w:tcPr>
          <w:p w14:paraId="331A3758" w14:textId="77777777" w:rsidR="00CA00CF" w:rsidRPr="006773E3" w:rsidRDefault="00CA00CF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FCA0CC1" w14:textId="77777777" w:rsidR="00CA00CF" w:rsidRPr="006773E3" w:rsidRDefault="00CA00CF" w:rsidP="00EC70D0">
            <w:pPr>
              <w:ind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Adresa la domiciliu</w:t>
            </w:r>
          </w:p>
        </w:tc>
        <w:tc>
          <w:tcPr>
            <w:tcW w:w="4430" w:type="dxa"/>
            <w:gridSpan w:val="6"/>
          </w:tcPr>
          <w:p w14:paraId="5557FD29" w14:textId="77777777" w:rsidR="00CA00CF" w:rsidRPr="006773E3" w:rsidRDefault="00CA00CF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0CF" w:rsidRPr="006773E3" w14:paraId="79F04C56" w14:textId="77777777" w:rsidTr="00EC70D0">
        <w:trPr>
          <w:trHeight w:val="192"/>
        </w:trPr>
        <w:tc>
          <w:tcPr>
            <w:tcW w:w="2235" w:type="dxa"/>
            <w:gridSpan w:val="2"/>
            <w:vMerge/>
          </w:tcPr>
          <w:p w14:paraId="01174124" w14:textId="77777777" w:rsidR="00CA00CF" w:rsidRPr="006773E3" w:rsidRDefault="00CA00CF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42AB1CE" w14:textId="77777777" w:rsidR="00CA00CF" w:rsidRPr="006773E3" w:rsidRDefault="00CA00CF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Telefon fix de contact</w:t>
            </w:r>
          </w:p>
        </w:tc>
        <w:tc>
          <w:tcPr>
            <w:tcW w:w="996" w:type="dxa"/>
          </w:tcPr>
          <w:p w14:paraId="24F420BA" w14:textId="77777777" w:rsidR="00CA00CF" w:rsidRPr="006773E3" w:rsidRDefault="00CA00CF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</w:tcPr>
          <w:p w14:paraId="44984C5F" w14:textId="77777777" w:rsidR="00CA00CF" w:rsidRPr="006773E3" w:rsidRDefault="00CA00CF" w:rsidP="00EC7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Telefon mobil</w:t>
            </w:r>
          </w:p>
        </w:tc>
        <w:tc>
          <w:tcPr>
            <w:tcW w:w="1758" w:type="dxa"/>
            <w:gridSpan w:val="3"/>
          </w:tcPr>
          <w:p w14:paraId="21B6B952" w14:textId="77777777" w:rsidR="00CA00CF" w:rsidRPr="006773E3" w:rsidRDefault="00CA00CF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0CF" w:rsidRPr="006773E3" w14:paraId="1ECB78A0" w14:textId="77777777" w:rsidTr="00EC70D0">
        <w:trPr>
          <w:trHeight w:val="252"/>
        </w:trPr>
        <w:tc>
          <w:tcPr>
            <w:tcW w:w="2235" w:type="dxa"/>
            <w:gridSpan w:val="2"/>
            <w:vMerge/>
          </w:tcPr>
          <w:p w14:paraId="12AD7F5F" w14:textId="77777777" w:rsidR="00CA00CF" w:rsidRPr="006773E3" w:rsidRDefault="00CA00CF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4FC2A38" w14:textId="77777777" w:rsidR="00CA00CF" w:rsidRPr="006773E3" w:rsidRDefault="00CA00CF" w:rsidP="00EC70D0">
            <w:pPr>
              <w:ind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 xml:space="preserve">  e-mail </w:t>
            </w:r>
          </w:p>
        </w:tc>
        <w:tc>
          <w:tcPr>
            <w:tcW w:w="4430" w:type="dxa"/>
            <w:gridSpan w:val="6"/>
          </w:tcPr>
          <w:p w14:paraId="78EC5D7D" w14:textId="77777777" w:rsidR="00CA00CF" w:rsidRPr="006773E3" w:rsidRDefault="00CA00CF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0CF" w:rsidRPr="00D65734" w14:paraId="1FBC730A" w14:textId="77777777" w:rsidTr="00EC70D0">
        <w:tc>
          <w:tcPr>
            <w:tcW w:w="2235" w:type="dxa"/>
            <w:gridSpan w:val="2"/>
            <w:vMerge w:val="restart"/>
          </w:tcPr>
          <w:p w14:paraId="7EDF6178" w14:textId="77777777" w:rsidR="00CA00CF" w:rsidRPr="006773E3" w:rsidRDefault="00CA00CF" w:rsidP="00EC70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b/>
                <w:sz w:val="20"/>
                <w:szCs w:val="20"/>
              </w:rPr>
              <w:t>Data și locul prelevării sau utilizării la om</w:t>
            </w: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 xml:space="preserve">: detalii despre procedura de reproducere asistată,  care se suspectă că a condus la RAG </w:t>
            </w:r>
          </w:p>
        </w:tc>
        <w:tc>
          <w:tcPr>
            <w:tcW w:w="2693" w:type="dxa"/>
          </w:tcPr>
          <w:p w14:paraId="5AAB4682" w14:textId="77777777" w:rsidR="00CA00CF" w:rsidRPr="006773E3" w:rsidRDefault="00CA00CF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Data efectuării procedurii</w:t>
            </w:r>
            <w:r w:rsidRPr="006773E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vertAlign w:val="superscript"/>
              </w:rPr>
              <w:t>1</w:t>
            </w: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73E3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(zi/lună/an)</w:t>
            </w:r>
          </w:p>
        </w:tc>
        <w:tc>
          <w:tcPr>
            <w:tcW w:w="4430" w:type="dxa"/>
            <w:gridSpan w:val="6"/>
          </w:tcPr>
          <w:p w14:paraId="77BCC41D" w14:textId="77777777" w:rsidR="00CA00CF" w:rsidRPr="006773E3" w:rsidRDefault="00CA00CF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0CF" w:rsidRPr="00D65734" w14:paraId="5AB76711" w14:textId="77777777" w:rsidTr="00EC70D0">
        <w:trPr>
          <w:trHeight w:val="492"/>
        </w:trPr>
        <w:tc>
          <w:tcPr>
            <w:tcW w:w="2235" w:type="dxa"/>
            <w:gridSpan w:val="2"/>
            <w:vMerge/>
          </w:tcPr>
          <w:p w14:paraId="1B960CB1" w14:textId="77777777" w:rsidR="00CA00CF" w:rsidRPr="006773E3" w:rsidRDefault="00CA00CF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671B5C5" w14:textId="77777777" w:rsidR="00CA00CF" w:rsidRPr="006773E3" w:rsidRDefault="00CA00CF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Adresa IMP</w:t>
            </w:r>
          </w:p>
          <w:p w14:paraId="33572DBE" w14:textId="77777777" w:rsidR="00CA00CF" w:rsidRPr="006773E3" w:rsidRDefault="00CA00CF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Localul din IMP</w:t>
            </w:r>
          </w:p>
        </w:tc>
        <w:tc>
          <w:tcPr>
            <w:tcW w:w="4430" w:type="dxa"/>
            <w:gridSpan w:val="6"/>
          </w:tcPr>
          <w:p w14:paraId="3282B06F" w14:textId="77777777" w:rsidR="00CA00CF" w:rsidRPr="006773E3" w:rsidRDefault="00CA00CF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0CF" w:rsidRPr="00D65734" w14:paraId="441F4DE5" w14:textId="77777777" w:rsidTr="00EC70D0">
        <w:trPr>
          <w:trHeight w:val="204"/>
        </w:trPr>
        <w:tc>
          <w:tcPr>
            <w:tcW w:w="2235" w:type="dxa"/>
            <w:gridSpan w:val="2"/>
            <w:vMerge/>
          </w:tcPr>
          <w:p w14:paraId="48F9E1B9" w14:textId="77777777" w:rsidR="00CA00CF" w:rsidRPr="006773E3" w:rsidRDefault="00CA00CF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5555B49" w14:textId="77777777" w:rsidR="00CA00CF" w:rsidRPr="006773E3" w:rsidRDefault="00CA00CF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Numărul unic de identificare al donării</w:t>
            </w:r>
          </w:p>
        </w:tc>
        <w:tc>
          <w:tcPr>
            <w:tcW w:w="4430" w:type="dxa"/>
            <w:gridSpan w:val="6"/>
          </w:tcPr>
          <w:p w14:paraId="269BDAA2" w14:textId="77777777" w:rsidR="00CA00CF" w:rsidRPr="006773E3" w:rsidRDefault="00CA00CF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0CF" w:rsidRPr="00D65734" w14:paraId="062331ED" w14:textId="77777777" w:rsidTr="00CA00CF">
        <w:trPr>
          <w:trHeight w:val="564"/>
        </w:trPr>
        <w:tc>
          <w:tcPr>
            <w:tcW w:w="2235" w:type="dxa"/>
            <w:gridSpan w:val="2"/>
            <w:vMerge w:val="restart"/>
          </w:tcPr>
          <w:p w14:paraId="7FFC2A3F" w14:textId="77777777" w:rsidR="00CA00CF" w:rsidRPr="006773E3" w:rsidRDefault="00CA00CF" w:rsidP="00EC70D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Data reacției adverse grave suspectate: </w:t>
            </w:r>
          </w:p>
          <w:p w14:paraId="07EDADD9" w14:textId="77777777" w:rsidR="00CA00CF" w:rsidRPr="006773E3" w:rsidRDefault="00CA00CF" w:rsidP="00EC70D0">
            <w:pPr>
              <w:pStyle w:val="a3"/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detalii despre RAG</w:t>
            </w:r>
            <w:r w:rsidRPr="006773E3">
              <w:t xml:space="preserve"> </w:t>
            </w:r>
          </w:p>
        </w:tc>
        <w:tc>
          <w:tcPr>
            <w:tcW w:w="2693" w:type="dxa"/>
          </w:tcPr>
          <w:p w14:paraId="44331428" w14:textId="77777777" w:rsidR="00CA00CF" w:rsidRPr="006773E3" w:rsidRDefault="00CA00CF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 xml:space="preserve">Data apariției RAG </w:t>
            </w:r>
          </w:p>
          <w:p w14:paraId="76991074" w14:textId="77777777" w:rsidR="00CA00CF" w:rsidRPr="006773E3" w:rsidRDefault="00CA00CF" w:rsidP="00EC70D0">
            <w:pPr>
              <w:pStyle w:val="a3"/>
              <w:ind w:left="0" w:hanging="9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 xml:space="preserve">     (zi/lună/an)</w:t>
            </w:r>
          </w:p>
        </w:tc>
        <w:tc>
          <w:tcPr>
            <w:tcW w:w="4430" w:type="dxa"/>
            <w:gridSpan w:val="6"/>
          </w:tcPr>
          <w:p w14:paraId="69192EBF" w14:textId="77777777" w:rsidR="00CA00CF" w:rsidRPr="006773E3" w:rsidRDefault="00CA00CF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0CF" w:rsidRPr="006773E3" w14:paraId="646AB9D5" w14:textId="77777777" w:rsidTr="00CA00CF">
        <w:trPr>
          <w:trHeight w:val="263"/>
        </w:trPr>
        <w:tc>
          <w:tcPr>
            <w:tcW w:w="2235" w:type="dxa"/>
            <w:gridSpan w:val="2"/>
            <w:vMerge/>
          </w:tcPr>
          <w:p w14:paraId="0F3F1117" w14:textId="77777777" w:rsidR="00CA00CF" w:rsidRPr="006773E3" w:rsidRDefault="00CA00CF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D4BBF09" w14:textId="03FBC035" w:rsidR="00CA00CF" w:rsidRPr="006773E3" w:rsidRDefault="00CA00CF" w:rsidP="00CA00CF">
            <w:pPr>
              <w:pStyle w:val="a3"/>
              <w:ind w:left="0" w:hanging="9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 xml:space="preserve">  Descriere detaliată a RAG</w:t>
            </w:r>
          </w:p>
        </w:tc>
        <w:tc>
          <w:tcPr>
            <w:tcW w:w="4430" w:type="dxa"/>
            <w:gridSpan w:val="6"/>
          </w:tcPr>
          <w:p w14:paraId="2DEC7C56" w14:textId="77777777" w:rsidR="00CA00CF" w:rsidRPr="006773E3" w:rsidRDefault="00CA00CF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0CF" w:rsidRPr="006773E3" w14:paraId="29D1ED33" w14:textId="77777777" w:rsidTr="00EC70D0">
        <w:trPr>
          <w:trHeight w:val="348"/>
        </w:trPr>
        <w:tc>
          <w:tcPr>
            <w:tcW w:w="2235" w:type="dxa"/>
            <w:gridSpan w:val="2"/>
            <w:vMerge w:val="restart"/>
          </w:tcPr>
          <w:p w14:paraId="6D68069E" w14:textId="77777777" w:rsidR="00CA00CF" w:rsidRPr="006773E3" w:rsidRDefault="00CA00CF" w:rsidP="00EC70D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b/>
                <w:sz w:val="20"/>
                <w:szCs w:val="20"/>
              </w:rPr>
              <w:t>Tipul de țesuturi și de celule</w:t>
            </w:r>
            <w:r w:rsidRPr="006773E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vertAlign w:val="superscript"/>
              </w:rPr>
              <w:t>2</w:t>
            </w:r>
            <w:r w:rsidRPr="006773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implicate în reacțiile adverse grave suspectate:</w:t>
            </w: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 xml:space="preserve"> alte date relevante pentru celulele reproductive</w:t>
            </w:r>
          </w:p>
        </w:tc>
        <w:tc>
          <w:tcPr>
            <w:tcW w:w="2693" w:type="dxa"/>
          </w:tcPr>
          <w:p w14:paraId="4AD2C2A6" w14:textId="77777777" w:rsidR="00CA00CF" w:rsidRPr="006773E3" w:rsidRDefault="00CA00CF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Spermatozoizi</w:t>
            </w:r>
          </w:p>
        </w:tc>
        <w:tc>
          <w:tcPr>
            <w:tcW w:w="4430" w:type="dxa"/>
            <w:gridSpan w:val="6"/>
          </w:tcPr>
          <w:p w14:paraId="12823FB0" w14:textId="77777777" w:rsidR="00CA00CF" w:rsidRPr="006773E3" w:rsidRDefault="00CA00CF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0CF" w:rsidRPr="006773E3" w14:paraId="01DBA6DB" w14:textId="77777777" w:rsidTr="00EC70D0">
        <w:trPr>
          <w:trHeight w:val="310"/>
        </w:trPr>
        <w:tc>
          <w:tcPr>
            <w:tcW w:w="2235" w:type="dxa"/>
            <w:gridSpan w:val="2"/>
            <w:vMerge/>
          </w:tcPr>
          <w:p w14:paraId="75858215" w14:textId="77777777" w:rsidR="00CA00CF" w:rsidRPr="006773E3" w:rsidRDefault="00CA00CF" w:rsidP="00EC70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DDC678D" w14:textId="77777777" w:rsidR="00CA00CF" w:rsidRPr="006773E3" w:rsidRDefault="00CA00CF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Oocite</w:t>
            </w:r>
          </w:p>
        </w:tc>
        <w:tc>
          <w:tcPr>
            <w:tcW w:w="4430" w:type="dxa"/>
            <w:gridSpan w:val="6"/>
          </w:tcPr>
          <w:p w14:paraId="2B7D52BB" w14:textId="77777777" w:rsidR="00CA00CF" w:rsidRPr="006773E3" w:rsidRDefault="00CA00CF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0CF" w:rsidRPr="006773E3" w14:paraId="32AA3C41" w14:textId="77777777" w:rsidTr="00EC70D0">
        <w:trPr>
          <w:trHeight w:val="285"/>
        </w:trPr>
        <w:tc>
          <w:tcPr>
            <w:tcW w:w="2235" w:type="dxa"/>
            <w:gridSpan w:val="2"/>
            <w:vMerge/>
          </w:tcPr>
          <w:p w14:paraId="629CC7A5" w14:textId="77777777" w:rsidR="00CA00CF" w:rsidRPr="006773E3" w:rsidRDefault="00CA00CF" w:rsidP="00EC70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3A3E59A" w14:textId="77777777" w:rsidR="00CA00CF" w:rsidRPr="006773E3" w:rsidRDefault="00CA00CF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Embrioni</w:t>
            </w:r>
          </w:p>
        </w:tc>
        <w:tc>
          <w:tcPr>
            <w:tcW w:w="4430" w:type="dxa"/>
            <w:gridSpan w:val="6"/>
          </w:tcPr>
          <w:p w14:paraId="31AC1B90" w14:textId="77777777" w:rsidR="00CA00CF" w:rsidRPr="006773E3" w:rsidRDefault="00CA00CF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0CF" w:rsidRPr="006773E3" w14:paraId="0CC0D41D" w14:textId="77777777" w:rsidTr="00EC70D0">
        <w:trPr>
          <w:trHeight w:val="285"/>
        </w:trPr>
        <w:tc>
          <w:tcPr>
            <w:tcW w:w="2235" w:type="dxa"/>
            <w:gridSpan w:val="2"/>
            <w:vMerge/>
          </w:tcPr>
          <w:p w14:paraId="47D65464" w14:textId="77777777" w:rsidR="00CA00CF" w:rsidRPr="006773E3" w:rsidRDefault="00CA00CF" w:rsidP="00EC70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47064D0" w14:textId="77777777" w:rsidR="00CA00CF" w:rsidRPr="006773E3" w:rsidRDefault="00CA00CF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 xml:space="preserve">Țesut </w:t>
            </w:r>
            <w:proofErr w:type="spellStart"/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gonadal</w:t>
            </w:r>
            <w:proofErr w:type="spellEnd"/>
            <w:r w:rsidRPr="006773E3">
              <w:rPr>
                <w:rFonts w:ascii="Times New Roman" w:hAnsi="Times New Roman" w:cs="Times New Roman"/>
                <w:sz w:val="20"/>
                <w:szCs w:val="20"/>
              </w:rPr>
              <w:t xml:space="preserve"> (testicular, ovarian)</w:t>
            </w:r>
          </w:p>
        </w:tc>
        <w:tc>
          <w:tcPr>
            <w:tcW w:w="4430" w:type="dxa"/>
            <w:gridSpan w:val="6"/>
          </w:tcPr>
          <w:p w14:paraId="66D822ED" w14:textId="77777777" w:rsidR="00CA00CF" w:rsidRPr="006773E3" w:rsidRDefault="00CA00CF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0CF" w:rsidRPr="00D65734" w14:paraId="45E85C61" w14:textId="77777777" w:rsidTr="00EC70D0">
        <w:trPr>
          <w:trHeight w:val="655"/>
        </w:trPr>
        <w:tc>
          <w:tcPr>
            <w:tcW w:w="2235" w:type="dxa"/>
            <w:gridSpan w:val="2"/>
            <w:vMerge/>
          </w:tcPr>
          <w:p w14:paraId="5C96133B" w14:textId="77777777" w:rsidR="00CA00CF" w:rsidRPr="006773E3" w:rsidRDefault="00CA00CF" w:rsidP="00EC70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46CAF34" w14:textId="77777777" w:rsidR="00CA00CF" w:rsidRPr="006773E3" w:rsidRDefault="00CA00CF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Codul european unic al celulelor reproductive, dacă este cazul</w:t>
            </w:r>
          </w:p>
        </w:tc>
        <w:tc>
          <w:tcPr>
            <w:tcW w:w="4430" w:type="dxa"/>
            <w:gridSpan w:val="6"/>
          </w:tcPr>
          <w:p w14:paraId="588A1F87" w14:textId="77777777" w:rsidR="00CA00CF" w:rsidRPr="006773E3" w:rsidRDefault="00CA00CF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0CF" w:rsidRPr="00D65734" w14:paraId="05884F42" w14:textId="77777777" w:rsidTr="00CA00CF">
        <w:trPr>
          <w:trHeight w:val="273"/>
        </w:trPr>
        <w:tc>
          <w:tcPr>
            <w:tcW w:w="4928" w:type="dxa"/>
            <w:gridSpan w:val="3"/>
          </w:tcPr>
          <w:p w14:paraId="7E2CC303" w14:textId="77777777" w:rsidR="00CA00CF" w:rsidRPr="006773E3" w:rsidRDefault="00CA00CF" w:rsidP="00CA00CF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Tipul de reacție (reacţii) adverse grave suspectate</w:t>
            </w:r>
          </w:p>
        </w:tc>
        <w:tc>
          <w:tcPr>
            <w:tcW w:w="4430" w:type="dxa"/>
            <w:gridSpan w:val="6"/>
          </w:tcPr>
          <w:p w14:paraId="164238C3" w14:textId="77777777" w:rsidR="00CA00CF" w:rsidRPr="006773E3" w:rsidRDefault="00CA00CF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0CF" w:rsidRPr="006773E3" w14:paraId="298E1AB5" w14:textId="77777777" w:rsidTr="00EC70D0">
        <w:tc>
          <w:tcPr>
            <w:tcW w:w="4928" w:type="dxa"/>
            <w:gridSpan w:val="3"/>
          </w:tcPr>
          <w:p w14:paraId="59555637" w14:textId="77777777" w:rsidR="00CA00CF" w:rsidRPr="006773E3" w:rsidRDefault="00CA00CF" w:rsidP="00EC70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Notificarea a fost pregătită de Persoana Responsabilă (PR) de </w:t>
            </w:r>
            <w:proofErr w:type="spellStart"/>
            <w:r w:rsidRPr="006773E3">
              <w:rPr>
                <w:rFonts w:ascii="Times New Roman" w:hAnsi="Times New Roman" w:cs="Times New Roman"/>
                <w:b/>
                <w:sz w:val="20"/>
                <w:szCs w:val="20"/>
              </w:rPr>
              <w:t>Biovigelență</w:t>
            </w:r>
            <w:proofErr w:type="spellEnd"/>
            <w:r w:rsidRPr="006773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39D96182" w14:textId="77777777" w:rsidR="00CA00CF" w:rsidRPr="006773E3" w:rsidRDefault="00CA00CF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i/>
                <w:sz w:val="20"/>
                <w:szCs w:val="20"/>
              </w:rPr>
              <w:t>(Numele, prenume)</w:t>
            </w:r>
          </w:p>
        </w:tc>
        <w:tc>
          <w:tcPr>
            <w:tcW w:w="1843" w:type="dxa"/>
            <w:gridSpan w:val="2"/>
          </w:tcPr>
          <w:p w14:paraId="637E96C9" w14:textId="77777777" w:rsidR="00CA00CF" w:rsidRPr="006773E3" w:rsidRDefault="00CA00CF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14:paraId="0A6B7FB4" w14:textId="77777777" w:rsidR="00CA00CF" w:rsidRPr="006773E3" w:rsidRDefault="00CA00CF" w:rsidP="00EC70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b/>
                <w:sz w:val="20"/>
                <w:szCs w:val="20"/>
              </w:rPr>
              <w:t>Semnătura PR</w:t>
            </w:r>
          </w:p>
        </w:tc>
        <w:tc>
          <w:tcPr>
            <w:tcW w:w="1028" w:type="dxa"/>
          </w:tcPr>
          <w:p w14:paraId="590ED855" w14:textId="77777777" w:rsidR="00CA00CF" w:rsidRPr="006773E3" w:rsidRDefault="00CA00CF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0CF" w:rsidRPr="006773E3" w14:paraId="593AF0CC" w14:textId="77777777" w:rsidTr="00CA00CF">
        <w:trPr>
          <w:trHeight w:val="786"/>
        </w:trPr>
        <w:tc>
          <w:tcPr>
            <w:tcW w:w="4928" w:type="dxa"/>
            <w:gridSpan w:val="3"/>
          </w:tcPr>
          <w:p w14:paraId="4BA365D3" w14:textId="77777777" w:rsidR="00CA00CF" w:rsidRPr="006773E3" w:rsidRDefault="00CA00CF" w:rsidP="00EC70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b/>
                <w:sz w:val="20"/>
                <w:szCs w:val="20"/>
              </w:rPr>
              <w:t>Directorul general</w:t>
            </w: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 xml:space="preserve"> al  Prestatorului de servicii medicale (IMP)/banca de țesuturi și celule (BȚC) </w:t>
            </w:r>
          </w:p>
          <w:p w14:paraId="568621D9" w14:textId="77777777" w:rsidR="00CA00CF" w:rsidRPr="006773E3" w:rsidRDefault="00CA00CF" w:rsidP="00EC70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i/>
                <w:sz w:val="20"/>
                <w:szCs w:val="20"/>
              </w:rPr>
              <w:t>(Numele, prenume)</w:t>
            </w:r>
          </w:p>
        </w:tc>
        <w:tc>
          <w:tcPr>
            <w:tcW w:w="1843" w:type="dxa"/>
            <w:gridSpan w:val="2"/>
          </w:tcPr>
          <w:p w14:paraId="72CD65A2" w14:textId="77777777" w:rsidR="00CA00CF" w:rsidRPr="006773E3" w:rsidRDefault="00CA00CF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14:paraId="4CC0F5F5" w14:textId="77777777" w:rsidR="00CA00CF" w:rsidRPr="006773E3" w:rsidRDefault="00CA00CF" w:rsidP="00EC70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b/>
                <w:sz w:val="20"/>
                <w:szCs w:val="20"/>
              </w:rPr>
              <w:t>Semnătura DG</w:t>
            </w:r>
          </w:p>
        </w:tc>
        <w:tc>
          <w:tcPr>
            <w:tcW w:w="1028" w:type="dxa"/>
          </w:tcPr>
          <w:p w14:paraId="21A88675" w14:textId="77777777" w:rsidR="00CA00CF" w:rsidRPr="006773E3" w:rsidRDefault="00CA00CF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F101F37" w14:textId="55A58D9A" w:rsidR="00CA00CF" w:rsidRPr="006773E3" w:rsidRDefault="00CA00CF" w:rsidP="00CA00CF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14:paraId="4B363A44" w14:textId="77777777" w:rsidR="00CA00CF" w:rsidRPr="00D65734" w:rsidRDefault="00CA00CF" w:rsidP="00CA00C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D65734">
        <w:rPr>
          <w:rFonts w:ascii="Times New Roman" w:hAnsi="Times New Roman" w:cs="Times New Roman"/>
          <w:color w:val="FF0000"/>
          <w:sz w:val="20"/>
          <w:szCs w:val="20"/>
          <w:vertAlign w:val="superscript"/>
          <w:lang w:val="en-US"/>
        </w:rPr>
        <w:t>1</w:t>
      </w:r>
      <w:r w:rsidRPr="00D65734">
        <w:rPr>
          <w:rFonts w:ascii="Times New Roman" w:hAnsi="Times New Roman" w:cs="Times New Roman"/>
          <w:sz w:val="20"/>
          <w:szCs w:val="20"/>
          <w:lang w:val="en-US"/>
        </w:rPr>
        <w:t xml:space="preserve">Denumirea </w:t>
      </w:r>
      <w:proofErr w:type="spellStart"/>
      <w:r w:rsidRPr="00D65734">
        <w:rPr>
          <w:rFonts w:ascii="Times New Roman" w:hAnsi="Times New Roman" w:cs="Times New Roman"/>
          <w:sz w:val="20"/>
          <w:szCs w:val="20"/>
          <w:lang w:val="en-US"/>
        </w:rPr>
        <w:t>procedurii</w:t>
      </w:r>
      <w:proofErr w:type="spellEnd"/>
      <w:r w:rsidRPr="00D6573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65734">
        <w:rPr>
          <w:rFonts w:ascii="Times New Roman" w:hAnsi="Times New Roman" w:cs="Times New Roman"/>
          <w:sz w:val="20"/>
          <w:szCs w:val="20"/>
          <w:lang w:val="en-US"/>
        </w:rPr>
        <w:t>în</w:t>
      </w:r>
      <w:proofErr w:type="spellEnd"/>
      <w:r w:rsidRPr="00D6573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65734">
        <w:rPr>
          <w:rFonts w:ascii="Times New Roman" w:hAnsi="Times New Roman" w:cs="Times New Roman"/>
          <w:sz w:val="20"/>
          <w:szCs w:val="20"/>
          <w:lang w:val="en-US"/>
        </w:rPr>
        <w:t>cadrul</w:t>
      </w:r>
      <w:proofErr w:type="spellEnd"/>
      <w:r w:rsidRPr="00D6573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65734">
        <w:rPr>
          <w:rFonts w:ascii="Times New Roman" w:hAnsi="Times New Roman" w:cs="Times New Roman"/>
          <w:sz w:val="20"/>
          <w:szCs w:val="20"/>
          <w:lang w:val="en-US"/>
        </w:rPr>
        <w:t>efectuării</w:t>
      </w:r>
      <w:proofErr w:type="spellEnd"/>
      <w:r w:rsidRPr="00D6573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65734">
        <w:rPr>
          <w:rFonts w:ascii="Times New Roman" w:hAnsi="Times New Roman" w:cs="Times New Roman"/>
          <w:sz w:val="20"/>
          <w:szCs w:val="20"/>
          <w:lang w:val="en-US"/>
        </w:rPr>
        <w:t>Reproducerii</w:t>
      </w:r>
      <w:proofErr w:type="spellEnd"/>
      <w:r w:rsidRPr="00D6573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65734">
        <w:rPr>
          <w:rFonts w:ascii="Times New Roman" w:hAnsi="Times New Roman" w:cs="Times New Roman"/>
          <w:sz w:val="20"/>
          <w:szCs w:val="20"/>
          <w:lang w:val="en-US"/>
        </w:rPr>
        <w:t>asistate</w:t>
      </w:r>
      <w:proofErr w:type="spellEnd"/>
      <w:r w:rsidRPr="00D65734">
        <w:rPr>
          <w:rFonts w:ascii="Times New Roman" w:hAnsi="Times New Roman" w:cs="Times New Roman"/>
          <w:sz w:val="20"/>
          <w:szCs w:val="20"/>
          <w:lang w:val="en-US"/>
        </w:rPr>
        <w:t xml:space="preserve"> medical - de </w:t>
      </w:r>
      <w:proofErr w:type="spellStart"/>
      <w:r w:rsidRPr="00D65734">
        <w:rPr>
          <w:rFonts w:ascii="Times New Roman" w:hAnsi="Times New Roman" w:cs="Times New Roman"/>
          <w:sz w:val="20"/>
          <w:szCs w:val="20"/>
          <w:lang w:val="en-US"/>
        </w:rPr>
        <w:t>exemplu</w:t>
      </w:r>
      <w:proofErr w:type="spellEnd"/>
      <w:r w:rsidRPr="00D65734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D65734">
        <w:rPr>
          <w:rFonts w:ascii="Times New Roman" w:hAnsi="Times New Roman" w:cs="Times New Roman"/>
          <w:sz w:val="20"/>
          <w:szCs w:val="20"/>
          <w:lang w:val="en-US"/>
        </w:rPr>
        <w:t>stimularea</w:t>
      </w:r>
      <w:proofErr w:type="spellEnd"/>
      <w:r w:rsidRPr="00D6573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65734">
        <w:rPr>
          <w:rFonts w:ascii="Times New Roman" w:hAnsi="Times New Roman" w:cs="Times New Roman"/>
          <w:sz w:val="20"/>
          <w:szCs w:val="20"/>
          <w:lang w:val="en-US"/>
        </w:rPr>
        <w:t>ovariană</w:t>
      </w:r>
      <w:proofErr w:type="spellEnd"/>
      <w:r w:rsidRPr="00D65734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D65734">
        <w:rPr>
          <w:rFonts w:ascii="Times New Roman" w:hAnsi="Times New Roman" w:cs="Times New Roman"/>
          <w:sz w:val="20"/>
          <w:szCs w:val="20"/>
          <w:lang w:val="en-US"/>
        </w:rPr>
        <w:t>puncția</w:t>
      </w:r>
      <w:proofErr w:type="spellEnd"/>
      <w:r w:rsidRPr="00D6573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65734">
        <w:rPr>
          <w:rFonts w:ascii="Times New Roman" w:hAnsi="Times New Roman" w:cs="Times New Roman"/>
          <w:sz w:val="20"/>
          <w:szCs w:val="20"/>
          <w:lang w:val="en-US"/>
        </w:rPr>
        <w:t>foliculară</w:t>
      </w:r>
      <w:proofErr w:type="spellEnd"/>
      <w:r w:rsidRPr="00D65734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D65734">
        <w:rPr>
          <w:rFonts w:ascii="Times New Roman" w:hAnsi="Times New Roman" w:cs="Times New Roman"/>
          <w:sz w:val="20"/>
          <w:szCs w:val="20"/>
          <w:lang w:val="en-US"/>
        </w:rPr>
        <w:t>prelevarea</w:t>
      </w:r>
      <w:proofErr w:type="spellEnd"/>
      <w:r w:rsidRPr="00D6573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65734">
        <w:rPr>
          <w:rFonts w:ascii="Times New Roman" w:hAnsi="Times New Roman" w:cs="Times New Roman"/>
          <w:sz w:val="20"/>
          <w:szCs w:val="20"/>
          <w:lang w:val="en-US"/>
        </w:rPr>
        <w:t>chirurgicală</w:t>
      </w:r>
      <w:proofErr w:type="spellEnd"/>
      <w:r w:rsidRPr="00D65734">
        <w:rPr>
          <w:rFonts w:ascii="Times New Roman" w:hAnsi="Times New Roman" w:cs="Times New Roman"/>
          <w:sz w:val="20"/>
          <w:szCs w:val="20"/>
          <w:lang w:val="en-US"/>
        </w:rPr>
        <w:t xml:space="preserve"> a </w:t>
      </w:r>
      <w:proofErr w:type="spellStart"/>
      <w:r w:rsidRPr="00D65734">
        <w:rPr>
          <w:rFonts w:ascii="Times New Roman" w:hAnsi="Times New Roman" w:cs="Times New Roman"/>
          <w:sz w:val="20"/>
          <w:szCs w:val="20"/>
          <w:lang w:val="en-US"/>
        </w:rPr>
        <w:t>țesuturilor</w:t>
      </w:r>
      <w:proofErr w:type="spellEnd"/>
      <w:r w:rsidRPr="00D6573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65734">
        <w:rPr>
          <w:rFonts w:ascii="Times New Roman" w:hAnsi="Times New Roman" w:cs="Times New Roman"/>
          <w:sz w:val="20"/>
          <w:szCs w:val="20"/>
          <w:lang w:val="en-US"/>
        </w:rPr>
        <w:t>și</w:t>
      </w:r>
      <w:proofErr w:type="spellEnd"/>
      <w:r w:rsidRPr="00D6573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65734">
        <w:rPr>
          <w:rFonts w:ascii="Times New Roman" w:hAnsi="Times New Roman" w:cs="Times New Roman"/>
          <w:sz w:val="20"/>
          <w:szCs w:val="20"/>
          <w:lang w:val="en-US"/>
        </w:rPr>
        <w:t>gameților</w:t>
      </w:r>
      <w:proofErr w:type="spellEnd"/>
      <w:r w:rsidRPr="00D65734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D65734">
        <w:rPr>
          <w:rFonts w:ascii="Times New Roman" w:hAnsi="Times New Roman" w:cs="Times New Roman"/>
          <w:sz w:val="20"/>
          <w:szCs w:val="20"/>
          <w:lang w:val="en-US"/>
        </w:rPr>
        <w:t>transferul</w:t>
      </w:r>
      <w:proofErr w:type="spellEnd"/>
      <w:r w:rsidRPr="00D65734">
        <w:rPr>
          <w:rFonts w:ascii="Times New Roman" w:hAnsi="Times New Roman" w:cs="Times New Roman"/>
          <w:sz w:val="20"/>
          <w:szCs w:val="20"/>
          <w:lang w:val="en-US"/>
        </w:rPr>
        <w:t xml:space="preserve"> de </w:t>
      </w:r>
      <w:proofErr w:type="spellStart"/>
      <w:r w:rsidRPr="00D65734">
        <w:rPr>
          <w:rFonts w:ascii="Times New Roman" w:hAnsi="Times New Roman" w:cs="Times New Roman"/>
          <w:sz w:val="20"/>
          <w:szCs w:val="20"/>
          <w:lang w:val="en-US"/>
        </w:rPr>
        <w:t>gameți</w:t>
      </w:r>
      <w:proofErr w:type="spellEnd"/>
      <w:r w:rsidRPr="00D65734">
        <w:rPr>
          <w:rFonts w:ascii="Times New Roman" w:hAnsi="Times New Roman" w:cs="Times New Roman"/>
          <w:sz w:val="20"/>
          <w:szCs w:val="20"/>
          <w:lang w:val="en-US"/>
        </w:rPr>
        <w:t>/</w:t>
      </w:r>
      <w:proofErr w:type="spellStart"/>
      <w:r w:rsidRPr="00D65734">
        <w:rPr>
          <w:rFonts w:ascii="Times New Roman" w:hAnsi="Times New Roman" w:cs="Times New Roman"/>
          <w:sz w:val="20"/>
          <w:szCs w:val="20"/>
          <w:lang w:val="en-US"/>
        </w:rPr>
        <w:t>embrioni</w:t>
      </w:r>
      <w:proofErr w:type="spellEnd"/>
      <w:r w:rsidRPr="00D65734">
        <w:rPr>
          <w:rFonts w:ascii="Times New Roman" w:hAnsi="Times New Roman" w:cs="Times New Roman"/>
          <w:sz w:val="20"/>
          <w:szCs w:val="20"/>
          <w:lang w:val="en-US"/>
        </w:rPr>
        <w:t xml:space="preserve"> etc.</w:t>
      </w:r>
      <w:proofErr w:type="gramEnd"/>
    </w:p>
    <w:p w14:paraId="288A8348" w14:textId="7A661D10" w:rsidR="00CA00CF" w:rsidRPr="00D65734" w:rsidRDefault="00CA00CF" w:rsidP="00CA00CF">
      <w:pPr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D65734">
        <w:rPr>
          <w:rFonts w:ascii="Times New Roman" w:hAnsi="Times New Roman" w:cs="Times New Roman"/>
          <w:color w:val="FF0000"/>
          <w:sz w:val="20"/>
          <w:szCs w:val="20"/>
          <w:vertAlign w:val="superscript"/>
          <w:lang w:val="en-US"/>
        </w:rPr>
        <w:t>2</w:t>
      </w:r>
      <w:r w:rsidRPr="00D65734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D65734">
        <w:rPr>
          <w:rFonts w:ascii="Times New Roman" w:hAnsi="Times New Roman" w:cs="Times New Roman"/>
          <w:sz w:val="20"/>
          <w:szCs w:val="20"/>
          <w:lang w:val="en-US"/>
        </w:rPr>
        <w:t>Tipul</w:t>
      </w:r>
      <w:proofErr w:type="spellEnd"/>
      <w:r w:rsidRPr="00D65734">
        <w:rPr>
          <w:rFonts w:ascii="Times New Roman" w:hAnsi="Times New Roman" w:cs="Times New Roman"/>
          <w:sz w:val="20"/>
          <w:szCs w:val="20"/>
          <w:lang w:val="en-US"/>
        </w:rPr>
        <w:t xml:space="preserve"> de </w:t>
      </w:r>
      <w:proofErr w:type="spellStart"/>
      <w:r w:rsidRPr="00D65734">
        <w:rPr>
          <w:rFonts w:ascii="Times New Roman" w:hAnsi="Times New Roman" w:cs="Times New Roman"/>
          <w:sz w:val="20"/>
          <w:szCs w:val="20"/>
          <w:lang w:val="en-US"/>
        </w:rPr>
        <w:t>țesuturi</w:t>
      </w:r>
      <w:proofErr w:type="spellEnd"/>
      <w:r w:rsidRPr="00D6573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65734">
        <w:rPr>
          <w:rFonts w:ascii="Times New Roman" w:hAnsi="Times New Roman" w:cs="Times New Roman"/>
          <w:sz w:val="20"/>
          <w:szCs w:val="20"/>
          <w:lang w:val="en-US"/>
        </w:rPr>
        <w:t>și</w:t>
      </w:r>
      <w:proofErr w:type="spellEnd"/>
      <w:r w:rsidRPr="00D65734">
        <w:rPr>
          <w:rFonts w:ascii="Times New Roman" w:hAnsi="Times New Roman" w:cs="Times New Roman"/>
          <w:sz w:val="20"/>
          <w:szCs w:val="20"/>
          <w:lang w:val="en-US"/>
        </w:rPr>
        <w:t xml:space="preserve"> de </w:t>
      </w:r>
      <w:proofErr w:type="spellStart"/>
      <w:r w:rsidRPr="00D65734">
        <w:rPr>
          <w:rFonts w:ascii="Times New Roman" w:hAnsi="Times New Roman" w:cs="Times New Roman"/>
          <w:sz w:val="20"/>
          <w:szCs w:val="20"/>
          <w:lang w:val="en-US"/>
        </w:rPr>
        <w:t>celule</w:t>
      </w:r>
      <w:proofErr w:type="spellEnd"/>
      <w:r w:rsidRPr="00D65734">
        <w:rPr>
          <w:rFonts w:ascii="Times New Roman" w:hAnsi="Times New Roman" w:cs="Times New Roman"/>
          <w:sz w:val="20"/>
          <w:szCs w:val="20"/>
          <w:lang w:val="en-US"/>
        </w:rPr>
        <w:t xml:space="preserve"> reproductive - </w:t>
      </w:r>
      <w:proofErr w:type="spellStart"/>
      <w:r w:rsidRPr="00D65734">
        <w:rPr>
          <w:rFonts w:ascii="Times New Roman" w:hAnsi="Times New Roman" w:cs="Times New Roman"/>
          <w:sz w:val="20"/>
          <w:szCs w:val="20"/>
          <w:lang w:val="en-US"/>
        </w:rPr>
        <w:t>spermatozoizi</w:t>
      </w:r>
      <w:proofErr w:type="spellEnd"/>
      <w:r w:rsidRPr="00D65734">
        <w:rPr>
          <w:rFonts w:ascii="Times New Roman" w:hAnsi="Times New Roman" w:cs="Times New Roman"/>
          <w:sz w:val="20"/>
          <w:szCs w:val="20"/>
          <w:lang w:val="en-US"/>
        </w:rPr>
        <w:t xml:space="preserve">, ovule, </w:t>
      </w:r>
      <w:proofErr w:type="spellStart"/>
      <w:r w:rsidRPr="00D65734">
        <w:rPr>
          <w:rFonts w:ascii="Times New Roman" w:hAnsi="Times New Roman" w:cs="Times New Roman"/>
          <w:sz w:val="20"/>
          <w:szCs w:val="20"/>
          <w:lang w:val="en-US"/>
        </w:rPr>
        <w:t>embrioni</w:t>
      </w:r>
      <w:proofErr w:type="spellEnd"/>
      <w:r w:rsidRPr="00D65734">
        <w:rPr>
          <w:rFonts w:ascii="Times New Roman" w:hAnsi="Times New Roman" w:cs="Times New Roman"/>
          <w:sz w:val="20"/>
          <w:szCs w:val="20"/>
          <w:lang w:val="en-US"/>
        </w:rPr>
        <w:t>/</w:t>
      </w:r>
      <w:proofErr w:type="spellStart"/>
      <w:r w:rsidRPr="00D65734">
        <w:rPr>
          <w:rFonts w:ascii="Times New Roman" w:hAnsi="Times New Roman" w:cs="Times New Roman"/>
          <w:sz w:val="20"/>
          <w:szCs w:val="20"/>
          <w:lang w:val="en-US"/>
        </w:rPr>
        <w:t>zigoți</w:t>
      </w:r>
      <w:proofErr w:type="spellEnd"/>
      <w:r w:rsidRPr="00D65734">
        <w:rPr>
          <w:rFonts w:ascii="Times New Roman" w:hAnsi="Times New Roman" w:cs="Times New Roman"/>
          <w:sz w:val="20"/>
          <w:szCs w:val="20"/>
          <w:lang w:val="en-US"/>
        </w:rPr>
        <w:t>.</w:t>
      </w:r>
      <w:proofErr w:type="gramEnd"/>
    </w:p>
    <w:p w14:paraId="0019BEA1" w14:textId="77777777" w:rsidR="006B1365" w:rsidRPr="00D65734" w:rsidRDefault="006B1365" w:rsidP="006B1365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D65734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Partea</w:t>
      </w:r>
      <w:proofErr w:type="spellEnd"/>
      <w:r w:rsidRPr="00D6573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B. </w:t>
      </w:r>
      <w:proofErr w:type="spellStart"/>
      <w:r w:rsidRPr="00D65734">
        <w:rPr>
          <w:rFonts w:ascii="Times New Roman" w:hAnsi="Times New Roman" w:cs="Times New Roman"/>
          <w:b/>
          <w:sz w:val="28"/>
          <w:szCs w:val="28"/>
          <w:lang w:val="en-US"/>
        </w:rPr>
        <w:t>Concluziile</w:t>
      </w:r>
      <w:proofErr w:type="spellEnd"/>
      <w:r w:rsidRPr="00D6573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65734">
        <w:rPr>
          <w:rFonts w:ascii="Times New Roman" w:hAnsi="Times New Roman" w:cs="Times New Roman"/>
          <w:b/>
          <w:sz w:val="28"/>
          <w:szCs w:val="28"/>
          <w:lang w:val="en-US"/>
        </w:rPr>
        <w:t>anchetei</w:t>
      </w:r>
      <w:proofErr w:type="spellEnd"/>
      <w:r w:rsidRPr="00D6573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65734">
        <w:rPr>
          <w:rFonts w:ascii="Times New Roman" w:hAnsi="Times New Roman" w:cs="Times New Roman"/>
          <w:b/>
          <w:sz w:val="28"/>
          <w:szCs w:val="28"/>
          <w:lang w:val="en-US"/>
        </w:rPr>
        <w:t>privind</w:t>
      </w:r>
      <w:proofErr w:type="spellEnd"/>
      <w:r w:rsidRPr="00D6573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65734">
        <w:rPr>
          <w:rFonts w:ascii="Times New Roman" w:hAnsi="Times New Roman" w:cs="Times New Roman"/>
          <w:b/>
          <w:sz w:val="28"/>
          <w:szCs w:val="28"/>
          <w:lang w:val="en-US"/>
        </w:rPr>
        <w:t>reacțiile</w:t>
      </w:r>
      <w:proofErr w:type="spellEnd"/>
      <w:r w:rsidRPr="00D6573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adverse grave</w:t>
      </w:r>
    </w:p>
    <w:tbl>
      <w:tblPr>
        <w:tblStyle w:val="a4"/>
        <w:tblpPr w:leftFromText="180" w:rightFromText="180" w:vertAnchor="text" w:horzAnchor="margin" w:tblpY="354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851"/>
        <w:gridCol w:w="2272"/>
        <w:gridCol w:w="279"/>
        <w:gridCol w:w="1985"/>
        <w:gridCol w:w="1559"/>
        <w:gridCol w:w="1040"/>
      </w:tblGrid>
      <w:tr w:rsidR="006B1365" w:rsidRPr="00D65734" w14:paraId="45413756" w14:textId="77777777" w:rsidTr="00EC70D0">
        <w:trPr>
          <w:trHeight w:val="58"/>
        </w:trPr>
        <w:tc>
          <w:tcPr>
            <w:tcW w:w="9370" w:type="dxa"/>
            <w:gridSpan w:val="7"/>
          </w:tcPr>
          <w:p w14:paraId="76B2D278" w14:textId="77777777" w:rsidR="006B1365" w:rsidRPr="006773E3" w:rsidRDefault="006B1365" w:rsidP="00EC70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3E3">
              <w:rPr>
                <w:rStyle w:val="sprtttl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Partea B.</w:t>
            </w:r>
            <w:r w:rsidRPr="006773E3">
              <w:rPr>
                <w:rStyle w:val="sprtden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6773E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o-RO"/>
              </w:rPr>
              <w:t xml:space="preserve"> </w:t>
            </w:r>
            <w:r w:rsidRPr="006773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Concluziile investigației privind reacțiile adverse grave (RAG)</w:t>
            </w:r>
          </w:p>
        </w:tc>
      </w:tr>
      <w:tr w:rsidR="006B1365" w:rsidRPr="00D65734" w14:paraId="4E8BA09B" w14:textId="77777777" w:rsidTr="00EC70D0">
        <w:trPr>
          <w:trHeight w:val="744"/>
        </w:trPr>
        <w:tc>
          <w:tcPr>
            <w:tcW w:w="1384" w:type="dxa"/>
            <w:vMerge w:val="restart"/>
          </w:tcPr>
          <w:p w14:paraId="71F4BB60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b/>
                <w:sz w:val="20"/>
                <w:szCs w:val="20"/>
              </w:rPr>
              <w:t>Identificarea raportului:</w:t>
            </w:r>
          </w:p>
          <w:p w14:paraId="54C5499C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date despre</w:t>
            </w:r>
          </w:p>
          <w:p w14:paraId="2FA5C98D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 xml:space="preserve"> raportor</w:t>
            </w:r>
          </w:p>
        </w:tc>
        <w:tc>
          <w:tcPr>
            <w:tcW w:w="3402" w:type="dxa"/>
            <w:gridSpan w:val="3"/>
          </w:tcPr>
          <w:p w14:paraId="063204F0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Centrul de țesuturi:</w:t>
            </w:r>
          </w:p>
          <w:p w14:paraId="47F40F14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 xml:space="preserve">Prestatorul de servicii medicale (IMP) /banca de țesuturi și celule (BȚC) </w:t>
            </w:r>
          </w:p>
        </w:tc>
        <w:tc>
          <w:tcPr>
            <w:tcW w:w="4584" w:type="dxa"/>
            <w:gridSpan w:val="3"/>
          </w:tcPr>
          <w:p w14:paraId="78F34C54" w14:textId="77777777" w:rsidR="006B1365" w:rsidRPr="006773E3" w:rsidRDefault="006B1365" w:rsidP="00EC70D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8C41918" w14:textId="77777777" w:rsidR="006B1365" w:rsidRPr="006773E3" w:rsidRDefault="006B1365" w:rsidP="00EC70D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6037AD3" w14:textId="77777777" w:rsidR="006B1365" w:rsidRPr="006773E3" w:rsidRDefault="006B1365" w:rsidP="00EC7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65" w:rsidRPr="00D65734" w14:paraId="336D021A" w14:textId="77777777" w:rsidTr="00EC70D0">
        <w:trPr>
          <w:trHeight w:val="920"/>
        </w:trPr>
        <w:tc>
          <w:tcPr>
            <w:tcW w:w="1384" w:type="dxa"/>
            <w:vMerge/>
          </w:tcPr>
          <w:p w14:paraId="5D9D3DBD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14:paraId="745656EC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 xml:space="preserve">Codul Centrului de țesuturi din Uniunea Europeană în conformitate cu Compendiul UE al centrelor de ţesuturi </w:t>
            </w:r>
            <w:r w:rsidRPr="006773E3">
              <w:rPr>
                <w:rFonts w:ascii="Times New Roman" w:hAnsi="Times New Roman" w:cs="Times New Roman"/>
              </w:rPr>
              <w:t>(dacă este aplicabil)</w:t>
            </w:r>
          </w:p>
        </w:tc>
        <w:tc>
          <w:tcPr>
            <w:tcW w:w="4584" w:type="dxa"/>
            <w:gridSpan w:val="3"/>
          </w:tcPr>
          <w:p w14:paraId="2F517EB7" w14:textId="77777777" w:rsidR="006B1365" w:rsidRPr="006773E3" w:rsidRDefault="006B1365" w:rsidP="00EC70D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4770A5F" w14:textId="77777777" w:rsidR="006B1365" w:rsidRPr="006773E3" w:rsidRDefault="006B1365" w:rsidP="00EC70D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5D5BAD3" w14:textId="77777777" w:rsidR="006B1365" w:rsidRPr="006773E3" w:rsidRDefault="006B1365" w:rsidP="00EC70D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6B1365" w:rsidRPr="006773E3" w14:paraId="73F7381B" w14:textId="77777777" w:rsidTr="00EC70D0">
        <w:tc>
          <w:tcPr>
            <w:tcW w:w="1384" w:type="dxa"/>
            <w:vMerge/>
          </w:tcPr>
          <w:p w14:paraId="77F663ED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14:paraId="42647C0D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Adresa IMP/BȚC</w:t>
            </w:r>
          </w:p>
        </w:tc>
        <w:tc>
          <w:tcPr>
            <w:tcW w:w="4584" w:type="dxa"/>
            <w:gridSpan w:val="3"/>
          </w:tcPr>
          <w:p w14:paraId="23F7C96E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65" w:rsidRPr="00D65734" w14:paraId="3C51B0FA" w14:textId="77777777" w:rsidTr="00EC70D0">
        <w:tc>
          <w:tcPr>
            <w:tcW w:w="1384" w:type="dxa"/>
            <w:vMerge/>
          </w:tcPr>
          <w:p w14:paraId="6E305805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14:paraId="4FADAD87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Telefon fix de contact a IMP/BȚC</w:t>
            </w:r>
          </w:p>
        </w:tc>
        <w:tc>
          <w:tcPr>
            <w:tcW w:w="4584" w:type="dxa"/>
            <w:gridSpan w:val="3"/>
          </w:tcPr>
          <w:p w14:paraId="54E6FBAB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65" w:rsidRPr="00D65734" w14:paraId="18D8028F" w14:textId="77777777" w:rsidTr="00EC70D0">
        <w:trPr>
          <w:trHeight w:val="444"/>
        </w:trPr>
        <w:tc>
          <w:tcPr>
            <w:tcW w:w="1384" w:type="dxa"/>
            <w:vMerge/>
          </w:tcPr>
          <w:p w14:paraId="24FF4934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14:paraId="70A81652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 xml:space="preserve">Persoana Responsabilă (PR) </w:t>
            </w:r>
          </w:p>
          <w:p w14:paraId="7B6D3E19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 xml:space="preserve">de </w:t>
            </w:r>
            <w:proofErr w:type="spellStart"/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Biovigelență</w:t>
            </w:r>
            <w:proofErr w:type="spellEnd"/>
            <w:r w:rsidRPr="006773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8F43E18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i/>
                <w:sz w:val="20"/>
                <w:szCs w:val="20"/>
              </w:rPr>
              <w:t>(Numele, prenumele)</w:t>
            </w:r>
          </w:p>
        </w:tc>
        <w:tc>
          <w:tcPr>
            <w:tcW w:w="4584" w:type="dxa"/>
            <w:gridSpan w:val="3"/>
          </w:tcPr>
          <w:p w14:paraId="3CFEDFAF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65" w:rsidRPr="00D65734" w14:paraId="6F845073" w14:textId="77777777" w:rsidTr="00EC70D0">
        <w:trPr>
          <w:trHeight w:val="153"/>
        </w:trPr>
        <w:tc>
          <w:tcPr>
            <w:tcW w:w="1384" w:type="dxa"/>
            <w:vMerge/>
          </w:tcPr>
          <w:p w14:paraId="31E6F474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14:paraId="043CCB14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Teledon mobil de contact a PR</w:t>
            </w:r>
          </w:p>
        </w:tc>
        <w:tc>
          <w:tcPr>
            <w:tcW w:w="4584" w:type="dxa"/>
            <w:gridSpan w:val="3"/>
          </w:tcPr>
          <w:p w14:paraId="2B4775F0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65" w:rsidRPr="00D65734" w14:paraId="37D0D68E" w14:textId="77777777" w:rsidTr="00EC70D0">
        <w:trPr>
          <w:trHeight w:val="185"/>
        </w:trPr>
        <w:tc>
          <w:tcPr>
            <w:tcW w:w="1384" w:type="dxa"/>
            <w:vMerge/>
          </w:tcPr>
          <w:p w14:paraId="420F4AEE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14:paraId="5FBA6FBD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e-mail  a IMP/BȚC/PR</w:t>
            </w:r>
          </w:p>
        </w:tc>
        <w:tc>
          <w:tcPr>
            <w:tcW w:w="4584" w:type="dxa"/>
            <w:gridSpan w:val="3"/>
          </w:tcPr>
          <w:p w14:paraId="0E5D995A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65" w:rsidRPr="00D65734" w14:paraId="17B82481" w14:textId="77777777" w:rsidTr="00EC70D0">
        <w:tc>
          <w:tcPr>
            <w:tcW w:w="4786" w:type="dxa"/>
            <w:gridSpan w:val="4"/>
          </w:tcPr>
          <w:p w14:paraId="61C3DCA7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Număr de identificare a notificării: </w:t>
            </w:r>
            <w:r w:rsidRPr="006773E3">
              <w:t xml:space="preserve"> </w:t>
            </w:r>
            <w:r w:rsidRPr="006773E3">
              <w:rPr>
                <w:rFonts w:ascii="Times New Roman" w:hAnsi="Times New Roman" w:cs="Times New Roman"/>
              </w:rPr>
              <w:t>n</w:t>
            </w:r>
            <w:r w:rsidRPr="006773E3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umărul (codul) notificării inițiale la care se referă acest raport de investigație privind RAG</w:t>
            </w:r>
            <w:r w:rsidRPr="006773E3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r w:rsidRPr="006773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584" w:type="dxa"/>
            <w:gridSpan w:val="3"/>
          </w:tcPr>
          <w:p w14:paraId="31F4CF0E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65" w:rsidRPr="00D65734" w14:paraId="4A142D60" w14:textId="77777777" w:rsidTr="00EC70D0">
        <w:tc>
          <w:tcPr>
            <w:tcW w:w="4786" w:type="dxa"/>
            <w:gridSpan w:val="4"/>
          </w:tcPr>
          <w:p w14:paraId="0E5D293B" w14:textId="77777777" w:rsidR="006B1365" w:rsidRPr="006773E3" w:rsidRDefault="006B1365" w:rsidP="00EC70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Data </w:t>
            </w:r>
            <w:r w:rsidRPr="006773E3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r w:rsidRPr="006773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notificării  </w:t>
            </w:r>
            <w:r w:rsidRPr="006773E3">
              <w:rPr>
                <w:rFonts w:ascii="Times New Roman" w:hAnsi="Times New Roman" w:cs="Times New Roman"/>
                <w:i/>
                <w:sz w:val="20"/>
                <w:szCs w:val="20"/>
                <w:lang w:eastAsia="ro-RO"/>
              </w:rPr>
              <w:t>(ziua/luna/anul)</w:t>
            </w:r>
            <w:r w:rsidRPr="006773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4584" w:type="dxa"/>
            <w:gridSpan w:val="3"/>
          </w:tcPr>
          <w:p w14:paraId="27037109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65" w:rsidRPr="00D65734" w14:paraId="7915AE4F" w14:textId="77777777" w:rsidTr="00EC70D0">
        <w:trPr>
          <w:trHeight w:val="191"/>
        </w:trPr>
        <w:tc>
          <w:tcPr>
            <w:tcW w:w="2235" w:type="dxa"/>
            <w:gridSpan w:val="2"/>
            <w:vMerge w:val="restart"/>
          </w:tcPr>
          <w:p w14:paraId="031DA42E" w14:textId="77777777" w:rsidR="006B1365" w:rsidRPr="006773E3" w:rsidRDefault="006B1365" w:rsidP="00EC70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Data reacției adverse grave: </w:t>
            </w: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detalii despre RAG</w:t>
            </w:r>
            <w:r w:rsidRPr="006773E3">
              <w:t xml:space="preserve"> </w:t>
            </w:r>
          </w:p>
        </w:tc>
        <w:tc>
          <w:tcPr>
            <w:tcW w:w="2551" w:type="dxa"/>
            <w:gridSpan w:val="2"/>
          </w:tcPr>
          <w:p w14:paraId="23302632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 xml:space="preserve">Data RAG </w:t>
            </w:r>
            <w:r w:rsidRPr="006773E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(an/lună/zi)</w:t>
            </w:r>
          </w:p>
        </w:tc>
        <w:tc>
          <w:tcPr>
            <w:tcW w:w="4584" w:type="dxa"/>
            <w:gridSpan w:val="3"/>
          </w:tcPr>
          <w:p w14:paraId="09360976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65" w:rsidRPr="00D65734" w14:paraId="5F0AFCBF" w14:textId="77777777" w:rsidTr="00EC70D0">
        <w:trPr>
          <w:trHeight w:val="459"/>
        </w:trPr>
        <w:tc>
          <w:tcPr>
            <w:tcW w:w="2235" w:type="dxa"/>
            <w:gridSpan w:val="2"/>
            <w:vMerge/>
          </w:tcPr>
          <w:p w14:paraId="4FCD009D" w14:textId="77777777" w:rsidR="006B1365" w:rsidRPr="006773E3" w:rsidRDefault="006B1365" w:rsidP="00EC70D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gridSpan w:val="2"/>
          </w:tcPr>
          <w:p w14:paraId="069D60E1" w14:textId="77777777" w:rsidR="006B1365" w:rsidRPr="006773E3" w:rsidRDefault="006B1365" w:rsidP="00EC70D0">
            <w:pPr>
              <w:pStyle w:val="a3"/>
              <w:ind w:left="0" w:hanging="9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 xml:space="preserve">  Numărul unic de identificare al donării</w:t>
            </w:r>
          </w:p>
        </w:tc>
        <w:tc>
          <w:tcPr>
            <w:tcW w:w="4584" w:type="dxa"/>
            <w:gridSpan w:val="3"/>
          </w:tcPr>
          <w:p w14:paraId="5E9A430C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65" w:rsidRPr="00D65734" w14:paraId="04477E20" w14:textId="77777777" w:rsidTr="00EC70D0">
        <w:trPr>
          <w:trHeight w:val="792"/>
        </w:trPr>
        <w:tc>
          <w:tcPr>
            <w:tcW w:w="2235" w:type="dxa"/>
            <w:gridSpan w:val="2"/>
            <w:vMerge w:val="restart"/>
          </w:tcPr>
          <w:p w14:paraId="438F1FFA" w14:textId="77777777" w:rsidR="006B1365" w:rsidRPr="006773E3" w:rsidRDefault="006B1365" w:rsidP="00EC70D0">
            <w:pPr>
              <w:pStyle w:val="a3"/>
              <w:ind w:left="0" w:hanging="9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73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Confirmarea reacției adverse severe: </w:t>
            </w:r>
            <w:r w:rsidRPr="006773E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(da/nu)</w:t>
            </w:r>
          </w:p>
        </w:tc>
        <w:tc>
          <w:tcPr>
            <w:tcW w:w="2551" w:type="dxa"/>
            <w:gridSpan w:val="2"/>
          </w:tcPr>
          <w:p w14:paraId="64CA8592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Descrierea completă a RAG și confirmarea sau respingerea acesteia.</w:t>
            </w:r>
          </w:p>
        </w:tc>
        <w:tc>
          <w:tcPr>
            <w:tcW w:w="4584" w:type="dxa"/>
            <w:gridSpan w:val="3"/>
          </w:tcPr>
          <w:p w14:paraId="48732461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65" w:rsidRPr="00D65734" w14:paraId="1B24A6B7" w14:textId="77777777" w:rsidTr="00414574">
        <w:trPr>
          <w:trHeight w:val="1048"/>
        </w:trPr>
        <w:tc>
          <w:tcPr>
            <w:tcW w:w="2235" w:type="dxa"/>
            <w:gridSpan w:val="2"/>
            <w:vMerge/>
          </w:tcPr>
          <w:p w14:paraId="45BE3FC8" w14:textId="77777777" w:rsidR="006B1365" w:rsidRPr="006773E3" w:rsidRDefault="006B1365" w:rsidP="00414574">
            <w:pPr>
              <w:pStyle w:val="a3"/>
              <w:spacing w:after="0"/>
              <w:ind w:left="0" w:hanging="9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2EA1B14D" w14:textId="77777777" w:rsidR="006B1365" w:rsidRPr="006773E3" w:rsidRDefault="006B1365" w:rsidP="0041457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Codul european unic al celulelor reproductive</w:t>
            </w: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 xml:space="preserve"> implicate în RAG</w:t>
            </w:r>
            <w:r w:rsidRPr="006773E3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, dacă este cazul.</w:t>
            </w:r>
          </w:p>
        </w:tc>
        <w:tc>
          <w:tcPr>
            <w:tcW w:w="4584" w:type="dxa"/>
            <w:gridSpan w:val="3"/>
          </w:tcPr>
          <w:p w14:paraId="0C1BA20E" w14:textId="77777777" w:rsidR="006B1365" w:rsidRPr="006773E3" w:rsidRDefault="006B1365" w:rsidP="004145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65" w:rsidRPr="006773E3" w14:paraId="0F4D9CD2" w14:textId="77777777" w:rsidTr="00EC70D0">
        <w:trPr>
          <w:trHeight w:val="507"/>
        </w:trPr>
        <w:tc>
          <w:tcPr>
            <w:tcW w:w="2235" w:type="dxa"/>
            <w:gridSpan w:val="2"/>
          </w:tcPr>
          <w:p w14:paraId="681C73B9" w14:textId="77777777" w:rsidR="006B1365" w:rsidRPr="006773E3" w:rsidRDefault="006B1365" w:rsidP="00EC70D0">
            <w:pPr>
              <w:pStyle w:val="a3"/>
              <w:ind w:left="0" w:hanging="9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6773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Modificarea tipului de RAG</w:t>
            </w: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73E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(da/nu).</w:t>
            </w: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 xml:space="preserve"> Dacă da, precizați.</w:t>
            </w:r>
          </w:p>
        </w:tc>
        <w:tc>
          <w:tcPr>
            <w:tcW w:w="7135" w:type="dxa"/>
            <w:gridSpan w:val="5"/>
          </w:tcPr>
          <w:p w14:paraId="269077B8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65" w:rsidRPr="006773E3" w14:paraId="5177A110" w14:textId="77777777" w:rsidTr="00EC70D0">
        <w:trPr>
          <w:trHeight w:val="333"/>
        </w:trPr>
        <w:tc>
          <w:tcPr>
            <w:tcW w:w="2235" w:type="dxa"/>
            <w:gridSpan w:val="2"/>
            <w:vMerge w:val="restart"/>
          </w:tcPr>
          <w:p w14:paraId="2F85E900" w14:textId="77777777" w:rsidR="006B1365" w:rsidRPr="006773E3" w:rsidRDefault="006B1365" w:rsidP="00EC70D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Evoluția clinică (în cazul în care este cunoscută):</w:t>
            </w:r>
          </w:p>
        </w:tc>
        <w:tc>
          <w:tcPr>
            <w:tcW w:w="2272" w:type="dxa"/>
          </w:tcPr>
          <w:p w14:paraId="3F486E21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- recuperare completă</w:t>
            </w:r>
          </w:p>
        </w:tc>
        <w:tc>
          <w:tcPr>
            <w:tcW w:w="4863" w:type="dxa"/>
            <w:gridSpan w:val="4"/>
          </w:tcPr>
          <w:p w14:paraId="58B5CC9E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65" w:rsidRPr="006773E3" w14:paraId="4395B8CC" w14:textId="77777777" w:rsidTr="00EC70D0">
        <w:trPr>
          <w:trHeight w:val="293"/>
        </w:trPr>
        <w:tc>
          <w:tcPr>
            <w:tcW w:w="2235" w:type="dxa"/>
            <w:gridSpan w:val="2"/>
            <w:vMerge/>
          </w:tcPr>
          <w:p w14:paraId="756AD094" w14:textId="77777777" w:rsidR="006B1365" w:rsidRPr="006773E3" w:rsidRDefault="006B1365" w:rsidP="00EC70D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72" w:type="dxa"/>
          </w:tcPr>
          <w:p w14:paraId="1DD0C1F1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- sechele minore</w:t>
            </w:r>
          </w:p>
        </w:tc>
        <w:tc>
          <w:tcPr>
            <w:tcW w:w="4863" w:type="dxa"/>
            <w:gridSpan w:val="4"/>
          </w:tcPr>
          <w:p w14:paraId="6CACFDE9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65" w:rsidRPr="006773E3" w14:paraId="7CB2DDA6" w14:textId="77777777" w:rsidTr="00EC70D0">
        <w:trPr>
          <w:trHeight w:val="334"/>
        </w:trPr>
        <w:tc>
          <w:tcPr>
            <w:tcW w:w="2235" w:type="dxa"/>
            <w:gridSpan w:val="2"/>
            <w:vMerge/>
          </w:tcPr>
          <w:p w14:paraId="61DF4C30" w14:textId="77777777" w:rsidR="006B1365" w:rsidRPr="006773E3" w:rsidRDefault="006B1365" w:rsidP="00EC70D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72" w:type="dxa"/>
          </w:tcPr>
          <w:p w14:paraId="4E7AC4B9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- sechele severe/grave</w:t>
            </w:r>
          </w:p>
        </w:tc>
        <w:tc>
          <w:tcPr>
            <w:tcW w:w="4863" w:type="dxa"/>
            <w:gridSpan w:val="4"/>
          </w:tcPr>
          <w:p w14:paraId="56D9CDA4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65" w:rsidRPr="006773E3" w14:paraId="5ABE54B7" w14:textId="77777777" w:rsidTr="00EC70D0">
        <w:trPr>
          <w:trHeight w:val="43"/>
        </w:trPr>
        <w:tc>
          <w:tcPr>
            <w:tcW w:w="2235" w:type="dxa"/>
            <w:gridSpan w:val="2"/>
            <w:vMerge/>
          </w:tcPr>
          <w:p w14:paraId="74EE17AC" w14:textId="77777777" w:rsidR="006B1365" w:rsidRPr="006773E3" w:rsidRDefault="006B1365" w:rsidP="00EC70D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72" w:type="dxa"/>
          </w:tcPr>
          <w:p w14:paraId="6D0F10C0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- deces</w:t>
            </w:r>
          </w:p>
        </w:tc>
        <w:tc>
          <w:tcPr>
            <w:tcW w:w="4863" w:type="dxa"/>
            <w:gridSpan w:val="4"/>
          </w:tcPr>
          <w:p w14:paraId="76028BE9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65" w:rsidRPr="00D65734" w14:paraId="081E1A02" w14:textId="77777777" w:rsidTr="00EC70D0">
        <w:trPr>
          <w:trHeight w:val="534"/>
        </w:trPr>
        <w:tc>
          <w:tcPr>
            <w:tcW w:w="2235" w:type="dxa"/>
            <w:gridSpan w:val="2"/>
            <w:vMerge w:val="restart"/>
          </w:tcPr>
          <w:p w14:paraId="52C4E00C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Rezultatul investigației și concluzii finale</w:t>
            </w:r>
          </w:p>
        </w:tc>
        <w:tc>
          <w:tcPr>
            <w:tcW w:w="2272" w:type="dxa"/>
          </w:tcPr>
          <w:p w14:paraId="65D417F4" w14:textId="77777777" w:rsidR="006B1365" w:rsidRPr="006773E3" w:rsidRDefault="006B1365" w:rsidP="00EC70D0">
            <w:pPr>
              <w:pStyle w:val="a3"/>
              <w:ind w:left="0" w:hanging="9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 xml:space="preserve">  Concluzia anchetei internă privitor la RAG</w:t>
            </w:r>
          </w:p>
        </w:tc>
        <w:tc>
          <w:tcPr>
            <w:tcW w:w="4863" w:type="dxa"/>
            <w:gridSpan w:val="4"/>
          </w:tcPr>
          <w:p w14:paraId="14A7E58D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65" w:rsidRPr="00D65734" w14:paraId="3145F7D5" w14:textId="77777777" w:rsidTr="00EC70D0">
        <w:trPr>
          <w:trHeight w:val="533"/>
        </w:trPr>
        <w:tc>
          <w:tcPr>
            <w:tcW w:w="2235" w:type="dxa"/>
            <w:gridSpan w:val="2"/>
            <w:vMerge/>
          </w:tcPr>
          <w:p w14:paraId="05D872A8" w14:textId="77777777" w:rsidR="006B1365" w:rsidRPr="006773E3" w:rsidRDefault="006B1365" w:rsidP="00EC70D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72" w:type="dxa"/>
          </w:tcPr>
          <w:p w14:paraId="5BB345C9" w14:textId="77777777" w:rsidR="006B1365" w:rsidRPr="006773E3" w:rsidRDefault="006B1365" w:rsidP="00EC70D0">
            <w:pPr>
              <w:pStyle w:val="a3"/>
              <w:ind w:left="0" w:hanging="9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 xml:space="preserve">  Recomandări pentru prevenirea RAG și măsurile corective întreprinse </w:t>
            </w:r>
            <w:r w:rsidRPr="006773E3">
              <w:rPr>
                <w:rFonts w:ascii="Times New Roman" w:hAnsi="Times New Roman" w:cs="Times New Roman"/>
                <w:i/>
                <w:sz w:val="20"/>
                <w:szCs w:val="20"/>
              </w:rPr>
              <w:t>(detalii)</w:t>
            </w:r>
          </w:p>
        </w:tc>
        <w:tc>
          <w:tcPr>
            <w:tcW w:w="4863" w:type="dxa"/>
            <w:gridSpan w:val="4"/>
          </w:tcPr>
          <w:p w14:paraId="0789170D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65" w:rsidRPr="006773E3" w14:paraId="06FFC2EC" w14:textId="77777777" w:rsidTr="00EC70D0">
        <w:tc>
          <w:tcPr>
            <w:tcW w:w="4507" w:type="dxa"/>
            <w:gridSpan w:val="3"/>
          </w:tcPr>
          <w:p w14:paraId="6441835D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Notificarea a fost pregătită de Persoana Responsabilă (PR) de </w:t>
            </w:r>
            <w:proofErr w:type="spellStart"/>
            <w:r w:rsidRPr="006773E3">
              <w:rPr>
                <w:rFonts w:ascii="Times New Roman" w:hAnsi="Times New Roman" w:cs="Times New Roman"/>
                <w:b/>
                <w:sz w:val="20"/>
                <w:szCs w:val="20"/>
              </w:rPr>
              <w:t>Biovigelență</w:t>
            </w:r>
            <w:proofErr w:type="spellEnd"/>
            <w:r w:rsidRPr="006773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0597096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i/>
                <w:sz w:val="20"/>
                <w:szCs w:val="20"/>
              </w:rPr>
              <w:t>(Numele, prenumele)</w:t>
            </w:r>
          </w:p>
        </w:tc>
        <w:tc>
          <w:tcPr>
            <w:tcW w:w="2264" w:type="dxa"/>
            <w:gridSpan w:val="2"/>
          </w:tcPr>
          <w:p w14:paraId="4240F040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04DA536" w14:textId="77777777" w:rsidR="006B1365" w:rsidRPr="006773E3" w:rsidRDefault="006B1365" w:rsidP="00EC70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b/>
                <w:sz w:val="20"/>
                <w:szCs w:val="20"/>
              </w:rPr>
              <w:t>Semnătura PR</w:t>
            </w:r>
          </w:p>
        </w:tc>
        <w:tc>
          <w:tcPr>
            <w:tcW w:w="1040" w:type="dxa"/>
          </w:tcPr>
          <w:p w14:paraId="4DC7D9EA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65" w:rsidRPr="006773E3" w14:paraId="74BCDAC4" w14:textId="77777777" w:rsidTr="00EC70D0">
        <w:trPr>
          <w:trHeight w:val="808"/>
        </w:trPr>
        <w:tc>
          <w:tcPr>
            <w:tcW w:w="4507" w:type="dxa"/>
            <w:gridSpan w:val="3"/>
          </w:tcPr>
          <w:p w14:paraId="1CE59434" w14:textId="77777777" w:rsidR="006B1365" w:rsidRPr="006773E3" w:rsidRDefault="006B1365" w:rsidP="00EC70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b/>
                <w:sz w:val="20"/>
                <w:szCs w:val="20"/>
              </w:rPr>
              <w:t>Directorul general</w:t>
            </w: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73E3">
              <w:rPr>
                <w:rFonts w:ascii="Times New Roman" w:hAnsi="Times New Roman" w:cs="Times New Roman"/>
                <w:b/>
                <w:sz w:val="20"/>
                <w:szCs w:val="20"/>
              </w:rPr>
              <w:t>(DG)</w:t>
            </w: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 xml:space="preserve"> al  Prestatorului de servicii medicale  (IMP)/banca de țesuturi și celule (BȚC) </w:t>
            </w:r>
          </w:p>
          <w:p w14:paraId="2E7358C5" w14:textId="77777777" w:rsidR="006B1365" w:rsidRPr="006773E3" w:rsidRDefault="006B1365" w:rsidP="00EC70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i/>
                <w:sz w:val="20"/>
                <w:szCs w:val="20"/>
              </w:rPr>
              <w:t>(Numele, prenumele)</w:t>
            </w:r>
          </w:p>
        </w:tc>
        <w:tc>
          <w:tcPr>
            <w:tcW w:w="2264" w:type="dxa"/>
            <w:gridSpan w:val="2"/>
          </w:tcPr>
          <w:p w14:paraId="1A215B28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CB2BBFE" w14:textId="77777777" w:rsidR="006B1365" w:rsidRPr="006773E3" w:rsidRDefault="006B1365" w:rsidP="00EC70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b/>
                <w:sz w:val="20"/>
                <w:szCs w:val="20"/>
              </w:rPr>
              <w:t>Semnătura DG</w:t>
            </w:r>
          </w:p>
        </w:tc>
        <w:tc>
          <w:tcPr>
            <w:tcW w:w="1040" w:type="dxa"/>
          </w:tcPr>
          <w:p w14:paraId="3FE2A410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2FAF1C4" w14:textId="77777777" w:rsidR="006B1365" w:rsidRPr="006773E3" w:rsidRDefault="006B1365" w:rsidP="00CA00CF">
      <w:pPr>
        <w:rPr>
          <w:rFonts w:ascii="Times New Roman" w:hAnsi="Times New Roman" w:cs="Times New Roman"/>
          <w:color w:val="00B050"/>
          <w:sz w:val="24"/>
          <w:szCs w:val="24"/>
        </w:rPr>
      </w:pPr>
    </w:p>
    <w:p w14:paraId="00CE5162" w14:textId="77777777" w:rsidR="006B1365" w:rsidRPr="006773E3" w:rsidRDefault="006B1365" w:rsidP="00CA00CF">
      <w:pPr>
        <w:rPr>
          <w:rFonts w:ascii="Times New Roman" w:hAnsi="Times New Roman" w:cs="Times New Roman"/>
          <w:color w:val="00B050"/>
          <w:sz w:val="24"/>
          <w:szCs w:val="24"/>
        </w:rPr>
      </w:pPr>
    </w:p>
    <w:p w14:paraId="680F1A78" w14:textId="0DB2CC39" w:rsidR="006B1365" w:rsidRPr="006773E3" w:rsidRDefault="006B1365" w:rsidP="006B1365">
      <w:pPr>
        <w:spacing w:after="0"/>
        <w:jc w:val="right"/>
        <w:rPr>
          <w:rStyle w:val="sprtttl"/>
          <w:rFonts w:ascii="Times New Roman" w:hAnsi="Times New Roman" w:cs="Times New Roman"/>
          <w:b/>
          <w:bCs/>
          <w:i/>
          <w:sz w:val="28"/>
          <w:szCs w:val="28"/>
          <w:bdr w:val="none" w:sz="0" w:space="0" w:color="auto" w:frame="1"/>
          <w:shd w:val="clear" w:color="auto" w:fill="FFFFFF"/>
        </w:rPr>
      </w:pPr>
      <w:r w:rsidRPr="006773E3">
        <w:rPr>
          <w:rStyle w:val="sprtttl"/>
          <w:rFonts w:ascii="Times New Roman" w:hAnsi="Times New Roman" w:cs="Times New Roman"/>
          <w:b/>
          <w:bCs/>
          <w:i/>
          <w:sz w:val="28"/>
          <w:szCs w:val="28"/>
          <w:bdr w:val="none" w:sz="0" w:space="0" w:color="auto" w:frame="1"/>
          <w:shd w:val="clear" w:color="auto" w:fill="FFFFFF"/>
        </w:rPr>
        <w:lastRenderedPageBreak/>
        <w:t xml:space="preserve">Anexa nr. </w:t>
      </w:r>
      <w:r w:rsidR="00ED7F22" w:rsidRPr="006773E3">
        <w:rPr>
          <w:rStyle w:val="sprtttl"/>
          <w:rFonts w:ascii="Times New Roman" w:hAnsi="Times New Roman" w:cs="Times New Roman"/>
          <w:b/>
          <w:bCs/>
          <w:i/>
          <w:sz w:val="28"/>
          <w:szCs w:val="28"/>
          <w:bdr w:val="none" w:sz="0" w:space="0" w:color="auto" w:frame="1"/>
          <w:shd w:val="clear" w:color="auto" w:fill="FFFFFF"/>
        </w:rPr>
        <w:t>8</w:t>
      </w:r>
      <w:r w:rsidRPr="006773E3">
        <w:rPr>
          <w:rStyle w:val="sprtttl"/>
          <w:rFonts w:ascii="Times New Roman" w:hAnsi="Times New Roman" w:cs="Times New Roman"/>
          <w:b/>
          <w:bCs/>
          <w:i/>
          <w:sz w:val="28"/>
          <w:szCs w:val="28"/>
          <w:bdr w:val="none" w:sz="0" w:space="0" w:color="auto" w:frame="1"/>
          <w:shd w:val="clear" w:color="auto" w:fill="FFFFFF"/>
        </w:rPr>
        <w:t>.2.</w:t>
      </w:r>
    </w:p>
    <w:p w14:paraId="26776A9D" w14:textId="77777777" w:rsidR="006B1365" w:rsidRPr="00D65734" w:rsidRDefault="006B1365" w:rsidP="006B136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D65734">
        <w:rPr>
          <w:rFonts w:ascii="Times New Roman" w:hAnsi="Times New Roman" w:cs="Times New Roman"/>
          <w:b/>
          <w:sz w:val="28"/>
          <w:szCs w:val="28"/>
          <w:lang w:val="en-US"/>
        </w:rPr>
        <w:t>Partea</w:t>
      </w:r>
      <w:proofErr w:type="spellEnd"/>
      <w:r w:rsidRPr="00D6573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A. </w:t>
      </w:r>
      <w:proofErr w:type="spellStart"/>
      <w:r w:rsidRPr="00D65734">
        <w:rPr>
          <w:rFonts w:ascii="Times New Roman" w:hAnsi="Times New Roman" w:cs="Times New Roman"/>
          <w:b/>
          <w:sz w:val="28"/>
          <w:szCs w:val="28"/>
          <w:lang w:val="en-US"/>
        </w:rPr>
        <w:t>Notificarea</w:t>
      </w:r>
      <w:proofErr w:type="spellEnd"/>
      <w:r w:rsidRPr="00D6573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65734">
        <w:rPr>
          <w:rFonts w:ascii="Times New Roman" w:hAnsi="Times New Roman" w:cs="Times New Roman"/>
          <w:b/>
          <w:sz w:val="28"/>
          <w:szCs w:val="28"/>
          <w:lang w:val="en-US"/>
        </w:rPr>
        <w:t>rapidă</w:t>
      </w:r>
      <w:proofErr w:type="spellEnd"/>
      <w:r w:rsidRPr="00D6573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 </w:t>
      </w:r>
      <w:proofErr w:type="spellStart"/>
      <w:r w:rsidRPr="00D65734">
        <w:rPr>
          <w:rFonts w:ascii="Times New Roman" w:hAnsi="Times New Roman" w:cs="Times New Roman"/>
          <w:b/>
          <w:sz w:val="28"/>
          <w:szCs w:val="28"/>
          <w:lang w:val="en-US"/>
        </w:rPr>
        <w:t>incidentelor</w:t>
      </w:r>
      <w:proofErr w:type="spellEnd"/>
      <w:r w:rsidRPr="00D65734">
        <w:rPr>
          <w:rFonts w:ascii="Times New Roman" w:hAnsi="Times New Roman" w:cs="Times New Roman"/>
          <w:b/>
          <w:sz w:val="28"/>
          <w:szCs w:val="28"/>
          <w:lang w:val="en-US"/>
        </w:rPr>
        <w:t>/</w:t>
      </w:r>
      <w:proofErr w:type="spellStart"/>
      <w:r w:rsidRPr="00D65734">
        <w:rPr>
          <w:rFonts w:ascii="Times New Roman" w:hAnsi="Times New Roman" w:cs="Times New Roman"/>
          <w:b/>
          <w:sz w:val="28"/>
          <w:szCs w:val="28"/>
          <w:lang w:val="en-US"/>
        </w:rPr>
        <w:t>evenimente</w:t>
      </w:r>
      <w:proofErr w:type="spellEnd"/>
      <w:r w:rsidRPr="00D6573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adverse grave </w:t>
      </w:r>
      <w:proofErr w:type="spellStart"/>
      <w:r w:rsidRPr="00D65734">
        <w:rPr>
          <w:rFonts w:ascii="Times New Roman" w:hAnsi="Times New Roman" w:cs="Times New Roman"/>
          <w:b/>
          <w:sz w:val="28"/>
          <w:szCs w:val="28"/>
          <w:lang w:val="en-US"/>
        </w:rPr>
        <w:t>suspectate</w:t>
      </w:r>
      <w:proofErr w:type="spellEnd"/>
      <w:r w:rsidRPr="00D6573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(IAG) </w:t>
      </w:r>
    </w:p>
    <w:p w14:paraId="4E41D251" w14:textId="77777777" w:rsidR="006B1365" w:rsidRPr="00D65734" w:rsidRDefault="006B1365" w:rsidP="006B1365">
      <w:pPr>
        <w:spacing w:after="0" w:line="240" w:lineRule="auto"/>
        <w:jc w:val="both"/>
        <w:rPr>
          <w:rStyle w:val="sprtttl"/>
          <w:rFonts w:ascii="Times New Roman" w:hAnsi="Times New Roman" w:cs="Times New Roman"/>
          <w:b/>
          <w:bCs/>
          <w:i/>
          <w:color w:val="006400"/>
          <w:sz w:val="24"/>
          <w:szCs w:val="24"/>
          <w:bdr w:val="none" w:sz="0" w:space="0" w:color="auto" w:frame="1"/>
          <w:shd w:val="clear" w:color="auto" w:fill="FFFFFF"/>
          <w:lang w:val="en-US"/>
        </w:rPr>
      </w:pPr>
      <w:r w:rsidRPr="00D65734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Start"/>
      <w:r w:rsidRPr="00D65734">
        <w:rPr>
          <w:rFonts w:ascii="Times New Roman" w:hAnsi="Times New Roman" w:cs="Times New Roman"/>
          <w:sz w:val="24"/>
          <w:szCs w:val="24"/>
          <w:lang w:val="en-US"/>
        </w:rPr>
        <w:t>conform</w:t>
      </w:r>
      <w:proofErr w:type="gramEnd"/>
      <w:r w:rsidRPr="00D65734">
        <w:rPr>
          <w:rFonts w:ascii="Times New Roman" w:hAnsi="Times New Roman" w:cs="Times New Roman"/>
          <w:sz w:val="24"/>
          <w:szCs w:val="24"/>
          <w:lang w:val="en-US"/>
        </w:rPr>
        <w:t xml:space="preserve"> ANEXEI IV, </w:t>
      </w:r>
      <w:proofErr w:type="spellStart"/>
      <w:r w:rsidRPr="00D65734">
        <w:rPr>
          <w:rFonts w:ascii="Times New Roman" w:hAnsi="Times New Roman" w:cs="Times New Roman"/>
          <w:sz w:val="24"/>
          <w:szCs w:val="24"/>
          <w:lang w:val="en-US"/>
        </w:rPr>
        <w:t>Notificarea</w:t>
      </w:r>
      <w:proofErr w:type="spellEnd"/>
      <w:r w:rsidRPr="00D6573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D65734">
        <w:rPr>
          <w:rFonts w:ascii="Times New Roman" w:hAnsi="Times New Roman" w:cs="Times New Roman"/>
          <w:sz w:val="24"/>
          <w:szCs w:val="24"/>
          <w:lang w:val="en-US"/>
        </w:rPr>
        <w:t>evenimentelor</w:t>
      </w:r>
      <w:proofErr w:type="spellEnd"/>
      <w:r w:rsidRPr="00D65734">
        <w:rPr>
          <w:rFonts w:ascii="Times New Roman" w:hAnsi="Times New Roman" w:cs="Times New Roman"/>
          <w:sz w:val="24"/>
          <w:szCs w:val="24"/>
          <w:lang w:val="en-US"/>
        </w:rPr>
        <w:t xml:space="preserve"> adverse grave </w:t>
      </w:r>
      <w:proofErr w:type="spellStart"/>
      <w:r w:rsidRPr="00D65734">
        <w:rPr>
          <w:rFonts w:ascii="Times New Roman" w:hAnsi="Times New Roman" w:cs="Times New Roman"/>
          <w:sz w:val="24"/>
          <w:szCs w:val="24"/>
          <w:lang w:val="en-US"/>
        </w:rPr>
        <w:t>suspectate</w:t>
      </w:r>
      <w:proofErr w:type="spellEnd"/>
      <w:r w:rsidRPr="00D65734">
        <w:rPr>
          <w:rFonts w:ascii="Times New Roman" w:hAnsi="Times New Roman" w:cs="Times New Roman"/>
          <w:sz w:val="24"/>
          <w:szCs w:val="24"/>
          <w:lang w:val="en-US"/>
        </w:rPr>
        <w:t xml:space="preserve"> din DIRECTIVA (UE) 2015/565 A COMISIEI)</w:t>
      </w:r>
    </w:p>
    <w:p w14:paraId="4E2E39A1" w14:textId="77777777" w:rsidR="006B1365" w:rsidRPr="00D65734" w:rsidRDefault="006B1365" w:rsidP="006B1365">
      <w:pPr>
        <w:spacing w:after="0"/>
        <w:jc w:val="both"/>
        <w:rPr>
          <w:sz w:val="28"/>
          <w:szCs w:val="28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2201"/>
        <w:gridCol w:w="1059"/>
        <w:gridCol w:w="516"/>
        <w:gridCol w:w="1710"/>
        <w:gridCol w:w="1155"/>
        <w:gridCol w:w="1546"/>
      </w:tblGrid>
      <w:tr w:rsidR="006B1365" w:rsidRPr="00D65734" w14:paraId="7C746D29" w14:textId="77777777" w:rsidTr="00EC70D0">
        <w:tc>
          <w:tcPr>
            <w:tcW w:w="9571" w:type="dxa"/>
            <w:gridSpan w:val="7"/>
          </w:tcPr>
          <w:p w14:paraId="5E65A4E9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3E3">
              <w:rPr>
                <w:rFonts w:ascii="Times New Roman" w:hAnsi="Times New Roman" w:cs="Times New Roman"/>
                <w:b/>
                <w:sz w:val="24"/>
                <w:szCs w:val="24"/>
              </w:rPr>
              <w:t>Partea A. Notificarea rapidă a incidentelor adverse grave suspectate (IAG)</w:t>
            </w:r>
          </w:p>
        </w:tc>
      </w:tr>
      <w:tr w:rsidR="006B1365" w:rsidRPr="00D65734" w14:paraId="6BF68C3E" w14:textId="77777777" w:rsidTr="00EC70D0">
        <w:tc>
          <w:tcPr>
            <w:tcW w:w="1384" w:type="dxa"/>
            <w:vMerge w:val="restart"/>
          </w:tcPr>
          <w:p w14:paraId="198CBB07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b/>
                <w:sz w:val="20"/>
                <w:szCs w:val="20"/>
              </w:rPr>
              <w:t>Identificarea raportului:</w:t>
            </w:r>
          </w:p>
          <w:p w14:paraId="46EFBC0E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date despre</w:t>
            </w:r>
          </w:p>
          <w:p w14:paraId="760E4DFC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 xml:space="preserve"> raportor</w:t>
            </w:r>
          </w:p>
        </w:tc>
        <w:tc>
          <w:tcPr>
            <w:tcW w:w="3260" w:type="dxa"/>
            <w:gridSpan w:val="2"/>
          </w:tcPr>
          <w:p w14:paraId="1DD2A1C7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Centrul de țesuturi:</w:t>
            </w:r>
          </w:p>
          <w:p w14:paraId="3495120E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Prestatorul de servicii medicale (IMP)/banca de țesuturi și celule (BȚC) reproductive</w:t>
            </w:r>
          </w:p>
        </w:tc>
        <w:tc>
          <w:tcPr>
            <w:tcW w:w="4927" w:type="dxa"/>
            <w:gridSpan w:val="4"/>
          </w:tcPr>
          <w:p w14:paraId="55E276DB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365" w:rsidRPr="00D65734" w14:paraId="61855CF0" w14:textId="77777777" w:rsidTr="00EC70D0">
        <w:tc>
          <w:tcPr>
            <w:tcW w:w="1384" w:type="dxa"/>
            <w:vMerge/>
          </w:tcPr>
          <w:p w14:paraId="6C6F1ACF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14:paraId="7D6473CD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 xml:space="preserve">Codul Centrului de țesuturi din Uniunea Europeană în conformitate cu Compendiul UE al centrelor de ţesuturi </w:t>
            </w:r>
            <w:r w:rsidRPr="006773E3">
              <w:rPr>
                <w:rFonts w:ascii="Times New Roman" w:hAnsi="Times New Roman" w:cs="Times New Roman"/>
              </w:rPr>
              <w:t>(dacă este aplicabil)</w:t>
            </w:r>
          </w:p>
        </w:tc>
        <w:tc>
          <w:tcPr>
            <w:tcW w:w="4927" w:type="dxa"/>
            <w:gridSpan w:val="4"/>
          </w:tcPr>
          <w:p w14:paraId="11BB8260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365" w:rsidRPr="006773E3" w14:paraId="634C742A" w14:textId="77777777" w:rsidTr="00EC70D0">
        <w:tc>
          <w:tcPr>
            <w:tcW w:w="1384" w:type="dxa"/>
            <w:vMerge/>
          </w:tcPr>
          <w:p w14:paraId="544B48A4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14:paraId="672E932B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Adresa IMP/BȚC</w:t>
            </w:r>
          </w:p>
        </w:tc>
        <w:tc>
          <w:tcPr>
            <w:tcW w:w="4927" w:type="dxa"/>
            <w:gridSpan w:val="4"/>
          </w:tcPr>
          <w:p w14:paraId="00D0BF6D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365" w:rsidRPr="00D65734" w14:paraId="79045454" w14:textId="77777777" w:rsidTr="00EC70D0">
        <w:tc>
          <w:tcPr>
            <w:tcW w:w="1384" w:type="dxa"/>
            <w:vMerge/>
          </w:tcPr>
          <w:p w14:paraId="0711589D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14:paraId="3F812673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Telefon fix de contact a IMP/BȚC</w:t>
            </w:r>
          </w:p>
        </w:tc>
        <w:tc>
          <w:tcPr>
            <w:tcW w:w="4927" w:type="dxa"/>
            <w:gridSpan w:val="4"/>
          </w:tcPr>
          <w:p w14:paraId="58ACD215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365" w:rsidRPr="00D65734" w14:paraId="79104EBB" w14:textId="77777777" w:rsidTr="00EC70D0">
        <w:tc>
          <w:tcPr>
            <w:tcW w:w="1384" w:type="dxa"/>
            <w:vMerge/>
          </w:tcPr>
          <w:p w14:paraId="36241F84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14:paraId="22D9CE51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 xml:space="preserve">Persoana Responsabilă (PR) </w:t>
            </w:r>
          </w:p>
          <w:p w14:paraId="18CCB838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 xml:space="preserve">de </w:t>
            </w:r>
            <w:proofErr w:type="spellStart"/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Biovigelență</w:t>
            </w:r>
            <w:proofErr w:type="spellEnd"/>
            <w:r w:rsidRPr="006773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73E3">
              <w:rPr>
                <w:rFonts w:ascii="Times New Roman" w:hAnsi="Times New Roman" w:cs="Times New Roman"/>
                <w:i/>
                <w:sz w:val="20"/>
                <w:szCs w:val="20"/>
              </w:rPr>
              <w:t>(Numele, prenumele)</w:t>
            </w:r>
          </w:p>
        </w:tc>
        <w:tc>
          <w:tcPr>
            <w:tcW w:w="4927" w:type="dxa"/>
            <w:gridSpan w:val="4"/>
          </w:tcPr>
          <w:p w14:paraId="00C3F811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365" w:rsidRPr="00D65734" w14:paraId="4DA146DD" w14:textId="77777777" w:rsidTr="00EC70D0">
        <w:tc>
          <w:tcPr>
            <w:tcW w:w="1384" w:type="dxa"/>
            <w:vMerge/>
          </w:tcPr>
          <w:p w14:paraId="01A962BC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14:paraId="5A3D7C78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Teledon mobil de contact a PR</w:t>
            </w:r>
          </w:p>
        </w:tc>
        <w:tc>
          <w:tcPr>
            <w:tcW w:w="4927" w:type="dxa"/>
            <w:gridSpan w:val="4"/>
          </w:tcPr>
          <w:p w14:paraId="03DCEDF3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365" w:rsidRPr="00D65734" w14:paraId="3FAE8999" w14:textId="77777777" w:rsidTr="00EC70D0">
        <w:tc>
          <w:tcPr>
            <w:tcW w:w="1384" w:type="dxa"/>
            <w:vMerge/>
          </w:tcPr>
          <w:p w14:paraId="3F285FFB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14:paraId="0AF6F5E8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e-mail  PR din IMP/BȚC</w:t>
            </w:r>
          </w:p>
        </w:tc>
        <w:tc>
          <w:tcPr>
            <w:tcW w:w="4927" w:type="dxa"/>
            <w:gridSpan w:val="4"/>
          </w:tcPr>
          <w:p w14:paraId="3F4470F7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365" w:rsidRPr="00D65734" w14:paraId="4BB974B4" w14:textId="77777777" w:rsidTr="00EC70D0">
        <w:tc>
          <w:tcPr>
            <w:tcW w:w="4644" w:type="dxa"/>
            <w:gridSpan w:val="3"/>
          </w:tcPr>
          <w:p w14:paraId="25E19291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b/>
                <w:sz w:val="20"/>
                <w:szCs w:val="20"/>
              </w:rPr>
              <w:t>Numărul de identificare al notificării</w:t>
            </w:r>
          </w:p>
        </w:tc>
        <w:tc>
          <w:tcPr>
            <w:tcW w:w="4927" w:type="dxa"/>
            <w:gridSpan w:val="4"/>
          </w:tcPr>
          <w:p w14:paraId="59C0924D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365" w:rsidRPr="00D65734" w14:paraId="2073B352" w14:textId="77777777" w:rsidTr="00EC70D0">
        <w:tc>
          <w:tcPr>
            <w:tcW w:w="4644" w:type="dxa"/>
            <w:gridSpan w:val="3"/>
          </w:tcPr>
          <w:p w14:paraId="24BF0A57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Data notificării </w:t>
            </w:r>
            <w:r w:rsidRPr="006773E3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(an/lună/zi)</w:t>
            </w:r>
          </w:p>
        </w:tc>
        <w:tc>
          <w:tcPr>
            <w:tcW w:w="4927" w:type="dxa"/>
            <w:gridSpan w:val="4"/>
          </w:tcPr>
          <w:p w14:paraId="4FFC6320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365" w:rsidRPr="00D65734" w14:paraId="42ACCFC5" w14:textId="77777777" w:rsidTr="00EC70D0">
        <w:tc>
          <w:tcPr>
            <w:tcW w:w="4644" w:type="dxa"/>
            <w:gridSpan w:val="3"/>
          </w:tcPr>
          <w:p w14:paraId="11B30B76" w14:textId="77777777" w:rsidR="006B1365" w:rsidRPr="006773E3" w:rsidRDefault="006B1365" w:rsidP="00EC70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Data apariției incidentului advers sever </w:t>
            </w:r>
            <w:r w:rsidRPr="006773E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r w:rsidRPr="006773E3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ro-RO"/>
              </w:rPr>
              <w:t>zi/luna/an</w:t>
            </w:r>
            <w:r w:rsidRPr="006773E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4927" w:type="dxa"/>
            <w:gridSpan w:val="4"/>
          </w:tcPr>
          <w:p w14:paraId="1CCB69F6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365" w:rsidRPr="006773E3" w14:paraId="07C9EF0E" w14:textId="77777777" w:rsidTr="00EC70D0">
        <w:tc>
          <w:tcPr>
            <w:tcW w:w="3585" w:type="dxa"/>
            <w:gridSpan w:val="2"/>
            <w:vMerge w:val="restart"/>
            <w:tcBorders>
              <w:right w:val="single" w:sz="4" w:space="0" w:color="auto"/>
            </w:tcBorders>
          </w:tcPr>
          <w:p w14:paraId="7AAB8464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b/>
                <w:sz w:val="20"/>
                <w:szCs w:val="20"/>
              </w:rPr>
              <w:t>Incidentul/eveniment advers grav (IAG) care poate afecta calitatea și siguranța țesuturilor și/sau celulelor reproductive din cauza unei probleme privind:</w:t>
            </w:r>
          </w:p>
        </w:tc>
        <w:tc>
          <w:tcPr>
            <w:tcW w:w="5986" w:type="dxa"/>
            <w:gridSpan w:val="5"/>
            <w:tcBorders>
              <w:left w:val="single" w:sz="4" w:space="0" w:color="auto"/>
            </w:tcBorders>
          </w:tcPr>
          <w:p w14:paraId="2102E9A4" w14:textId="77777777" w:rsidR="006B1365" w:rsidRPr="006773E3" w:rsidRDefault="006B1365" w:rsidP="00EC70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b/>
                <w:sz w:val="20"/>
                <w:szCs w:val="20"/>
              </w:rPr>
              <w:t>Specificația cauzei</w:t>
            </w:r>
            <w:r w:rsidRPr="006773E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vertAlign w:val="superscript"/>
              </w:rPr>
              <w:t>1</w:t>
            </w:r>
          </w:p>
        </w:tc>
      </w:tr>
      <w:tr w:rsidR="006B1365" w:rsidRPr="006773E3" w14:paraId="47E24158" w14:textId="77777777" w:rsidTr="00414574">
        <w:trPr>
          <w:trHeight w:val="976"/>
        </w:trPr>
        <w:tc>
          <w:tcPr>
            <w:tcW w:w="3585" w:type="dxa"/>
            <w:gridSpan w:val="2"/>
            <w:vMerge/>
            <w:tcBorders>
              <w:right w:val="single" w:sz="4" w:space="0" w:color="auto"/>
            </w:tcBorders>
          </w:tcPr>
          <w:p w14:paraId="68E4A195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004FFB" w14:textId="68ACCE48" w:rsidR="006B1365" w:rsidRPr="006773E3" w:rsidRDefault="006B1365" w:rsidP="004145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b/>
                <w:sz w:val="20"/>
                <w:szCs w:val="20"/>
              </w:rPr>
              <w:t>Defecte ale țesuturilor și/sau celulelor reproductive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1C094EE4" w14:textId="77777777" w:rsidR="006B1365" w:rsidRPr="006773E3" w:rsidRDefault="006B1365" w:rsidP="00EC70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b/>
                <w:sz w:val="20"/>
                <w:szCs w:val="20"/>
              </w:rPr>
              <w:t>Defecte ale echipamentului</w:t>
            </w: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14:paraId="2C243A4D" w14:textId="77777777" w:rsidR="006B1365" w:rsidRPr="006773E3" w:rsidRDefault="006B1365" w:rsidP="00EC70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b/>
                <w:sz w:val="20"/>
                <w:szCs w:val="20"/>
              </w:rPr>
              <w:t>Eroare umană</w:t>
            </w:r>
          </w:p>
        </w:tc>
        <w:tc>
          <w:tcPr>
            <w:tcW w:w="1546" w:type="dxa"/>
            <w:tcBorders>
              <w:left w:val="single" w:sz="4" w:space="0" w:color="auto"/>
            </w:tcBorders>
          </w:tcPr>
          <w:p w14:paraId="04DD5BAA" w14:textId="77777777" w:rsidR="006B1365" w:rsidRPr="006773E3" w:rsidRDefault="006B1365" w:rsidP="00EC70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Altele </w:t>
            </w:r>
          </w:p>
          <w:p w14:paraId="3B124B5F" w14:textId="77777777" w:rsidR="006B1365" w:rsidRPr="006773E3" w:rsidRDefault="006B1365" w:rsidP="00EC70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(a se preciza</w:t>
            </w:r>
            <w:r w:rsidRPr="006773E3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6B1365" w:rsidRPr="006773E3" w14:paraId="476414CB" w14:textId="77777777" w:rsidTr="00EC70D0">
        <w:tc>
          <w:tcPr>
            <w:tcW w:w="3585" w:type="dxa"/>
            <w:gridSpan w:val="2"/>
            <w:tcBorders>
              <w:right w:val="single" w:sz="4" w:space="0" w:color="auto"/>
            </w:tcBorders>
          </w:tcPr>
          <w:p w14:paraId="4DF1B1E6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b/>
                <w:sz w:val="20"/>
                <w:szCs w:val="20"/>
              </w:rPr>
              <w:t>Prelevarea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4291BB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30DD9038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14:paraId="3EF293A7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left w:val="single" w:sz="4" w:space="0" w:color="auto"/>
            </w:tcBorders>
          </w:tcPr>
          <w:p w14:paraId="7B17494D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65" w:rsidRPr="006773E3" w14:paraId="3E625F3A" w14:textId="77777777" w:rsidTr="00EC70D0">
        <w:tc>
          <w:tcPr>
            <w:tcW w:w="3585" w:type="dxa"/>
            <w:gridSpan w:val="2"/>
            <w:tcBorders>
              <w:right w:val="single" w:sz="4" w:space="0" w:color="auto"/>
            </w:tcBorders>
          </w:tcPr>
          <w:p w14:paraId="657E9951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b/>
                <w:sz w:val="20"/>
                <w:szCs w:val="20"/>
              </w:rPr>
              <w:t>Testarea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CCB601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7C6F2EAF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14:paraId="505EE61C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left w:val="single" w:sz="4" w:space="0" w:color="auto"/>
            </w:tcBorders>
          </w:tcPr>
          <w:p w14:paraId="63AEA7A5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65" w:rsidRPr="006773E3" w14:paraId="426EC3A9" w14:textId="77777777" w:rsidTr="00EC70D0">
        <w:tc>
          <w:tcPr>
            <w:tcW w:w="3585" w:type="dxa"/>
            <w:gridSpan w:val="2"/>
            <w:tcBorders>
              <w:right w:val="single" w:sz="4" w:space="0" w:color="auto"/>
            </w:tcBorders>
          </w:tcPr>
          <w:p w14:paraId="5EEBF854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b/>
                <w:sz w:val="20"/>
                <w:szCs w:val="20"/>
              </w:rPr>
              <w:t>Transportul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A29A91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02105D4F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14:paraId="48D84EC1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left w:val="single" w:sz="4" w:space="0" w:color="auto"/>
            </w:tcBorders>
          </w:tcPr>
          <w:p w14:paraId="2D521EA7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65" w:rsidRPr="006773E3" w14:paraId="1E638513" w14:textId="77777777" w:rsidTr="00EC70D0">
        <w:tc>
          <w:tcPr>
            <w:tcW w:w="3585" w:type="dxa"/>
            <w:gridSpan w:val="2"/>
            <w:tcBorders>
              <w:right w:val="single" w:sz="4" w:space="0" w:color="auto"/>
            </w:tcBorders>
          </w:tcPr>
          <w:p w14:paraId="2E54FFD0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b/>
                <w:sz w:val="20"/>
                <w:szCs w:val="20"/>
              </w:rPr>
              <w:t>Prelucrarea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E6AB1A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653EC46F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14:paraId="3402B4CF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left w:val="single" w:sz="4" w:space="0" w:color="auto"/>
            </w:tcBorders>
          </w:tcPr>
          <w:p w14:paraId="66DF44E9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65" w:rsidRPr="006773E3" w14:paraId="26C4F682" w14:textId="77777777" w:rsidTr="00EC70D0">
        <w:tc>
          <w:tcPr>
            <w:tcW w:w="3585" w:type="dxa"/>
            <w:gridSpan w:val="2"/>
            <w:tcBorders>
              <w:right w:val="single" w:sz="4" w:space="0" w:color="auto"/>
            </w:tcBorders>
          </w:tcPr>
          <w:p w14:paraId="6AF4E8FD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b/>
                <w:sz w:val="20"/>
                <w:szCs w:val="20"/>
              </w:rPr>
              <w:t>Stocarea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9B2FDD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6C881829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14:paraId="3C13C5CB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left w:val="single" w:sz="4" w:space="0" w:color="auto"/>
            </w:tcBorders>
          </w:tcPr>
          <w:p w14:paraId="5D97E1F9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65" w:rsidRPr="006773E3" w14:paraId="44EBBE19" w14:textId="77777777" w:rsidTr="00EC70D0">
        <w:tc>
          <w:tcPr>
            <w:tcW w:w="3585" w:type="dxa"/>
            <w:gridSpan w:val="2"/>
            <w:tcBorders>
              <w:right w:val="single" w:sz="4" w:space="0" w:color="auto"/>
            </w:tcBorders>
          </w:tcPr>
          <w:p w14:paraId="6D31A607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b/>
                <w:sz w:val="20"/>
                <w:szCs w:val="20"/>
              </w:rPr>
              <w:t>Distribuirea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4BB3B5A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3DE0B93F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14:paraId="712F7FA6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left w:val="single" w:sz="4" w:space="0" w:color="auto"/>
            </w:tcBorders>
          </w:tcPr>
          <w:p w14:paraId="4640F45F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65" w:rsidRPr="00D65734" w14:paraId="0110E2C3" w14:textId="77777777" w:rsidTr="00EC70D0">
        <w:tc>
          <w:tcPr>
            <w:tcW w:w="3585" w:type="dxa"/>
            <w:gridSpan w:val="2"/>
            <w:tcBorders>
              <w:right w:val="single" w:sz="4" w:space="0" w:color="auto"/>
            </w:tcBorders>
          </w:tcPr>
          <w:p w14:paraId="22E899E7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Materialele </w:t>
            </w:r>
            <w:r w:rsidRPr="006773E3">
              <w:rPr>
                <w:rFonts w:ascii="Times New Roman" w:hAnsi="Times New Roman" w:cs="Times New Roman"/>
                <w:i/>
                <w:sz w:val="20"/>
                <w:szCs w:val="20"/>
              </w:rPr>
              <w:t>(care vin în contact cu celulele reproductive)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64FE12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4D73D97F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14:paraId="706BB89F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left w:val="single" w:sz="4" w:space="0" w:color="auto"/>
            </w:tcBorders>
          </w:tcPr>
          <w:p w14:paraId="6F96A3A5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65" w:rsidRPr="006773E3" w14:paraId="43600956" w14:textId="77777777" w:rsidTr="00EC70D0">
        <w:tc>
          <w:tcPr>
            <w:tcW w:w="3585" w:type="dxa"/>
            <w:gridSpan w:val="2"/>
            <w:tcBorders>
              <w:right w:val="single" w:sz="4" w:space="0" w:color="auto"/>
            </w:tcBorders>
          </w:tcPr>
          <w:p w14:paraId="7FD80304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Altele </w:t>
            </w: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6773E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se va specifica</w:t>
            </w: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F8A8CB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0A7027D3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14:paraId="0BB48659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left w:val="single" w:sz="4" w:space="0" w:color="auto"/>
            </w:tcBorders>
          </w:tcPr>
          <w:p w14:paraId="2792BCC1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52FE2F" w14:textId="77777777" w:rsidR="006B1365" w:rsidRPr="00D65734" w:rsidRDefault="006B1365" w:rsidP="006B1365">
      <w:pPr>
        <w:spacing w:after="0"/>
        <w:jc w:val="both"/>
        <w:rPr>
          <w:rStyle w:val="sprtttl"/>
          <w:rFonts w:ascii="Times New Roman" w:hAnsi="Times New Roman" w:cs="Times New Roman"/>
          <w:i/>
          <w:sz w:val="20"/>
          <w:szCs w:val="20"/>
          <w:lang w:val="en-US"/>
        </w:rPr>
      </w:pPr>
      <w:proofErr w:type="gramStart"/>
      <w:r w:rsidRPr="00D65734">
        <w:rPr>
          <w:rFonts w:ascii="Times New Roman" w:hAnsi="Times New Roman" w:cs="Times New Roman"/>
          <w:color w:val="FF0000"/>
          <w:sz w:val="20"/>
          <w:szCs w:val="20"/>
          <w:vertAlign w:val="superscript"/>
          <w:lang w:val="en-US"/>
        </w:rPr>
        <w:t>1</w:t>
      </w:r>
      <w:r w:rsidRPr="00D65734">
        <w:rPr>
          <w:rFonts w:ascii="Times New Roman" w:hAnsi="Times New Roman" w:cs="Times New Roman"/>
          <w:sz w:val="20"/>
          <w:szCs w:val="20"/>
          <w:lang w:val="en-US"/>
        </w:rPr>
        <w:t xml:space="preserve">Cauza se </w:t>
      </w:r>
      <w:proofErr w:type="spellStart"/>
      <w:r w:rsidRPr="00D65734">
        <w:rPr>
          <w:rFonts w:ascii="Times New Roman" w:hAnsi="Times New Roman" w:cs="Times New Roman"/>
          <w:sz w:val="20"/>
          <w:szCs w:val="20"/>
          <w:lang w:val="en-US"/>
        </w:rPr>
        <w:t>referă</w:t>
      </w:r>
      <w:proofErr w:type="spellEnd"/>
      <w:r w:rsidRPr="00D65734">
        <w:rPr>
          <w:rFonts w:ascii="Times New Roman" w:hAnsi="Times New Roman" w:cs="Times New Roman"/>
          <w:sz w:val="20"/>
          <w:szCs w:val="20"/>
          <w:lang w:val="en-US"/>
        </w:rPr>
        <w:t xml:space="preserve"> la </w:t>
      </w:r>
      <w:proofErr w:type="spellStart"/>
      <w:r w:rsidRPr="00D65734">
        <w:rPr>
          <w:rFonts w:ascii="Times New Roman" w:hAnsi="Times New Roman" w:cs="Times New Roman"/>
          <w:sz w:val="20"/>
          <w:szCs w:val="20"/>
          <w:lang w:val="en-US"/>
        </w:rPr>
        <w:t>unul</w:t>
      </w:r>
      <w:proofErr w:type="spellEnd"/>
      <w:r w:rsidRPr="00D6573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65734">
        <w:rPr>
          <w:rFonts w:ascii="Times New Roman" w:hAnsi="Times New Roman" w:cs="Times New Roman"/>
          <w:sz w:val="20"/>
          <w:szCs w:val="20"/>
          <w:lang w:val="en-US"/>
        </w:rPr>
        <w:t>dintre</w:t>
      </w:r>
      <w:proofErr w:type="spellEnd"/>
      <w:r w:rsidRPr="00D6573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65734">
        <w:rPr>
          <w:rFonts w:ascii="Times New Roman" w:hAnsi="Times New Roman" w:cs="Times New Roman"/>
          <w:sz w:val="20"/>
          <w:szCs w:val="20"/>
          <w:lang w:val="en-US"/>
        </w:rPr>
        <w:t>următoarele</w:t>
      </w:r>
      <w:proofErr w:type="spellEnd"/>
      <w:r w:rsidRPr="00D65734">
        <w:rPr>
          <w:rFonts w:ascii="Times New Roman" w:hAnsi="Times New Roman" w:cs="Times New Roman"/>
          <w:sz w:val="20"/>
          <w:szCs w:val="20"/>
          <w:lang w:val="en-US"/>
        </w:rPr>
        <w:t xml:space="preserve"> – </w:t>
      </w:r>
      <w:proofErr w:type="spellStart"/>
      <w:r w:rsidRPr="00D65734">
        <w:rPr>
          <w:rFonts w:ascii="Times New Roman" w:hAnsi="Times New Roman" w:cs="Times New Roman"/>
          <w:sz w:val="20"/>
          <w:szCs w:val="20"/>
          <w:lang w:val="en-US"/>
        </w:rPr>
        <w:t>oocite</w:t>
      </w:r>
      <w:proofErr w:type="spellEnd"/>
      <w:r w:rsidRPr="00D65734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D65734">
        <w:rPr>
          <w:rFonts w:ascii="Times New Roman" w:hAnsi="Times New Roman" w:cs="Times New Roman"/>
          <w:sz w:val="20"/>
          <w:szCs w:val="20"/>
          <w:lang w:val="en-US"/>
        </w:rPr>
        <w:t>spermatozoizi</w:t>
      </w:r>
      <w:proofErr w:type="spellEnd"/>
      <w:r w:rsidRPr="00D6573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65734">
        <w:rPr>
          <w:rFonts w:ascii="Times New Roman" w:hAnsi="Times New Roman" w:cs="Times New Roman"/>
          <w:sz w:val="20"/>
          <w:szCs w:val="20"/>
          <w:lang w:val="en-US"/>
        </w:rPr>
        <w:t>sau</w:t>
      </w:r>
      <w:proofErr w:type="spellEnd"/>
      <w:r w:rsidRPr="00D6573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65734">
        <w:rPr>
          <w:rFonts w:ascii="Times New Roman" w:hAnsi="Times New Roman" w:cs="Times New Roman"/>
          <w:sz w:val="20"/>
          <w:szCs w:val="20"/>
          <w:lang w:val="en-US"/>
        </w:rPr>
        <w:t>embrioni</w:t>
      </w:r>
      <w:proofErr w:type="spellEnd"/>
      <w:r w:rsidRPr="00D65734">
        <w:rPr>
          <w:rFonts w:ascii="Times New Roman" w:hAnsi="Times New Roman" w:cs="Times New Roman"/>
          <w:sz w:val="20"/>
          <w:szCs w:val="20"/>
          <w:lang w:val="en-US"/>
        </w:rPr>
        <w:t>/</w:t>
      </w:r>
      <w:proofErr w:type="spellStart"/>
      <w:r w:rsidRPr="00D65734">
        <w:rPr>
          <w:rFonts w:ascii="Times New Roman" w:hAnsi="Times New Roman" w:cs="Times New Roman"/>
          <w:sz w:val="20"/>
          <w:szCs w:val="20"/>
          <w:lang w:val="en-US"/>
        </w:rPr>
        <w:t>zigoți</w:t>
      </w:r>
      <w:proofErr w:type="spellEnd"/>
      <w:r w:rsidRPr="00D65734">
        <w:rPr>
          <w:rFonts w:ascii="Times New Roman" w:hAnsi="Times New Roman" w:cs="Times New Roman"/>
          <w:sz w:val="20"/>
          <w:szCs w:val="20"/>
          <w:lang w:val="en-US"/>
        </w:rPr>
        <w:t xml:space="preserve"> de </w:t>
      </w:r>
      <w:proofErr w:type="spellStart"/>
      <w:r w:rsidRPr="00D65734">
        <w:rPr>
          <w:rFonts w:ascii="Times New Roman" w:hAnsi="Times New Roman" w:cs="Times New Roman"/>
          <w:sz w:val="20"/>
          <w:szCs w:val="20"/>
          <w:lang w:val="en-US"/>
        </w:rPr>
        <w:t>calitate</w:t>
      </w:r>
      <w:proofErr w:type="spellEnd"/>
      <w:r w:rsidRPr="00D6573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65734">
        <w:rPr>
          <w:rFonts w:ascii="Times New Roman" w:hAnsi="Times New Roman" w:cs="Times New Roman"/>
          <w:sz w:val="20"/>
          <w:szCs w:val="20"/>
          <w:lang w:val="en-US"/>
        </w:rPr>
        <w:t>proastă</w:t>
      </w:r>
      <w:proofErr w:type="spellEnd"/>
      <w:r w:rsidRPr="00D6573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65734">
        <w:rPr>
          <w:rFonts w:ascii="Times New Roman" w:hAnsi="Times New Roman" w:cs="Times New Roman"/>
          <w:sz w:val="20"/>
          <w:szCs w:val="20"/>
          <w:lang w:val="en-US"/>
        </w:rPr>
        <w:t>sau</w:t>
      </w:r>
      <w:proofErr w:type="spellEnd"/>
      <w:r w:rsidRPr="00D6573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65734">
        <w:rPr>
          <w:rFonts w:ascii="Times New Roman" w:hAnsi="Times New Roman" w:cs="Times New Roman"/>
          <w:sz w:val="20"/>
          <w:szCs w:val="20"/>
          <w:lang w:val="en-US"/>
        </w:rPr>
        <w:t>periculoase</w:t>
      </w:r>
      <w:proofErr w:type="spellEnd"/>
      <w:r w:rsidRPr="00D65734">
        <w:rPr>
          <w:rFonts w:ascii="Times New Roman" w:hAnsi="Times New Roman" w:cs="Times New Roman"/>
          <w:sz w:val="20"/>
          <w:szCs w:val="20"/>
          <w:lang w:val="en-US"/>
        </w:rPr>
        <w:t xml:space="preserve">; </w:t>
      </w:r>
      <w:proofErr w:type="spellStart"/>
      <w:r w:rsidRPr="00D65734">
        <w:rPr>
          <w:rFonts w:ascii="Times New Roman" w:hAnsi="Times New Roman" w:cs="Times New Roman"/>
          <w:sz w:val="20"/>
          <w:szCs w:val="20"/>
          <w:lang w:val="en-US"/>
        </w:rPr>
        <w:t>problemă</w:t>
      </w:r>
      <w:proofErr w:type="spellEnd"/>
      <w:r w:rsidRPr="00D65734">
        <w:rPr>
          <w:rFonts w:ascii="Times New Roman" w:hAnsi="Times New Roman" w:cs="Times New Roman"/>
          <w:sz w:val="20"/>
          <w:szCs w:val="20"/>
          <w:lang w:val="en-US"/>
        </w:rPr>
        <w:t xml:space="preserve"> legate de </w:t>
      </w:r>
      <w:proofErr w:type="spellStart"/>
      <w:r w:rsidRPr="00D65734">
        <w:rPr>
          <w:rFonts w:ascii="Times New Roman" w:hAnsi="Times New Roman" w:cs="Times New Roman"/>
          <w:sz w:val="20"/>
          <w:szCs w:val="20"/>
          <w:lang w:val="en-US"/>
        </w:rPr>
        <w:t>defectarea</w:t>
      </w:r>
      <w:proofErr w:type="spellEnd"/>
      <w:r w:rsidRPr="00D6573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65734">
        <w:rPr>
          <w:rFonts w:ascii="Times New Roman" w:hAnsi="Times New Roman" w:cs="Times New Roman"/>
          <w:sz w:val="20"/>
          <w:szCs w:val="20"/>
          <w:lang w:val="en-US"/>
        </w:rPr>
        <w:t>aparatelor</w:t>
      </w:r>
      <w:proofErr w:type="spellEnd"/>
      <w:r w:rsidRPr="00D6573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65734">
        <w:rPr>
          <w:rFonts w:ascii="Times New Roman" w:hAnsi="Times New Roman" w:cs="Times New Roman"/>
          <w:sz w:val="20"/>
          <w:szCs w:val="20"/>
          <w:lang w:val="en-US"/>
        </w:rPr>
        <w:t>și</w:t>
      </w:r>
      <w:proofErr w:type="spellEnd"/>
      <w:r w:rsidRPr="00D6573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65734">
        <w:rPr>
          <w:rFonts w:ascii="Times New Roman" w:hAnsi="Times New Roman" w:cs="Times New Roman"/>
          <w:sz w:val="20"/>
          <w:szCs w:val="20"/>
          <w:lang w:val="en-US"/>
        </w:rPr>
        <w:t>echipamentelor</w:t>
      </w:r>
      <w:proofErr w:type="spellEnd"/>
      <w:r w:rsidRPr="00D65734">
        <w:rPr>
          <w:rFonts w:ascii="Times New Roman" w:hAnsi="Times New Roman" w:cs="Times New Roman"/>
          <w:sz w:val="20"/>
          <w:szCs w:val="20"/>
          <w:lang w:val="en-US"/>
        </w:rPr>
        <w:t xml:space="preserve">; </w:t>
      </w:r>
      <w:proofErr w:type="spellStart"/>
      <w:r w:rsidRPr="00D65734">
        <w:rPr>
          <w:rFonts w:ascii="Times New Roman" w:hAnsi="Times New Roman" w:cs="Times New Roman"/>
          <w:sz w:val="20"/>
          <w:szCs w:val="20"/>
          <w:lang w:val="en-US"/>
        </w:rPr>
        <w:t>eroare</w:t>
      </w:r>
      <w:proofErr w:type="spellEnd"/>
      <w:r w:rsidRPr="00D6573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65734">
        <w:rPr>
          <w:rFonts w:ascii="Times New Roman" w:hAnsi="Times New Roman" w:cs="Times New Roman"/>
          <w:sz w:val="20"/>
          <w:szCs w:val="20"/>
          <w:lang w:val="en-US"/>
        </w:rPr>
        <w:t>umană</w:t>
      </w:r>
      <w:proofErr w:type="spellEnd"/>
      <w:r w:rsidRPr="00D65734">
        <w:rPr>
          <w:rFonts w:ascii="Times New Roman" w:hAnsi="Times New Roman" w:cs="Times New Roman"/>
          <w:sz w:val="20"/>
          <w:szCs w:val="20"/>
          <w:lang w:val="en-US"/>
        </w:rPr>
        <w:t xml:space="preserve">; </w:t>
      </w:r>
      <w:proofErr w:type="spellStart"/>
      <w:r w:rsidRPr="00D65734">
        <w:rPr>
          <w:rStyle w:val="sprtttl"/>
          <w:rFonts w:ascii="Times New Roman" w:hAnsi="Times New Roman" w:cs="Times New Roman"/>
          <w:sz w:val="20"/>
          <w:szCs w:val="20"/>
          <w:lang w:val="en-US"/>
        </w:rPr>
        <w:t>altele</w:t>
      </w:r>
      <w:proofErr w:type="spellEnd"/>
      <w:r w:rsidRPr="00D65734">
        <w:rPr>
          <w:rStyle w:val="sprtttl"/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D65734">
        <w:rPr>
          <w:rFonts w:ascii="Times New Roman" w:hAnsi="Times New Roman" w:cs="Times New Roman"/>
          <w:i/>
          <w:sz w:val="20"/>
          <w:szCs w:val="20"/>
          <w:lang w:val="en-US"/>
        </w:rPr>
        <w:t xml:space="preserve">(a se </w:t>
      </w:r>
      <w:proofErr w:type="spellStart"/>
      <w:r w:rsidRPr="00D65734">
        <w:rPr>
          <w:rFonts w:ascii="Times New Roman" w:hAnsi="Times New Roman" w:cs="Times New Roman"/>
          <w:i/>
          <w:sz w:val="20"/>
          <w:szCs w:val="20"/>
          <w:lang w:val="en-US"/>
        </w:rPr>
        <w:t>preciza</w:t>
      </w:r>
      <w:proofErr w:type="spellEnd"/>
      <w:r w:rsidRPr="00D65734">
        <w:rPr>
          <w:rFonts w:ascii="Times New Roman" w:hAnsi="Times New Roman" w:cs="Times New Roman"/>
          <w:i/>
          <w:sz w:val="20"/>
          <w:szCs w:val="20"/>
          <w:lang w:val="en-US"/>
        </w:rPr>
        <w:t>).</w:t>
      </w:r>
      <w:proofErr w:type="gramEnd"/>
      <w:r w:rsidRPr="00D65734">
        <w:rPr>
          <w:rStyle w:val="sprtttl"/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</w:p>
    <w:p w14:paraId="0614D3D4" w14:textId="77777777" w:rsidR="006B1365" w:rsidRPr="00D65734" w:rsidRDefault="006B1365" w:rsidP="00CA00CF">
      <w:pPr>
        <w:rPr>
          <w:rFonts w:ascii="Times New Roman" w:hAnsi="Times New Roman" w:cs="Times New Roman"/>
          <w:color w:val="00B050"/>
          <w:sz w:val="24"/>
          <w:szCs w:val="24"/>
          <w:lang w:val="en-US"/>
        </w:rPr>
      </w:pPr>
    </w:p>
    <w:p w14:paraId="1C2EC9A3" w14:textId="77777777" w:rsidR="006B1365" w:rsidRPr="00D65734" w:rsidRDefault="006B1365" w:rsidP="00CA00CF">
      <w:pPr>
        <w:rPr>
          <w:rFonts w:ascii="Times New Roman" w:hAnsi="Times New Roman" w:cs="Times New Roman"/>
          <w:color w:val="00B050"/>
          <w:sz w:val="24"/>
          <w:szCs w:val="24"/>
          <w:lang w:val="en-US"/>
        </w:rPr>
      </w:pPr>
    </w:p>
    <w:p w14:paraId="49FA3EDE" w14:textId="77777777" w:rsidR="006B1365" w:rsidRPr="00D65734" w:rsidRDefault="006B1365" w:rsidP="00CA00CF">
      <w:pPr>
        <w:rPr>
          <w:rFonts w:ascii="Times New Roman" w:hAnsi="Times New Roman" w:cs="Times New Roman"/>
          <w:color w:val="00B050"/>
          <w:sz w:val="24"/>
          <w:szCs w:val="24"/>
          <w:lang w:val="en-US"/>
        </w:rPr>
      </w:pPr>
    </w:p>
    <w:p w14:paraId="204A9D85" w14:textId="77777777" w:rsidR="006B1365" w:rsidRPr="00D65734" w:rsidRDefault="006B1365" w:rsidP="00CA00CF">
      <w:pPr>
        <w:rPr>
          <w:rFonts w:ascii="Times New Roman" w:hAnsi="Times New Roman" w:cs="Times New Roman"/>
          <w:color w:val="00B050"/>
          <w:sz w:val="24"/>
          <w:szCs w:val="24"/>
          <w:lang w:val="en-US"/>
        </w:rPr>
      </w:pPr>
    </w:p>
    <w:p w14:paraId="6989CD1B" w14:textId="77777777" w:rsidR="006B1365" w:rsidRPr="00D65734" w:rsidRDefault="006B1365" w:rsidP="00CA00CF">
      <w:pPr>
        <w:rPr>
          <w:rFonts w:ascii="Times New Roman" w:hAnsi="Times New Roman" w:cs="Times New Roman"/>
          <w:color w:val="00B050"/>
          <w:sz w:val="24"/>
          <w:szCs w:val="24"/>
          <w:lang w:val="en-US"/>
        </w:rPr>
      </w:pPr>
    </w:p>
    <w:p w14:paraId="668E842F" w14:textId="77777777" w:rsidR="006B1365" w:rsidRPr="00D65734" w:rsidRDefault="006B1365" w:rsidP="00CA00CF">
      <w:pPr>
        <w:rPr>
          <w:rFonts w:ascii="Times New Roman" w:hAnsi="Times New Roman" w:cs="Times New Roman"/>
          <w:color w:val="00B050"/>
          <w:sz w:val="24"/>
          <w:szCs w:val="24"/>
          <w:lang w:val="en-US"/>
        </w:rPr>
      </w:pPr>
    </w:p>
    <w:p w14:paraId="0471F730" w14:textId="77777777" w:rsidR="006B1365" w:rsidRPr="00D65734" w:rsidRDefault="006B1365" w:rsidP="00CA00CF">
      <w:pPr>
        <w:rPr>
          <w:rFonts w:ascii="Times New Roman" w:hAnsi="Times New Roman" w:cs="Times New Roman"/>
          <w:color w:val="00B050"/>
          <w:sz w:val="24"/>
          <w:szCs w:val="24"/>
          <w:lang w:val="en-US"/>
        </w:rPr>
      </w:pPr>
    </w:p>
    <w:p w14:paraId="2324A66F" w14:textId="77777777" w:rsidR="006B1365" w:rsidRPr="00D65734" w:rsidRDefault="006B1365" w:rsidP="00CA00CF">
      <w:pPr>
        <w:rPr>
          <w:rFonts w:ascii="Times New Roman" w:hAnsi="Times New Roman" w:cs="Times New Roman"/>
          <w:color w:val="00B050"/>
          <w:sz w:val="24"/>
          <w:szCs w:val="24"/>
          <w:lang w:val="en-US"/>
        </w:rPr>
      </w:pPr>
    </w:p>
    <w:p w14:paraId="5011BA6D" w14:textId="77777777" w:rsidR="006B1365" w:rsidRPr="00D65734" w:rsidRDefault="006B1365" w:rsidP="00CA00CF">
      <w:pPr>
        <w:rPr>
          <w:rFonts w:ascii="Times New Roman" w:hAnsi="Times New Roman" w:cs="Times New Roman"/>
          <w:color w:val="00B050"/>
          <w:sz w:val="24"/>
          <w:szCs w:val="24"/>
          <w:lang w:val="en-US"/>
        </w:rPr>
      </w:pPr>
    </w:p>
    <w:p w14:paraId="5329DA16" w14:textId="77777777" w:rsidR="006B1365" w:rsidRPr="00D65734" w:rsidRDefault="006B1365" w:rsidP="00CA00CF">
      <w:pPr>
        <w:rPr>
          <w:rFonts w:ascii="Times New Roman" w:hAnsi="Times New Roman" w:cs="Times New Roman"/>
          <w:color w:val="00B050"/>
          <w:sz w:val="24"/>
          <w:szCs w:val="24"/>
          <w:lang w:val="en-US"/>
        </w:rPr>
      </w:pPr>
    </w:p>
    <w:p w14:paraId="307B33D7" w14:textId="77777777" w:rsidR="006B1365" w:rsidRPr="00D65734" w:rsidRDefault="006B1365" w:rsidP="006B136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  <w:lang w:val="en-US"/>
        </w:rPr>
      </w:pPr>
      <w:proofErr w:type="spellStart"/>
      <w:r w:rsidRPr="00D65734">
        <w:rPr>
          <w:rStyle w:val="sprtttl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en-US"/>
        </w:rPr>
        <w:lastRenderedPageBreak/>
        <w:t>Partea</w:t>
      </w:r>
      <w:proofErr w:type="spellEnd"/>
      <w:r w:rsidRPr="00D65734">
        <w:rPr>
          <w:rStyle w:val="sprtttl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B.</w:t>
      </w:r>
      <w:r w:rsidRPr="00D65734">
        <w:rPr>
          <w:rStyle w:val="sprtden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en-US"/>
        </w:rPr>
        <w:t> </w:t>
      </w:r>
      <w:r w:rsidRPr="00D65734">
        <w:rPr>
          <w:rFonts w:ascii="Times New Roman" w:hAnsi="Times New Roman" w:cs="Times New Roman"/>
          <w:b/>
          <w:bCs/>
          <w:sz w:val="28"/>
          <w:szCs w:val="28"/>
          <w:lang w:val="en-US" w:eastAsia="ro-RO"/>
        </w:rPr>
        <w:t xml:space="preserve"> </w:t>
      </w:r>
      <w:proofErr w:type="spellStart"/>
      <w:r w:rsidRPr="00D65734">
        <w:rPr>
          <w:rFonts w:ascii="Times New Roman" w:hAnsi="Times New Roman" w:cs="Times New Roman"/>
          <w:b/>
          <w:bCs/>
          <w:sz w:val="28"/>
          <w:szCs w:val="28"/>
          <w:lang w:val="en-US" w:eastAsia="ro-RO"/>
        </w:rPr>
        <w:t>Concluziile</w:t>
      </w:r>
      <w:proofErr w:type="spellEnd"/>
      <w:r w:rsidRPr="00D65734">
        <w:rPr>
          <w:rFonts w:ascii="Times New Roman" w:hAnsi="Times New Roman" w:cs="Times New Roman"/>
          <w:b/>
          <w:bCs/>
          <w:sz w:val="28"/>
          <w:szCs w:val="28"/>
          <w:lang w:val="en-US" w:eastAsia="ro-RO"/>
        </w:rPr>
        <w:t xml:space="preserve"> </w:t>
      </w:r>
      <w:proofErr w:type="spellStart"/>
      <w:r w:rsidRPr="00D65734">
        <w:rPr>
          <w:rFonts w:ascii="Times New Roman" w:hAnsi="Times New Roman" w:cs="Times New Roman"/>
          <w:b/>
          <w:bCs/>
          <w:sz w:val="28"/>
          <w:szCs w:val="28"/>
          <w:lang w:val="en-US" w:eastAsia="ro-RO"/>
        </w:rPr>
        <w:t>investigaţiei</w:t>
      </w:r>
      <w:proofErr w:type="spellEnd"/>
      <w:r w:rsidRPr="00D65734">
        <w:rPr>
          <w:rFonts w:ascii="Times New Roman" w:hAnsi="Times New Roman" w:cs="Times New Roman"/>
          <w:b/>
          <w:bCs/>
          <w:sz w:val="28"/>
          <w:szCs w:val="28"/>
          <w:lang w:val="en-US" w:eastAsia="ro-RO"/>
        </w:rPr>
        <w:t xml:space="preserve"> </w:t>
      </w:r>
      <w:proofErr w:type="spellStart"/>
      <w:r w:rsidRPr="00D65734">
        <w:rPr>
          <w:rFonts w:ascii="Times New Roman" w:hAnsi="Times New Roman" w:cs="Times New Roman"/>
          <w:b/>
          <w:bCs/>
          <w:sz w:val="28"/>
          <w:szCs w:val="28"/>
          <w:lang w:val="en-US" w:eastAsia="ro-RO"/>
        </w:rPr>
        <w:t>privind</w:t>
      </w:r>
      <w:proofErr w:type="spellEnd"/>
      <w:r w:rsidRPr="00D65734">
        <w:rPr>
          <w:rFonts w:ascii="Times New Roman" w:hAnsi="Times New Roman" w:cs="Times New Roman"/>
          <w:b/>
          <w:bCs/>
          <w:sz w:val="28"/>
          <w:szCs w:val="28"/>
          <w:lang w:val="en-US" w:eastAsia="ro-RO"/>
        </w:rPr>
        <w:t xml:space="preserve"> </w:t>
      </w:r>
      <w:proofErr w:type="spellStart"/>
      <w:r w:rsidRPr="00D65734">
        <w:rPr>
          <w:rFonts w:ascii="Times New Roman" w:hAnsi="Times New Roman" w:cs="Times New Roman"/>
          <w:b/>
          <w:bCs/>
          <w:sz w:val="28"/>
          <w:szCs w:val="28"/>
          <w:lang w:val="en-US" w:eastAsia="ro-RO"/>
        </w:rPr>
        <w:t>incidentele</w:t>
      </w:r>
      <w:proofErr w:type="spellEnd"/>
      <w:r w:rsidRPr="00D65734">
        <w:rPr>
          <w:rFonts w:ascii="Times New Roman" w:hAnsi="Times New Roman" w:cs="Times New Roman"/>
          <w:b/>
          <w:bCs/>
          <w:sz w:val="28"/>
          <w:szCs w:val="28"/>
          <w:lang w:val="en-US" w:eastAsia="ro-RO"/>
        </w:rPr>
        <w:t xml:space="preserve"> adverse grave (IAG)</w:t>
      </w:r>
    </w:p>
    <w:tbl>
      <w:tblPr>
        <w:tblStyle w:val="a4"/>
        <w:tblpPr w:leftFromText="180" w:rightFromText="180" w:vertAnchor="text" w:horzAnchor="margin" w:tblpY="354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425"/>
        <w:gridCol w:w="2835"/>
        <w:gridCol w:w="2132"/>
        <w:gridCol w:w="1559"/>
        <w:gridCol w:w="1044"/>
      </w:tblGrid>
      <w:tr w:rsidR="006B1365" w:rsidRPr="00D65734" w14:paraId="3CF41389" w14:textId="77777777" w:rsidTr="00EC70D0">
        <w:tc>
          <w:tcPr>
            <w:tcW w:w="9379" w:type="dxa"/>
            <w:gridSpan w:val="6"/>
          </w:tcPr>
          <w:p w14:paraId="01809580" w14:textId="77777777" w:rsidR="006B1365" w:rsidRPr="006773E3" w:rsidRDefault="006B1365" w:rsidP="00EC70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3E3">
              <w:rPr>
                <w:rStyle w:val="sprtttl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Partea B.</w:t>
            </w:r>
            <w:r w:rsidRPr="006773E3">
              <w:rPr>
                <w:rStyle w:val="sprtden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6773E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o-RO"/>
              </w:rPr>
              <w:t xml:space="preserve"> </w:t>
            </w:r>
            <w:r w:rsidRPr="006773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Concluziile investigaţiei privind incidentele adverse grave (IAG)</w:t>
            </w:r>
          </w:p>
        </w:tc>
      </w:tr>
      <w:tr w:rsidR="006B1365" w:rsidRPr="00D65734" w14:paraId="28C52768" w14:textId="77777777" w:rsidTr="00EC70D0">
        <w:trPr>
          <w:trHeight w:val="744"/>
        </w:trPr>
        <w:tc>
          <w:tcPr>
            <w:tcW w:w="1384" w:type="dxa"/>
            <w:vMerge w:val="restart"/>
          </w:tcPr>
          <w:p w14:paraId="7A9E45E9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b/>
                <w:sz w:val="20"/>
                <w:szCs w:val="20"/>
              </w:rPr>
              <w:t>Identificarea raportului:</w:t>
            </w:r>
          </w:p>
          <w:p w14:paraId="24ECEA77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date despre</w:t>
            </w:r>
          </w:p>
          <w:p w14:paraId="2FEBA395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 xml:space="preserve"> raportor</w:t>
            </w:r>
          </w:p>
        </w:tc>
        <w:tc>
          <w:tcPr>
            <w:tcW w:w="3260" w:type="dxa"/>
            <w:gridSpan w:val="2"/>
          </w:tcPr>
          <w:p w14:paraId="7DEF687C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Centrul de țesuturi:</w:t>
            </w:r>
          </w:p>
          <w:p w14:paraId="648869AF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Prestatorul de servicii medicale (IMP)/banca de țesuturi și celule (BȚC) reproductive</w:t>
            </w:r>
          </w:p>
        </w:tc>
        <w:tc>
          <w:tcPr>
            <w:tcW w:w="4735" w:type="dxa"/>
            <w:gridSpan w:val="3"/>
          </w:tcPr>
          <w:p w14:paraId="604B5C87" w14:textId="77777777" w:rsidR="006B1365" w:rsidRPr="006773E3" w:rsidRDefault="006B1365" w:rsidP="00EC70D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6298DD8" w14:textId="77777777" w:rsidR="006B1365" w:rsidRPr="006773E3" w:rsidRDefault="006B1365" w:rsidP="00EC70D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3337966" w14:textId="77777777" w:rsidR="006B1365" w:rsidRPr="006773E3" w:rsidRDefault="006B1365" w:rsidP="00EC7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65" w:rsidRPr="00D65734" w14:paraId="363CCDA8" w14:textId="77777777" w:rsidTr="00EC70D0">
        <w:trPr>
          <w:trHeight w:val="920"/>
        </w:trPr>
        <w:tc>
          <w:tcPr>
            <w:tcW w:w="1384" w:type="dxa"/>
            <w:vMerge/>
          </w:tcPr>
          <w:p w14:paraId="2E858318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gridSpan w:val="2"/>
          </w:tcPr>
          <w:p w14:paraId="5303000B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 xml:space="preserve">Codul Centrului de țesuturi din Uniunea Europeană în conformitate cu Compendiul UE al centrelor de ţesuturi </w:t>
            </w:r>
            <w:r w:rsidRPr="006773E3">
              <w:rPr>
                <w:rFonts w:ascii="Times New Roman" w:hAnsi="Times New Roman" w:cs="Times New Roman"/>
              </w:rPr>
              <w:t>(dacă este aplicabil)</w:t>
            </w:r>
          </w:p>
        </w:tc>
        <w:tc>
          <w:tcPr>
            <w:tcW w:w="4735" w:type="dxa"/>
            <w:gridSpan w:val="3"/>
          </w:tcPr>
          <w:p w14:paraId="3525750C" w14:textId="77777777" w:rsidR="006B1365" w:rsidRPr="006773E3" w:rsidRDefault="006B1365" w:rsidP="00EC70D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9081909" w14:textId="77777777" w:rsidR="006B1365" w:rsidRPr="006773E3" w:rsidRDefault="006B1365" w:rsidP="00EC70D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6B559A4" w14:textId="77777777" w:rsidR="006B1365" w:rsidRPr="006773E3" w:rsidRDefault="006B1365" w:rsidP="00EC70D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6B1365" w:rsidRPr="006773E3" w14:paraId="47464667" w14:textId="77777777" w:rsidTr="00EC70D0">
        <w:tc>
          <w:tcPr>
            <w:tcW w:w="1384" w:type="dxa"/>
            <w:vMerge/>
          </w:tcPr>
          <w:p w14:paraId="55AA8125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</w:tcPr>
          <w:p w14:paraId="09293D7D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Adresa IMP/BȚC</w:t>
            </w:r>
          </w:p>
        </w:tc>
        <w:tc>
          <w:tcPr>
            <w:tcW w:w="4735" w:type="dxa"/>
            <w:gridSpan w:val="3"/>
          </w:tcPr>
          <w:p w14:paraId="0E289E1C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65" w:rsidRPr="00D65734" w14:paraId="20EFD744" w14:textId="77777777" w:rsidTr="00EC70D0">
        <w:tc>
          <w:tcPr>
            <w:tcW w:w="1384" w:type="dxa"/>
            <w:vMerge/>
          </w:tcPr>
          <w:p w14:paraId="6E07BA07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</w:tcPr>
          <w:p w14:paraId="39788BDD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Telefon fix de contact a IMP/BȚC</w:t>
            </w:r>
          </w:p>
        </w:tc>
        <w:tc>
          <w:tcPr>
            <w:tcW w:w="4735" w:type="dxa"/>
            <w:gridSpan w:val="3"/>
          </w:tcPr>
          <w:p w14:paraId="609A77B9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65" w:rsidRPr="00D65734" w14:paraId="57F8AB9B" w14:textId="77777777" w:rsidTr="00EC70D0">
        <w:trPr>
          <w:trHeight w:val="444"/>
        </w:trPr>
        <w:tc>
          <w:tcPr>
            <w:tcW w:w="1384" w:type="dxa"/>
            <w:vMerge/>
          </w:tcPr>
          <w:p w14:paraId="2C220420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</w:tcPr>
          <w:p w14:paraId="300510D9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 xml:space="preserve">Persoana Responsabilă (PR) </w:t>
            </w:r>
          </w:p>
          <w:p w14:paraId="4D642AC6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 xml:space="preserve">de </w:t>
            </w:r>
            <w:proofErr w:type="spellStart"/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Biovigelență</w:t>
            </w:r>
            <w:proofErr w:type="spellEnd"/>
            <w:r w:rsidRPr="006773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73E3">
              <w:rPr>
                <w:rFonts w:ascii="Times New Roman" w:hAnsi="Times New Roman" w:cs="Times New Roman"/>
                <w:i/>
                <w:sz w:val="20"/>
                <w:szCs w:val="20"/>
              </w:rPr>
              <w:t>(nume, prenumele)</w:t>
            </w:r>
          </w:p>
        </w:tc>
        <w:tc>
          <w:tcPr>
            <w:tcW w:w="4735" w:type="dxa"/>
            <w:gridSpan w:val="3"/>
          </w:tcPr>
          <w:p w14:paraId="16C9D4E2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65" w:rsidRPr="00D65734" w14:paraId="6FAF2EE1" w14:textId="77777777" w:rsidTr="00EC70D0">
        <w:trPr>
          <w:trHeight w:val="153"/>
        </w:trPr>
        <w:tc>
          <w:tcPr>
            <w:tcW w:w="1384" w:type="dxa"/>
            <w:vMerge/>
          </w:tcPr>
          <w:p w14:paraId="79DC3A6A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</w:tcPr>
          <w:p w14:paraId="10B9DDEF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Teledon mobil de contact a PR</w:t>
            </w:r>
          </w:p>
        </w:tc>
        <w:tc>
          <w:tcPr>
            <w:tcW w:w="4735" w:type="dxa"/>
            <w:gridSpan w:val="3"/>
          </w:tcPr>
          <w:p w14:paraId="4583E32E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65" w:rsidRPr="00D65734" w14:paraId="1D664BDD" w14:textId="77777777" w:rsidTr="00EC70D0">
        <w:trPr>
          <w:trHeight w:val="185"/>
        </w:trPr>
        <w:tc>
          <w:tcPr>
            <w:tcW w:w="1384" w:type="dxa"/>
            <w:vMerge/>
          </w:tcPr>
          <w:p w14:paraId="2EA65F68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</w:tcPr>
          <w:p w14:paraId="3FA6E163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e-mail   PR din  IMP/BȚC</w:t>
            </w:r>
          </w:p>
        </w:tc>
        <w:tc>
          <w:tcPr>
            <w:tcW w:w="4735" w:type="dxa"/>
            <w:gridSpan w:val="3"/>
          </w:tcPr>
          <w:p w14:paraId="00216D2F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65" w:rsidRPr="00D65734" w14:paraId="690A9120" w14:textId="77777777" w:rsidTr="00EC70D0">
        <w:tc>
          <w:tcPr>
            <w:tcW w:w="4644" w:type="dxa"/>
            <w:gridSpan w:val="3"/>
          </w:tcPr>
          <w:p w14:paraId="78792211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o-RO"/>
              </w:rPr>
            </w:pPr>
            <w:r w:rsidRPr="006773E3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Număr de identificare a notificării: </w:t>
            </w:r>
            <w:r w:rsidRPr="006773E3">
              <w:t xml:space="preserve"> </w:t>
            </w:r>
            <w:r w:rsidRPr="006773E3">
              <w:rPr>
                <w:rFonts w:ascii="Times New Roman" w:hAnsi="Times New Roman" w:cs="Times New Roman"/>
              </w:rPr>
              <w:t>n</w:t>
            </w:r>
            <w:r w:rsidRPr="006773E3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umărul (codul) notificării inițiale la care se referă</w:t>
            </w:r>
          </w:p>
          <w:p w14:paraId="5A1CEB06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acest raport de investigație privind IAG</w:t>
            </w:r>
            <w:r w:rsidRPr="006773E3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r w:rsidRPr="006773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735" w:type="dxa"/>
            <w:gridSpan w:val="3"/>
          </w:tcPr>
          <w:p w14:paraId="227120F8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65" w:rsidRPr="00D65734" w14:paraId="499F8460" w14:textId="77777777" w:rsidTr="00EC70D0">
        <w:tc>
          <w:tcPr>
            <w:tcW w:w="4644" w:type="dxa"/>
            <w:gridSpan w:val="3"/>
          </w:tcPr>
          <w:p w14:paraId="556E59F5" w14:textId="77777777" w:rsidR="006B1365" w:rsidRPr="006773E3" w:rsidRDefault="006B1365" w:rsidP="00EC70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Data apariției incidentului advers  grav (IAG) </w:t>
            </w:r>
            <w:r w:rsidRPr="006773E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(an/lună/zi)</w:t>
            </w:r>
          </w:p>
        </w:tc>
        <w:tc>
          <w:tcPr>
            <w:tcW w:w="4735" w:type="dxa"/>
            <w:gridSpan w:val="3"/>
          </w:tcPr>
          <w:p w14:paraId="057DE3F9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65" w:rsidRPr="00D65734" w14:paraId="04E1D3D2" w14:textId="77777777" w:rsidTr="00EC70D0">
        <w:tc>
          <w:tcPr>
            <w:tcW w:w="4644" w:type="dxa"/>
            <w:gridSpan w:val="3"/>
          </w:tcPr>
          <w:p w14:paraId="07A62434" w14:textId="77777777" w:rsidR="006B1365" w:rsidRPr="006773E3" w:rsidRDefault="006B1365" w:rsidP="00EC70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Data </w:t>
            </w:r>
            <w:r w:rsidRPr="006773E3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r w:rsidRPr="006773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confirmării </w:t>
            </w:r>
            <w:r w:rsidRPr="006773E3">
              <w:rPr>
                <w:rFonts w:ascii="Times New Roman" w:hAnsi="Times New Roman" w:cs="Times New Roman"/>
                <w:i/>
                <w:sz w:val="20"/>
                <w:szCs w:val="20"/>
                <w:lang w:eastAsia="ro-RO"/>
              </w:rPr>
              <w:t>(ziua/luna/anul)</w:t>
            </w:r>
            <w:r w:rsidRPr="006773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4735" w:type="dxa"/>
            <w:gridSpan w:val="3"/>
          </w:tcPr>
          <w:p w14:paraId="0BC7A3C1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65" w:rsidRPr="006773E3" w14:paraId="2AAEE747" w14:textId="77777777" w:rsidTr="00EC70D0">
        <w:trPr>
          <w:trHeight w:val="459"/>
        </w:trPr>
        <w:tc>
          <w:tcPr>
            <w:tcW w:w="1809" w:type="dxa"/>
            <w:gridSpan w:val="2"/>
            <w:vMerge w:val="restart"/>
          </w:tcPr>
          <w:p w14:paraId="6687D54F" w14:textId="77777777" w:rsidR="006B1365" w:rsidRPr="006773E3" w:rsidRDefault="006B1365" w:rsidP="00EC70D0">
            <w:pPr>
              <w:pStyle w:val="a3"/>
              <w:ind w:left="0" w:hanging="97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</w:pPr>
            <w:r w:rsidRPr="006773E3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 Analiza cauzei </w:t>
            </w:r>
          </w:p>
          <w:p w14:paraId="040F367B" w14:textId="77777777" w:rsidR="006B1365" w:rsidRPr="006773E3" w:rsidRDefault="006B1365" w:rsidP="00EC70D0">
            <w:pPr>
              <w:pStyle w:val="a3"/>
              <w:ind w:left="0" w:hanging="9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 principale</w:t>
            </w: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73E3">
              <w:rPr>
                <w:rFonts w:ascii="Times New Roman" w:hAnsi="Times New Roman" w:cs="Times New Roman"/>
                <w:i/>
                <w:sz w:val="20"/>
                <w:szCs w:val="20"/>
                <w:lang w:eastAsia="ro-RO"/>
              </w:rPr>
              <w:t>(detalii)</w:t>
            </w: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56A9CD0C" w14:textId="77777777" w:rsidR="006B1365" w:rsidRPr="006773E3" w:rsidRDefault="006B1365" w:rsidP="00EC70D0">
            <w:pPr>
              <w:pStyle w:val="a3"/>
              <w:ind w:left="0" w:hanging="97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73E3">
              <w:rPr>
                <w:rFonts w:ascii="Times New Roman" w:hAnsi="Times New Roman" w:cs="Times New Roman"/>
                <w:sz w:val="28"/>
                <w:szCs w:val="28"/>
                <w:lang w:eastAsia="ro-RO"/>
              </w:rPr>
              <w:t xml:space="preserve"> </w:t>
            </w:r>
          </w:p>
        </w:tc>
        <w:tc>
          <w:tcPr>
            <w:tcW w:w="2835" w:type="dxa"/>
          </w:tcPr>
          <w:p w14:paraId="4B2C2052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Descrierea detaliată a IAG:</w:t>
            </w:r>
          </w:p>
        </w:tc>
        <w:tc>
          <w:tcPr>
            <w:tcW w:w="4735" w:type="dxa"/>
            <w:gridSpan w:val="3"/>
          </w:tcPr>
          <w:p w14:paraId="76E0D742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65" w:rsidRPr="00D65734" w14:paraId="6C31C69E" w14:textId="77777777" w:rsidTr="00EC70D0">
        <w:trPr>
          <w:trHeight w:val="947"/>
        </w:trPr>
        <w:tc>
          <w:tcPr>
            <w:tcW w:w="1809" w:type="dxa"/>
            <w:gridSpan w:val="2"/>
            <w:vMerge/>
          </w:tcPr>
          <w:p w14:paraId="12EB62A4" w14:textId="77777777" w:rsidR="006B1365" w:rsidRPr="006773E3" w:rsidRDefault="006B1365" w:rsidP="00EC70D0">
            <w:pPr>
              <w:pStyle w:val="a3"/>
              <w:ind w:left="0" w:hanging="9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6B33EADE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Codul european unic a celulelor reproductive</w:t>
            </w: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 xml:space="preserve"> implicate în IAG</w:t>
            </w:r>
            <w:r w:rsidRPr="006773E3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, dacă este cazul.</w:t>
            </w:r>
          </w:p>
        </w:tc>
        <w:tc>
          <w:tcPr>
            <w:tcW w:w="4735" w:type="dxa"/>
            <w:gridSpan w:val="3"/>
          </w:tcPr>
          <w:p w14:paraId="41C636D1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65" w:rsidRPr="00D65734" w14:paraId="61448E37" w14:textId="77777777" w:rsidTr="00EC70D0">
        <w:trPr>
          <w:trHeight w:val="534"/>
        </w:trPr>
        <w:tc>
          <w:tcPr>
            <w:tcW w:w="1809" w:type="dxa"/>
            <w:gridSpan w:val="2"/>
            <w:vMerge w:val="restart"/>
          </w:tcPr>
          <w:p w14:paraId="4C9D7B4E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Rezultatul investigației și concluzii finale</w:t>
            </w:r>
          </w:p>
        </w:tc>
        <w:tc>
          <w:tcPr>
            <w:tcW w:w="2835" w:type="dxa"/>
          </w:tcPr>
          <w:p w14:paraId="50904C5B" w14:textId="77777777" w:rsidR="006B1365" w:rsidRPr="006773E3" w:rsidRDefault="006B1365" w:rsidP="00EC70D0">
            <w:pPr>
              <w:pStyle w:val="a3"/>
              <w:ind w:left="0" w:hanging="9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 xml:space="preserve">  Concluzia anchetei interne privitor la IAG</w:t>
            </w:r>
          </w:p>
        </w:tc>
        <w:tc>
          <w:tcPr>
            <w:tcW w:w="4735" w:type="dxa"/>
            <w:gridSpan w:val="3"/>
          </w:tcPr>
          <w:p w14:paraId="4ACE23E9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65" w:rsidRPr="00D65734" w14:paraId="5D7E552F" w14:textId="77777777" w:rsidTr="00EC70D0">
        <w:trPr>
          <w:trHeight w:val="533"/>
        </w:trPr>
        <w:tc>
          <w:tcPr>
            <w:tcW w:w="1809" w:type="dxa"/>
            <w:gridSpan w:val="2"/>
            <w:vMerge/>
          </w:tcPr>
          <w:p w14:paraId="1E10B564" w14:textId="77777777" w:rsidR="006B1365" w:rsidRPr="006773E3" w:rsidRDefault="006B1365" w:rsidP="00EC70D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020B75E7" w14:textId="77777777" w:rsidR="006B1365" w:rsidRPr="006773E3" w:rsidRDefault="006B1365" w:rsidP="00EC70D0">
            <w:pPr>
              <w:pStyle w:val="a3"/>
              <w:ind w:left="0" w:hanging="9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 xml:space="preserve">  Recomandări pentru prevenirea IAG și măsurile corective întreprinse </w:t>
            </w:r>
            <w:r w:rsidRPr="006773E3">
              <w:rPr>
                <w:rFonts w:ascii="Times New Roman" w:hAnsi="Times New Roman" w:cs="Times New Roman"/>
                <w:i/>
                <w:sz w:val="20"/>
                <w:szCs w:val="20"/>
              </w:rPr>
              <w:t>(detalii)</w:t>
            </w:r>
          </w:p>
        </w:tc>
        <w:tc>
          <w:tcPr>
            <w:tcW w:w="4735" w:type="dxa"/>
            <w:gridSpan w:val="3"/>
          </w:tcPr>
          <w:p w14:paraId="0CB6D7B8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65" w:rsidRPr="006773E3" w14:paraId="76151D45" w14:textId="77777777" w:rsidTr="00EC70D0">
        <w:tc>
          <w:tcPr>
            <w:tcW w:w="4644" w:type="dxa"/>
            <w:gridSpan w:val="3"/>
          </w:tcPr>
          <w:p w14:paraId="5296C468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Notificarea a fost pregătită de Persoana Responsabilă (PR) de </w:t>
            </w:r>
            <w:proofErr w:type="spellStart"/>
            <w:r w:rsidRPr="006773E3">
              <w:rPr>
                <w:rFonts w:ascii="Times New Roman" w:hAnsi="Times New Roman" w:cs="Times New Roman"/>
                <w:b/>
                <w:sz w:val="20"/>
                <w:szCs w:val="20"/>
              </w:rPr>
              <w:t>Biovigelență</w:t>
            </w:r>
            <w:proofErr w:type="spellEnd"/>
            <w:r w:rsidRPr="006773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CF99A40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i/>
                <w:sz w:val="20"/>
                <w:szCs w:val="20"/>
              </w:rPr>
              <w:t>(Numele, prenumele)</w:t>
            </w:r>
          </w:p>
        </w:tc>
        <w:tc>
          <w:tcPr>
            <w:tcW w:w="2132" w:type="dxa"/>
          </w:tcPr>
          <w:p w14:paraId="0E9F8C9A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9E1B375" w14:textId="77777777" w:rsidR="006B1365" w:rsidRPr="006773E3" w:rsidRDefault="006B1365" w:rsidP="00EC70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b/>
                <w:sz w:val="20"/>
                <w:szCs w:val="20"/>
              </w:rPr>
              <w:t>Semnătura PR</w:t>
            </w:r>
          </w:p>
        </w:tc>
        <w:tc>
          <w:tcPr>
            <w:tcW w:w="1044" w:type="dxa"/>
          </w:tcPr>
          <w:p w14:paraId="02AE5C3C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65" w:rsidRPr="006773E3" w14:paraId="454B32FF" w14:textId="77777777" w:rsidTr="00EC70D0">
        <w:trPr>
          <w:trHeight w:val="808"/>
        </w:trPr>
        <w:tc>
          <w:tcPr>
            <w:tcW w:w="4644" w:type="dxa"/>
            <w:gridSpan w:val="3"/>
          </w:tcPr>
          <w:p w14:paraId="2310D81B" w14:textId="77777777" w:rsidR="006B1365" w:rsidRPr="006773E3" w:rsidRDefault="006B1365" w:rsidP="00EC70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b/>
                <w:sz w:val="20"/>
                <w:szCs w:val="20"/>
              </w:rPr>
              <w:t>Directorul general</w:t>
            </w: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73E3">
              <w:rPr>
                <w:rFonts w:ascii="Times New Roman" w:hAnsi="Times New Roman" w:cs="Times New Roman"/>
                <w:b/>
                <w:sz w:val="20"/>
                <w:szCs w:val="20"/>
              </w:rPr>
              <w:t>(DG)</w:t>
            </w: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 xml:space="preserve"> al  Prestatorului de servicii medicale (IMP)/banca de țesuturi și celule (BȚC) </w:t>
            </w:r>
          </w:p>
          <w:p w14:paraId="583F4DC3" w14:textId="77777777" w:rsidR="006B1365" w:rsidRPr="006773E3" w:rsidRDefault="006B1365" w:rsidP="00EC70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i/>
                <w:sz w:val="20"/>
                <w:szCs w:val="20"/>
              </w:rPr>
              <w:t>(Numele, prenumele)</w:t>
            </w:r>
          </w:p>
        </w:tc>
        <w:tc>
          <w:tcPr>
            <w:tcW w:w="2132" w:type="dxa"/>
          </w:tcPr>
          <w:p w14:paraId="0F971666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242F164" w14:textId="77777777" w:rsidR="006B1365" w:rsidRPr="006773E3" w:rsidRDefault="006B1365" w:rsidP="00EC70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b/>
                <w:sz w:val="20"/>
                <w:szCs w:val="20"/>
              </w:rPr>
              <w:t>Semnătura DG</w:t>
            </w:r>
          </w:p>
        </w:tc>
        <w:tc>
          <w:tcPr>
            <w:tcW w:w="1044" w:type="dxa"/>
          </w:tcPr>
          <w:p w14:paraId="4D3354DB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7A06CD1" w14:textId="77777777" w:rsidR="006B1365" w:rsidRPr="006773E3" w:rsidRDefault="006B1365" w:rsidP="00CA00CF">
      <w:pPr>
        <w:rPr>
          <w:rFonts w:ascii="Times New Roman" w:hAnsi="Times New Roman" w:cs="Times New Roman"/>
          <w:color w:val="00B050"/>
          <w:sz w:val="24"/>
          <w:szCs w:val="24"/>
        </w:rPr>
      </w:pPr>
    </w:p>
    <w:p w14:paraId="7C35A0B5" w14:textId="77777777" w:rsidR="006B1365" w:rsidRPr="006773E3" w:rsidRDefault="006B1365" w:rsidP="00CA00CF">
      <w:pPr>
        <w:rPr>
          <w:rFonts w:ascii="Times New Roman" w:hAnsi="Times New Roman" w:cs="Times New Roman"/>
          <w:color w:val="00B050"/>
          <w:sz w:val="24"/>
          <w:szCs w:val="24"/>
        </w:rPr>
      </w:pPr>
    </w:p>
    <w:p w14:paraId="306343C7" w14:textId="77777777" w:rsidR="006B1365" w:rsidRPr="006773E3" w:rsidRDefault="006B1365" w:rsidP="00CA00CF">
      <w:pPr>
        <w:rPr>
          <w:rFonts w:ascii="Times New Roman" w:hAnsi="Times New Roman" w:cs="Times New Roman"/>
          <w:color w:val="00B050"/>
          <w:sz w:val="24"/>
          <w:szCs w:val="24"/>
        </w:rPr>
      </w:pPr>
    </w:p>
    <w:p w14:paraId="6B2C0514" w14:textId="77777777" w:rsidR="006B1365" w:rsidRPr="006773E3" w:rsidRDefault="006B1365" w:rsidP="00CA00CF">
      <w:pPr>
        <w:rPr>
          <w:rFonts w:ascii="Times New Roman" w:hAnsi="Times New Roman" w:cs="Times New Roman"/>
          <w:color w:val="00B050"/>
          <w:sz w:val="24"/>
          <w:szCs w:val="24"/>
        </w:rPr>
      </w:pPr>
    </w:p>
    <w:p w14:paraId="12CBBDAA" w14:textId="77777777" w:rsidR="006B1365" w:rsidRPr="006773E3" w:rsidRDefault="006B1365" w:rsidP="00CA00CF">
      <w:pPr>
        <w:rPr>
          <w:rFonts w:ascii="Times New Roman" w:hAnsi="Times New Roman" w:cs="Times New Roman"/>
          <w:color w:val="00B050"/>
          <w:sz w:val="24"/>
          <w:szCs w:val="24"/>
        </w:rPr>
      </w:pPr>
    </w:p>
    <w:p w14:paraId="2D37DDBA" w14:textId="77777777" w:rsidR="006B1365" w:rsidRPr="006773E3" w:rsidRDefault="006B1365" w:rsidP="00CA00CF">
      <w:pPr>
        <w:rPr>
          <w:rFonts w:ascii="Times New Roman" w:hAnsi="Times New Roman" w:cs="Times New Roman"/>
          <w:color w:val="00B050"/>
          <w:sz w:val="24"/>
          <w:szCs w:val="24"/>
        </w:rPr>
      </w:pPr>
    </w:p>
    <w:p w14:paraId="53420089" w14:textId="77777777" w:rsidR="006B1365" w:rsidRPr="006773E3" w:rsidRDefault="006B1365" w:rsidP="00CA00CF">
      <w:pPr>
        <w:rPr>
          <w:rFonts w:ascii="Times New Roman" w:hAnsi="Times New Roman" w:cs="Times New Roman"/>
          <w:color w:val="00B050"/>
          <w:sz w:val="24"/>
          <w:szCs w:val="24"/>
        </w:rPr>
      </w:pPr>
    </w:p>
    <w:p w14:paraId="261B6B0D" w14:textId="77777777" w:rsidR="006B1365" w:rsidRPr="006773E3" w:rsidRDefault="006B1365" w:rsidP="00CA00CF">
      <w:pPr>
        <w:rPr>
          <w:rFonts w:ascii="Times New Roman" w:hAnsi="Times New Roman" w:cs="Times New Roman"/>
          <w:color w:val="00B050"/>
          <w:sz w:val="24"/>
          <w:szCs w:val="24"/>
        </w:rPr>
      </w:pPr>
    </w:p>
    <w:p w14:paraId="04E69F0D" w14:textId="77777777" w:rsidR="006B1365" w:rsidRPr="006773E3" w:rsidRDefault="006B1365" w:rsidP="00CA00CF">
      <w:pPr>
        <w:rPr>
          <w:rFonts w:ascii="Times New Roman" w:hAnsi="Times New Roman" w:cs="Times New Roman"/>
          <w:color w:val="00B050"/>
          <w:sz w:val="24"/>
          <w:szCs w:val="24"/>
        </w:rPr>
      </w:pPr>
    </w:p>
    <w:p w14:paraId="1E707A96" w14:textId="77777777" w:rsidR="006B1365" w:rsidRPr="006773E3" w:rsidRDefault="006B1365" w:rsidP="00CA00CF">
      <w:pPr>
        <w:rPr>
          <w:rFonts w:ascii="Times New Roman" w:hAnsi="Times New Roman" w:cs="Times New Roman"/>
          <w:color w:val="00B050"/>
          <w:sz w:val="24"/>
          <w:szCs w:val="24"/>
        </w:rPr>
      </w:pPr>
    </w:p>
    <w:p w14:paraId="259EC38D" w14:textId="0D935F0B" w:rsidR="006B1365" w:rsidRPr="006773E3" w:rsidRDefault="006B1365" w:rsidP="006B1365">
      <w:pPr>
        <w:spacing w:after="0"/>
        <w:jc w:val="right"/>
        <w:rPr>
          <w:rStyle w:val="sprtttl"/>
          <w:rFonts w:ascii="Times New Roman" w:hAnsi="Times New Roman" w:cs="Times New Roman"/>
          <w:b/>
          <w:bCs/>
          <w:i/>
          <w:sz w:val="28"/>
          <w:szCs w:val="28"/>
          <w:bdr w:val="none" w:sz="0" w:space="0" w:color="auto" w:frame="1"/>
          <w:shd w:val="clear" w:color="auto" w:fill="FFFFFF"/>
        </w:rPr>
      </w:pPr>
      <w:r w:rsidRPr="006773E3">
        <w:rPr>
          <w:rStyle w:val="sprtttl"/>
          <w:rFonts w:ascii="Times New Roman" w:hAnsi="Times New Roman" w:cs="Times New Roman"/>
          <w:b/>
          <w:bCs/>
          <w:i/>
          <w:sz w:val="28"/>
          <w:szCs w:val="28"/>
          <w:bdr w:val="none" w:sz="0" w:space="0" w:color="auto" w:frame="1"/>
          <w:shd w:val="clear" w:color="auto" w:fill="FFFFFF"/>
        </w:rPr>
        <w:lastRenderedPageBreak/>
        <w:t xml:space="preserve">Anexa nr. </w:t>
      </w:r>
      <w:r w:rsidR="00ED7F22" w:rsidRPr="006773E3">
        <w:rPr>
          <w:rStyle w:val="sprtttl"/>
          <w:rFonts w:ascii="Times New Roman" w:hAnsi="Times New Roman" w:cs="Times New Roman"/>
          <w:b/>
          <w:bCs/>
          <w:i/>
          <w:sz w:val="28"/>
          <w:szCs w:val="28"/>
          <w:bdr w:val="none" w:sz="0" w:space="0" w:color="auto" w:frame="1"/>
          <w:shd w:val="clear" w:color="auto" w:fill="FFFFFF"/>
        </w:rPr>
        <w:t>8</w:t>
      </w:r>
      <w:r w:rsidRPr="006773E3">
        <w:rPr>
          <w:rStyle w:val="sprtttl"/>
          <w:rFonts w:ascii="Times New Roman" w:hAnsi="Times New Roman" w:cs="Times New Roman"/>
          <w:b/>
          <w:bCs/>
          <w:i/>
          <w:sz w:val="28"/>
          <w:szCs w:val="28"/>
          <w:bdr w:val="none" w:sz="0" w:space="0" w:color="auto" w:frame="1"/>
          <w:shd w:val="clear" w:color="auto" w:fill="FFFFFF"/>
        </w:rPr>
        <w:t>.3.</w:t>
      </w:r>
    </w:p>
    <w:p w14:paraId="56C0D0A3" w14:textId="77777777" w:rsidR="006B1365" w:rsidRPr="00D65734" w:rsidRDefault="006B1365" w:rsidP="006B1365">
      <w:pPr>
        <w:spacing w:after="0"/>
        <w:jc w:val="both"/>
        <w:rPr>
          <w:rStyle w:val="sprtttl"/>
          <w:rFonts w:ascii="Times New Roman" w:hAnsi="Times New Roman" w:cs="Times New Roman"/>
          <w:bCs/>
          <w:color w:val="006400"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proofErr w:type="spellStart"/>
      <w:r w:rsidRPr="00D65734">
        <w:rPr>
          <w:rFonts w:ascii="Times New Roman" w:hAnsi="Times New Roman" w:cs="Times New Roman"/>
          <w:b/>
          <w:sz w:val="28"/>
          <w:szCs w:val="28"/>
          <w:lang w:val="en-US"/>
        </w:rPr>
        <w:t>Raportarea</w:t>
      </w:r>
      <w:proofErr w:type="spellEnd"/>
      <w:r w:rsidRPr="00D6573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65734">
        <w:rPr>
          <w:rFonts w:ascii="Times New Roman" w:hAnsi="Times New Roman" w:cs="Times New Roman"/>
          <w:b/>
          <w:sz w:val="28"/>
          <w:szCs w:val="28"/>
          <w:lang w:val="en-US"/>
        </w:rPr>
        <w:t>națională</w:t>
      </w:r>
      <w:proofErr w:type="spellEnd"/>
      <w:r w:rsidRPr="00D6573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65734">
        <w:rPr>
          <w:rFonts w:ascii="Times New Roman" w:hAnsi="Times New Roman" w:cs="Times New Roman"/>
          <w:b/>
          <w:sz w:val="28"/>
          <w:szCs w:val="28"/>
          <w:lang w:val="en-US"/>
        </w:rPr>
        <w:t>anuală</w:t>
      </w:r>
      <w:proofErr w:type="spellEnd"/>
      <w:r w:rsidRPr="00D6573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 </w:t>
      </w:r>
      <w:proofErr w:type="spellStart"/>
      <w:r w:rsidRPr="00D65734">
        <w:rPr>
          <w:rFonts w:ascii="Times New Roman" w:hAnsi="Times New Roman" w:cs="Times New Roman"/>
          <w:b/>
          <w:sz w:val="28"/>
          <w:szCs w:val="28"/>
          <w:lang w:val="en-US"/>
        </w:rPr>
        <w:t>reacțiilor</w:t>
      </w:r>
      <w:proofErr w:type="spellEnd"/>
      <w:r w:rsidRPr="00D6573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adverse grave (RAG) </w:t>
      </w:r>
      <w:proofErr w:type="spellStart"/>
      <w:r w:rsidRPr="00D65734">
        <w:rPr>
          <w:rFonts w:ascii="Times New Roman" w:hAnsi="Times New Roman" w:cs="Times New Roman"/>
          <w:b/>
          <w:sz w:val="28"/>
          <w:szCs w:val="28"/>
          <w:lang w:val="en-US"/>
        </w:rPr>
        <w:t>și</w:t>
      </w:r>
      <w:proofErr w:type="spellEnd"/>
      <w:r w:rsidRPr="00D6573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65734">
        <w:rPr>
          <w:rFonts w:ascii="Times New Roman" w:hAnsi="Times New Roman" w:cs="Times New Roman"/>
          <w:b/>
          <w:sz w:val="28"/>
          <w:szCs w:val="28"/>
          <w:lang w:val="en-US"/>
        </w:rPr>
        <w:t>incidentelor</w:t>
      </w:r>
      <w:proofErr w:type="spellEnd"/>
      <w:r w:rsidRPr="00D6573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adverse grave (IAG)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709"/>
        <w:gridCol w:w="3969"/>
        <w:gridCol w:w="567"/>
        <w:gridCol w:w="1077"/>
        <w:gridCol w:w="766"/>
        <w:gridCol w:w="1808"/>
      </w:tblGrid>
      <w:tr w:rsidR="006B1365" w:rsidRPr="00D65734" w14:paraId="29056F84" w14:textId="77777777" w:rsidTr="00EC70D0">
        <w:tc>
          <w:tcPr>
            <w:tcW w:w="9571" w:type="dxa"/>
            <w:gridSpan w:val="7"/>
          </w:tcPr>
          <w:p w14:paraId="3E10E3F1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73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Raportul periodic privind notificarea anuală </w:t>
            </w:r>
            <w:r w:rsidRPr="006773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reacțiilor adverse grave (RAG) și incidentelor adverse grave (IAG) </w:t>
            </w:r>
            <w:r w:rsidRPr="006773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la manipularea țesuturilor și celulelor reproductive în cadrul reproducerii asistate medical </w:t>
            </w:r>
          </w:p>
        </w:tc>
      </w:tr>
      <w:tr w:rsidR="006B1365" w:rsidRPr="006773E3" w14:paraId="0F1A48E0" w14:textId="77777777" w:rsidTr="00EC70D0">
        <w:trPr>
          <w:trHeight w:val="455"/>
        </w:trPr>
        <w:tc>
          <w:tcPr>
            <w:tcW w:w="5353" w:type="dxa"/>
            <w:gridSpan w:val="3"/>
          </w:tcPr>
          <w:p w14:paraId="5093E20F" w14:textId="77777777" w:rsidR="006B1365" w:rsidRPr="006773E3" w:rsidRDefault="006B1365" w:rsidP="00EC70D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b/>
                <w:sz w:val="20"/>
                <w:szCs w:val="20"/>
              </w:rPr>
              <w:t>Numărul (codul) raportului periodic (anual)</w:t>
            </w:r>
          </w:p>
        </w:tc>
        <w:tc>
          <w:tcPr>
            <w:tcW w:w="1644" w:type="dxa"/>
            <w:gridSpan w:val="2"/>
          </w:tcPr>
          <w:p w14:paraId="545441C0" w14:textId="77777777" w:rsidR="006B1365" w:rsidRPr="006773E3" w:rsidRDefault="006B1365" w:rsidP="00EC70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4" w:type="dxa"/>
            <w:gridSpan w:val="2"/>
          </w:tcPr>
          <w:p w14:paraId="3F6B3698" w14:textId="77777777" w:rsidR="006B1365" w:rsidRPr="006773E3" w:rsidRDefault="006B1365" w:rsidP="00EC70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b/>
                <w:sz w:val="20"/>
                <w:szCs w:val="20"/>
              </w:rPr>
              <w:t>Perioada de raportare:</w:t>
            </w: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73E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01.01 - 31.12. anul</w:t>
            </w:r>
          </w:p>
        </w:tc>
      </w:tr>
      <w:tr w:rsidR="006B1365" w:rsidRPr="00D65734" w14:paraId="2B08C355" w14:textId="77777777" w:rsidTr="00EC70D0">
        <w:tc>
          <w:tcPr>
            <w:tcW w:w="1384" w:type="dxa"/>
            <w:gridSpan w:val="2"/>
            <w:vMerge w:val="restart"/>
          </w:tcPr>
          <w:p w14:paraId="7E6A832D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b/>
                <w:sz w:val="20"/>
                <w:szCs w:val="20"/>
              </w:rPr>
              <w:t>Identificarea raportului:</w:t>
            </w:r>
          </w:p>
          <w:p w14:paraId="57375254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date despre</w:t>
            </w:r>
          </w:p>
          <w:p w14:paraId="005E3976" w14:textId="77777777" w:rsidR="006B1365" w:rsidRPr="006773E3" w:rsidRDefault="006B1365" w:rsidP="00EC70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 xml:space="preserve"> raportor</w:t>
            </w:r>
          </w:p>
        </w:tc>
        <w:tc>
          <w:tcPr>
            <w:tcW w:w="3969" w:type="dxa"/>
          </w:tcPr>
          <w:p w14:paraId="39CF0848" w14:textId="77777777" w:rsidR="006B1365" w:rsidRPr="006773E3" w:rsidRDefault="006B1365" w:rsidP="00EC70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Instituția medicală prestatoare (IMP)/ BȚC</w:t>
            </w:r>
          </w:p>
        </w:tc>
        <w:tc>
          <w:tcPr>
            <w:tcW w:w="4218" w:type="dxa"/>
            <w:gridSpan w:val="4"/>
          </w:tcPr>
          <w:p w14:paraId="567D96A3" w14:textId="77777777" w:rsidR="006B1365" w:rsidRPr="006773E3" w:rsidRDefault="006B1365" w:rsidP="00EC70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65" w:rsidRPr="00D65734" w14:paraId="2A1277B8" w14:textId="77777777" w:rsidTr="00EC70D0">
        <w:trPr>
          <w:trHeight w:val="276"/>
        </w:trPr>
        <w:tc>
          <w:tcPr>
            <w:tcW w:w="1384" w:type="dxa"/>
            <w:gridSpan w:val="2"/>
            <w:vMerge/>
          </w:tcPr>
          <w:p w14:paraId="0A3A5EBC" w14:textId="77777777" w:rsidR="006B1365" w:rsidRPr="006773E3" w:rsidRDefault="006B1365" w:rsidP="00EC70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C511761" w14:textId="77777777" w:rsidR="006B1365" w:rsidRPr="006773E3" w:rsidRDefault="006B1365" w:rsidP="00EC70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 xml:space="preserve">Codul Centrului de țesuturi din Uniunea Europeană în conformitate cu Compendiul UE al centrelor de ţesuturi </w:t>
            </w:r>
            <w:r w:rsidRPr="006773E3">
              <w:rPr>
                <w:rFonts w:ascii="Times New Roman" w:hAnsi="Times New Roman" w:cs="Times New Roman"/>
              </w:rPr>
              <w:t>(dacă este aplicabil)</w:t>
            </w:r>
          </w:p>
        </w:tc>
        <w:tc>
          <w:tcPr>
            <w:tcW w:w="4218" w:type="dxa"/>
            <w:gridSpan w:val="4"/>
          </w:tcPr>
          <w:p w14:paraId="4DFAD036" w14:textId="77777777" w:rsidR="006B1365" w:rsidRPr="006773E3" w:rsidRDefault="006B1365" w:rsidP="00EC70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65" w:rsidRPr="006773E3" w14:paraId="6EF8B43F" w14:textId="77777777" w:rsidTr="00EC70D0">
        <w:trPr>
          <w:trHeight w:val="290"/>
        </w:trPr>
        <w:tc>
          <w:tcPr>
            <w:tcW w:w="1384" w:type="dxa"/>
            <w:gridSpan w:val="2"/>
            <w:vMerge/>
          </w:tcPr>
          <w:p w14:paraId="218787FE" w14:textId="77777777" w:rsidR="006B1365" w:rsidRPr="006773E3" w:rsidRDefault="006B1365" w:rsidP="00EC70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778CCF3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Adresa IMP/BȚC</w:t>
            </w:r>
          </w:p>
        </w:tc>
        <w:tc>
          <w:tcPr>
            <w:tcW w:w="4218" w:type="dxa"/>
            <w:gridSpan w:val="4"/>
          </w:tcPr>
          <w:p w14:paraId="205B7087" w14:textId="77777777" w:rsidR="006B1365" w:rsidRPr="006773E3" w:rsidRDefault="006B1365" w:rsidP="00EC70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65" w:rsidRPr="00D65734" w14:paraId="4E69354A" w14:textId="77777777" w:rsidTr="00EC70D0">
        <w:trPr>
          <w:trHeight w:val="192"/>
        </w:trPr>
        <w:tc>
          <w:tcPr>
            <w:tcW w:w="1384" w:type="dxa"/>
            <w:gridSpan w:val="2"/>
            <w:vMerge/>
          </w:tcPr>
          <w:p w14:paraId="5627C07C" w14:textId="77777777" w:rsidR="006B1365" w:rsidRPr="006773E3" w:rsidRDefault="006B1365" w:rsidP="00EC70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E102897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Telefon fix de contact a IMP/BȚC</w:t>
            </w:r>
          </w:p>
        </w:tc>
        <w:tc>
          <w:tcPr>
            <w:tcW w:w="4218" w:type="dxa"/>
            <w:gridSpan w:val="4"/>
          </w:tcPr>
          <w:p w14:paraId="5CF21700" w14:textId="77777777" w:rsidR="006B1365" w:rsidRPr="006773E3" w:rsidRDefault="006B1365" w:rsidP="00EC70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65" w:rsidRPr="00D65734" w14:paraId="7937622A" w14:textId="77777777" w:rsidTr="00EC70D0">
        <w:trPr>
          <w:trHeight w:val="204"/>
        </w:trPr>
        <w:tc>
          <w:tcPr>
            <w:tcW w:w="1384" w:type="dxa"/>
            <w:gridSpan w:val="2"/>
            <w:vMerge/>
          </w:tcPr>
          <w:p w14:paraId="352E2D01" w14:textId="77777777" w:rsidR="006B1365" w:rsidRPr="006773E3" w:rsidRDefault="006B1365" w:rsidP="00EC70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7814007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 xml:space="preserve">Persoana Responsabilă (PR) </w:t>
            </w:r>
          </w:p>
          <w:p w14:paraId="44821D04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 xml:space="preserve">de </w:t>
            </w:r>
            <w:proofErr w:type="spellStart"/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Biobigelență</w:t>
            </w:r>
            <w:proofErr w:type="spellEnd"/>
            <w:r w:rsidRPr="006773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E9FFF70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i/>
                <w:sz w:val="20"/>
                <w:szCs w:val="20"/>
              </w:rPr>
              <w:t>(nume, prenumele)</w:t>
            </w:r>
          </w:p>
        </w:tc>
        <w:tc>
          <w:tcPr>
            <w:tcW w:w="4218" w:type="dxa"/>
            <w:gridSpan w:val="4"/>
          </w:tcPr>
          <w:p w14:paraId="6B17557C" w14:textId="77777777" w:rsidR="006B1365" w:rsidRPr="006773E3" w:rsidRDefault="006B1365" w:rsidP="00EC70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65" w:rsidRPr="00D65734" w14:paraId="5060DC26" w14:textId="77777777" w:rsidTr="00EC70D0">
        <w:tc>
          <w:tcPr>
            <w:tcW w:w="1384" w:type="dxa"/>
            <w:gridSpan w:val="2"/>
            <w:vMerge/>
          </w:tcPr>
          <w:p w14:paraId="5CBDE9A8" w14:textId="77777777" w:rsidR="006B1365" w:rsidRPr="006773E3" w:rsidRDefault="006B1365" w:rsidP="00EC70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CB9AA5E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Teledon mobil de contact a PR</w:t>
            </w:r>
          </w:p>
        </w:tc>
        <w:tc>
          <w:tcPr>
            <w:tcW w:w="4218" w:type="dxa"/>
            <w:gridSpan w:val="4"/>
          </w:tcPr>
          <w:p w14:paraId="79C9DE44" w14:textId="77777777" w:rsidR="006B1365" w:rsidRPr="006773E3" w:rsidRDefault="006B1365" w:rsidP="00EC70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65" w:rsidRPr="00D65734" w14:paraId="1A224E37" w14:textId="77777777" w:rsidTr="00EC70D0">
        <w:tc>
          <w:tcPr>
            <w:tcW w:w="1384" w:type="dxa"/>
            <w:gridSpan w:val="2"/>
            <w:vMerge/>
          </w:tcPr>
          <w:p w14:paraId="2EEA8AFA" w14:textId="77777777" w:rsidR="006B1365" w:rsidRPr="006773E3" w:rsidRDefault="006B1365" w:rsidP="00EC70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6E2653F" w14:textId="77777777" w:rsidR="006B1365" w:rsidRPr="006773E3" w:rsidRDefault="006B1365" w:rsidP="00EC7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e-mail PR din IMP/BȚC</w:t>
            </w:r>
          </w:p>
        </w:tc>
        <w:tc>
          <w:tcPr>
            <w:tcW w:w="4218" w:type="dxa"/>
            <w:gridSpan w:val="4"/>
          </w:tcPr>
          <w:p w14:paraId="66530637" w14:textId="77777777" w:rsidR="006B1365" w:rsidRPr="006773E3" w:rsidRDefault="006B1365" w:rsidP="00EC70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65" w:rsidRPr="00D65734" w14:paraId="74DDBF69" w14:textId="77777777" w:rsidTr="00EC70D0">
        <w:tc>
          <w:tcPr>
            <w:tcW w:w="9571" w:type="dxa"/>
            <w:gridSpan w:val="7"/>
          </w:tcPr>
          <w:p w14:paraId="311F4C7A" w14:textId="77777777" w:rsidR="006B1365" w:rsidRPr="006773E3" w:rsidRDefault="006B1365" w:rsidP="00EC70D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Numărul de reacții adverse grave (RAG) și incidente adverse grave (IAG) </w:t>
            </w:r>
          </w:p>
          <w:p w14:paraId="18C5BC83" w14:textId="77777777" w:rsidR="006B1365" w:rsidRPr="006773E3" w:rsidRDefault="006B1365" w:rsidP="00EC70D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b/>
                <w:sz w:val="20"/>
                <w:szCs w:val="20"/>
              </w:rPr>
              <w:t>după tipul procedurii de reproducere asistată medical (RAM)</w:t>
            </w:r>
          </w:p>
        </w:tc>
      </w:tr>
      <w:tr w:rsidR="006B1365" w:rsidRPr="006773E3" w14:paraId="16BB20F3" w14:textId="77777777" w:rsidTr="00EC70D0">
        <w:tc>
          <w:tcPr>
            <w:tcW w:w="675" w:type="dxa"/>
          </w:tcPr>
          <w:p w14:paraId="7A050678" w14:textId="77777777" w:rsidR="006B1365" w:rsidRPr="006773E3" w:rsidRDefault="006B1365" w:rsidP="00EC70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gridSpan w:val="3"/>
          </w:tcPr>
          <w:p w14:paraId="2DD61604" w14:textId="77777777" w:rsidR="006B1365" w:rsidRPr="006773E3" w:rsidRDefault="006B1365" w:rsidP="00EC70D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b/>
                <w:sz w:val="20"/>
                <w:szCs w:val="20"/>
              </w:rPr>
              <w:t>Tipul procedurii</w:t>
            </w:r>
          </w:p>
        </w:tc>
        <w:tc>
          <w:tcPr>
            <w:tcW w:w="1843" w:type="dxa"/>
            <w:gridSpan w:val="2"/>
          </w:tcPr>
          <w:p w14:paraId="09176B00" w14:textId="77777777" w:rsidR="006B1365" w:rsidRPr="006773E3" w:rsidRDefault="006B1365" w:rsidP="00EC70D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b/>
                <w:sz w:val="20"/>
                <w:szCs w:val="20"/>
              </w:rPr>
              <w:t>Numărul de RAG</w:t>
            </w:r>
          </w:p>
        </w:tc>
        <w:tc>
          <w:tcPr>
            <w:tcW w:w="1808" w:type="dxa"/>
          </w:tcPr>
          <w:p w14:paraId="6270A6C8" w14:textId="77777777" w:rsidR="006B1365" w:rsidRPr="006773E3" w:rsidRDefault="006B1365" w:rsidP="00EC70D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b/>
                <w:sz w:val="20"/>
                <w:szCs w:val="20"/>
              </w:rPr>
              <w:t>Numărul de  IAG</w:t>
            </w:r>
          </w:p>
        </w:tc>
      </w:tr>
      <w:tr w:rsidR="006B1365" w:rsidRPr="00D65734" w14:paraId="5C2DE004" w14:textId="77777777" w:rsidTr="00EC70D0">
        <w:tc>
          <w:tcPr>
            <w:tcW w:w="675" w:type="dxa"/>
          </w:tcPr>
          <w:p w14:paraId="23EBB909" w14:textId="77777777" w:rsidR="006B1365" w:rsidRPr="006773E3" w:rsidRDefault="006B1365" w:rsidP="00EC70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245" w:type="dxa"/>
            <w:gridSpan w:val="3"/>
          </w:tcPr>
          <w:p w14:paraId="25264EEF" w14:textId="77777777" w:rsidR="006B1365" w:rsidRPr="006773E3" w:rsidRDefault="006B1365" w:rsidP="00EC70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 xml:space="preserve">Inducția ovulației sau </w:t>
            </w:r>
            <w:proofErr w:type="spellStart"/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hiperstimularea</w:t>
            </w:r>
            <w:proofErr w:type="spellEnd"/>
            <w:r w:rsidRPr="006773E3">
              <w:rPr>
                <w:rFonts w:ascii="Times New Roman" w:hAnsi="Times New Roman" w:cs="Times New Roman"/>
                <w:sz w:val="20"/>
                <w:szCs w:val="20"/>
              </w:rPr>
              <w:t xml:space="preserve"> ovariană controlată</w:t>
            </w:r>
          </w:p>
        </w:tc>
        <w:tc>
          <w:tcPr>
            <w:tcW w:w="1843" w:type="dxa"/>
            <w:gridSpan w:val="2"/>
          </w:tcPr>
          <w:p w14:paraId="49AEF74C" w14:textId="77777777" w:rsidR="006B1365" w:rsidRPr="006773E3" w:rsidRDefault="006B1365" w:rsidP="00EC70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14:paraId="5851FB98" w14:textId="77777777" w:rsidR="006B1365" w:rsidRPr="006773E3" w:rsidRDefault="006B1365" w:rsidP="00EC70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65" w:rsidRPr="00D65734" w14:paraId="59676A9C" w14:textId="77777777" w:rsidTr="00EC70D0">
        <w:tc>
          <w:tcPr>
            <w:tcW w:w="675" w:type="dxa"/>
          </w:tcPr>
          <w:p w14:paraId="66F7E593" w14:textId="77777777" w:rsidR="006B1365" w:rsidRPr="006773E3" w:rsidRDefault="006B1365" w:rsidP="00EC70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245" w:type="dxa"/>
            <w:gridSpan w:val="3"/>
          </w:tcPr>
          <w:p w14:paraId="4F2F165D" w14:textId="77777777" w:rsidR="006B1365" w:rsidRPr="006773E3" w:rsidRDefault="006B1365" w:rsidP="00EC70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 xml:space="preserve">Sindromul de </w:t>
            </w:r>
            <w:proofErr w:type="spellStart"/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hiperstimulare</w:t>
            </w:r>
            <w:proofErr w:type="spellEnd"/>
            <w:r w:rsidRPr="006773E3">
              <w:rPr>
                <w:rFonts w:ascii="Times New Roman" w:hAnsi="Times New Roman" w:cs="Times New Roman"/>
                <w:sz w:val="20"/>
                <w:szCs w:val="20"/>
              </w:rPr>
              <w:t xml:space="preserve"> ovariană (grad 3+) cu spitalizare</w:t>
            </w:r>
          </w:p>
          <w:p w14:paraId="5C79BF15" w14:textId="77777777" w:rsidR="006B1365" w:rsidRPr="006773E3" w:rsidRDefault="006B1365" w:rsidP="00EC70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45A4658A" w14:textId="77777777" w:rsidR="006B1365" w:rsidRPr="006773E3" w:rsidRDefault="006B1365" w:rsidP="00EC70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14:paraId="4ED841F6" w14:textId="77777777" w:rsidR="006B1365" w:rsidRPr="006773E3" w:rsidRDefault="006B1365" w:rsidP="00EC70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65" w:rsidRPr="00D65734" w14:paraId="4454DAF8" w14:textId="77777777" w:rsidTr="00EC70D0">
        <w:tc>
          <w:tcPr>
            <w:tcW w:w="675" w:type="dxa"/>
          </w:tcPr>
          <w:p w14:paraId="6F71C041" w14:textId="77777777" w:rsidR="006B1365" w:rsidRPr="006773E3" w:rsidRDefault="006B1365" w:rsidP="00EC70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245" w:type="dxa"/>
            <w:gridSpan w:val="3"/>
          </w:tcPr>
          <w:p w14:paraId="79E978CB" w14:textId="77777777" w:rsidR="006B1365" w:rsidRPr="006773E3" w:rsidRDefault="006B1365" w:rsidP="00EC70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 xml:space="preserve">Colectarea </w:t>
            </w:r>
            <w:proofErr w:type="spellStart"/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ovocitelor</w:t>
            </w:r>
            <w:proofErr w:type="spellEnd"/>
            <w:r w:rsidRPr="006773E3">
              <w:rPr>
                <w:rFonts w:ascii="Times New Roman" w:hAnsi="Times New Roman" w:cs="Times New Roman"/>
                <w:sz w:val="20"/>
                <w:szCs w:val="20"/>
              </w:rPr>
              <w:t xml:space="preserve"> prin puncție foliculară ovariană</w:t>
            </w:r>
          </w:p>
        </w:tc>
        <w:tc>
          <w:tcPr>
            <w:tcW w:w="1843" w:type="dxa"/>
            <w:gridSpan w:val="2"/>
          </w:tcPr>
          <w:p w14:paraId="0CCBF544" w14:textId="77777777" w:rsidR="006B1365" w:rsidRPr="006773E3" w:rsidRDefault="006B1365" w:rsidP="00EC70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14:paraId="078CEC60" w14:textId="77777777" w:rsidR="006B1365" w:rsidRPr="006773E3" w:rsidRDefault="006B1365" w:rsidP="00EC70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65" w:rsidRPr="00D65734" w14:paraId="4378D891" w14:textId="77777777" w:rsidTr="00EC70D0">
        <w:tc>
          <w:tcPr>
            <w:tcW w:w="675" w:type="dxa"/>
          </w:tcPr>
          <w:p w14:paraId="06612980" w14:textId="77777777" w:rsidR="006B1365" w:rsidRPr="006773E3" w:rsidRDefault="006B1365" w:rsidP="00EC70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245" w:type="dxa"/>
            <w:gridSpan w:val="3"/>
          </w:tcPr>
          <w:p w14:paraId="5881B8F7" w14:textId="48729040" w:rsidR="006B1365" w:rsidRPr="006773E3" w:rsidRDefault="006B1365" w:rsidP="00EC70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Colectarea spermei de la soț/partener sau donator anonim (</w:t>
            </w:r>
            <w:r w:rsidR="00414574" w:rsidRPr="006773E3">
              <w:rPr>
                <w:rFonts w:ascii="Times New Roman" w:hAnsi="Times New Roman" w:cs="Times New Roman"/>
                <w:sz w:val="20"/>
                <w:szCs w:val="20"/>
              </w:rPr>
              <w:t xml:space="preserve">în </w:t>
            </w: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donarea non parteneri)</w:t>
            </w:r>
          </w:p>
        </w:tc>
        <w:tc>
          <w:tcPr>
            <w:tcW w:w="1843" w:type="dxa"/>
            <w:gridSpan w:val="2"/>
          </w:tcPr>
          <w:p w14:paraId="03A1AEAE" w14:textId="77777777" w:rsidR="006B1365" w:rsidRPr="006773E3" w:rsidRDefault="006B1365" w:rsidP="00EC70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14:paraId="6CB6FF9B" w14:textId="77777777" w:rsidR="006B1365" w:rsidRPr="006773E3" w:rsidRDefault="006B1365" w:rsidP="00EC70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65" w:rsidRPr="00D65734" w14:paraId="453DB2B2" w14:textId="77777777" w:rsidTr="00EC70D0">
        <w:tc>
          <w:tcPr>
            <w:tcW w:w="675" w:type="dxa"/>
          </w:tcPr>
          <w:p w14:paraId="0E1904E0" w14:textId="77777777" w:rsidR="006B1365" w:rsidRPr="006773E3" w:rsidRDefault="006B1365" w:rsidP="00EC70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245" w:type="dxa"/>
            <w:gridSpan w:val="3"/>
          </w:tcPr>
          <w:p w14:paraId="70DCC2D0" w14:textId="77777777" w:rsidR="006B1365" w:rsidRPr="006773E3" w:rsidRDefault="006B1365" w:rsidP="00EC70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 xml:space="preserve">Testarea, prelucrarea, etichetarea, conservarea și stocarea </w:t>
            </w:r>
            <w:proofErr w:type="spellStart"/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ovocitelor</w:t>
            </w:r>
            <w:proofErr w:type="spellEnd"/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, spermatozoizilor sau embrionilor/zigoților</w:t>
            </w:r>
          </w:p>
        </w:tc>
        <w:tc>
          <w:tcPr>
            <w:tcW w:w="1843" w:type="dxa"/>
            <w:gridSpan w:val="2"/>
          </w:tcPr>
          <w:p w14:paraId="602AA3AA" w14:textId="77777777" w:rsidR="006B1365" w:rsidRPr="006773E3" w:rsidRDefault="006B1365" w:rsidP="00EC70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14:paraId="5ED5A592" w14:textId="77777777" w:rsidR="006B1365" w:rsidRPr="006773E3" w:rsidRDefault="006B1365" w:rsidP="00EC70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65" w:rsidRPr="00D65734" w14:paraId="71F518CA" w14:textId="77777777" w:rsidTr="00EC70D0">
        <w:tc>
          <w:tcPr>
            <w:tcW w:w="675" w:type="dxa"/>
          </w:tcPr>
          <w:p w14:paraId="6AFD3CA4" w14:textId="77777777" w:rsidR="006B1365" w:rsidRPr="006773E3" w:rsidRDefault="006B1365" w:rsidP="00EC70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5245" w:type="dxa"/>
            <w:gridSpan w:val="3"/>
          </w:tcPr>
          <w:p w14:paraId="100C4196" w14:textId="77777777" w:rsidR="006B1365" w:rsidRPr="006773E3" w:rsidRDefault="006B1365" w:rsidP="00EC70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Inseminarea</w:t>
            </w:r>
            <w:proofErr w:type="spellEnd"/>
            <w:r w:rsidRPr="006773E3">
              <w:rPr>
                <w:rFonts w:ascii="Times New Roman" w:hAnsi="Times New Roman" w:cs="Times New Roman"/>
                <w:sz w:val="20"/>
                <w:szCs w:val="20"/>
              </w:rPr>
              <w:t xml:space="preserve"> cu spermă de la soț/partener sau de la donator anonim (donarea non parteneri)</w:t>
            </w:r>
          </w:p>
        </w:tc>
        <w:tc>
          <w:tcPr>
            <w:tcW w:w="1843" w:type="dxa"/>
            <w:gridSpan w:val="2"/>
          </w:tcPr>
          <w:p w14:paraId="413CE172" w14:textId="77777777" w:rsidR="006B1365" w:rsidRPr="006773E3" w:rsidRDefault="006B1365" w:rsidP="00EC70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14:paraId="57A1B6F7" w14:textId="77777777" w:rsidR="006B1365" w:rsidRPr="006773E3" w:rsidRDefault="006B1365" w:rsidP="00EC70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65" w:rsidRPr="006773E3" w14:paraId="20EE00AF" w14:textId="77777777" w:rsidTr="00EC70D0">
        <w:tc>
          <w:tcPr>
            <w:tcW w:w="675" w:type="dxa"/>
          </w:tcPr>
          <w:p w14:paraId="62C4EF46" w14:textId="77777777" w:rsidR="006B1365" w:rsidRPr="006773E3" w:rsidRDefault="006B1365" w:rsidP="00EC70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5245" w:type="dxa"/>
            <w:gridSpan w:val="3"/>
          </w:tcPr>
          <w:p w14:paraId="381C2DDE" w14:textId="77777777" w:rsidR="006B1365" w:rsidRPr="006773E3" w:rsidRDefault="006B1365" w:rsidP="00EC70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Transferul de embrioni/zigoți</w:t>
            </w:r>
          </w:p>
        </w:tc>
        <w:tc>
          <w:tcPr>
            <w:tcW w:w="1843" w:type="dxa"/>
            <w:gridSpan w:val="2"/>
          </w:tcPr>
          <w:p w14:paraId="2C186488" w14:textId="77777777" w:rsidR="006B1365" w:rsidRPr="006773E3" w:rsidRDefault="006B1365" w:rsidP="00EC70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14:paraId="3ED588CD" w14:textId="77777777" w:rsidR="006B1365" w:rsidRPr="006773E3" w:rsidRDefault="006B1365" w:rsidP="00EC70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65" w:rsidRPr="00D65734" w14:paraId="19D3A81E" w14:textId="77777777" w:rsidTr="00EC70D0">
        <w:tc>
          <w:tcPr>
            <w:tcW w:w="675" w:type="dxa"/>
          </w:tcPr>
          <w:p w14:paraId="659CF5BD" w14:textId="77777777" w:rsidR="006B1365" w:rsidRPr="006773E3" w:rsidRDefault="006B1365" w:rsidP="00EC70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5245" w:type="dxa"/>
            <w:gridSpan w:val="3"/>
          </w:tcPr>
          <w:p w14:paraId="518C4E64" w14:textId="77777777" w:rsidR="006B1365" w:rsidRPr="006773E3" w:rsidRDefault="006B1365" w:rsidP="00EC70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Sarcina multiplă (2+ făt) sau sarcina ectopică</w:t>
            </w:r>
          </w:p>
        </w:tc>
        <w:tc>
          <w:tcPr>
            <w:tcW w:w="1843" w:type="dxa"/>
            <w:gridSpan w:val="2"/>
          </w:tcPr>
          <w:p w14:paraId="0EA84067" w14:textId="77777777" w:rsidR="006B1365" w:rsidRPr="006773E3" w:rsidRDefault="006B1365" w:rsidP="00EC70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14:paraId="67BB5C5F" w14:textId="77777777" w:rsidR="006B1365" w:rsidRPr="006773E3" w:rsidRDefault="006B1365" w:rsidP="00EC70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65" w:rsidRPr="006773E3" w14:paraId="1665732D" w14:textId="77777777" w:rsidTr="00EC70D0">
        <w:tc>
          <w:tcPr>
            <w:tcW w:w="675" w:type="dxa"/>
          </w:tcPr>
          <w:p w14:paraId="67E5472F" w14:textId="77777777" w:rsidR="006B1365" w:rsidRPr="006773E3" w:rsidRDefault="006B1365" w:rsidP="00EC70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5245" w:type="dxa"/>
            <w:gridSpan w:val="3"/>
          </w:tcPr>
          <w:p w14:paraId="61E8D06E" w14:textId="77777777" w:rsidR="006B1365" w:rsidRPr="006773E3" w:rsidRDefault="006B1365" w:rsidP="00EC70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Reducerea embrionilor</w:t>
            </w:r>
          </w:p>
        </w:tc>
        <w:tc>
          <w:tcPr>
            <w:tcW w:w="1843" w:type="dxa"/>
            <w:gridSpan w:val="2"/>
          </w:tcPr>
          <w:p w14:paraId="3B90FD8E" w14:textId="77777777" w:rsidR="006B1365" w:rsidRPr="006773E3" w:rsidRDefault="006B1365" w:rsidP="00EC70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14:paraId="445BF226" w14:textId="77777777" w:rsidR="006B1365" w:rsidRPr="006773E3" w:rsidRDefault="006B1365" w:rsidP="00EC70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65" w:rsidRPr="006773E3" w14:paraId="21A66AD9" w14:textId="77777777" w:rsidTr="00EC70D0">
        <w:tc>
          <w:tcPr>
            <w:tcW w:w="675" w:type="dxa"/>
          </w:tcPr>
          <w:p w14:paraId="4D0030E1" w14:textId="77777777" w:rsidR="006B1365" w:rsidRPr="006773E3" w:rsidRDefault="006B1365" w:rsidP="00EC70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5245" w:type="dxa"/>
            <w:gridSpan w:val="3"/>
          </w:tcPr>
          <w:p w14:paraId="1B601609" w14:textId="77777777" w:rsidR="006B1365" w:rsidRPr="006773E3" w:rsidRDefault="006B1365" w:rsidP="00EC70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503A1921" w14:textId="77777777" w:rsidR="006B1365" w:rsidRPr="006773E3" w:rsidRDefault="006B1365" w:rsidP="00EC70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14:paraId="5FE2FA3A" w14:textId="77777777" w:rsidR="006B1365" w:rsidRPr="006773E3" w:rsidRDefault="006B1365" w:rsidP="00EC70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65" w:rsidRPr="006773E3" w14:paraId="1A45B150" w14:textId="77777777" w:rsidTr="00EC70D0">
        <w:tc>
          <w:tcPr>
            <w:tcW w:w="675" w:type="dxa"/>
          </w:tcPr>
          <w:p w14:paraId="085DD044" w14:textId="77777777" w:rsidR="006B1365" w:rsidRPr="006773E3" w:rsidRDefault="006B1365" w:rsidP="00EC70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gridSpan w:val="3"/>
          </w:tcPr>
          <w:p w14:paraId="120B747B" w14:textId="77777777" w:rsidR="006B1365" w:rsidRPr="006773E3" w:rsidRDefault="006B1365" w:rsidP="00EC70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843" w:type="dxa"/>
            <w:gridSpan w:val="2"/>
          </w:tcPr>
          <w:p w14:paraId="5C8059DD" w14:textId="77777777" w:rsidR="006B1365" w:rsidRPr="006773E3" w:rsidRDefault="006B1365" w:rsidP="00EC70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14:paraId="4304628E" w14:textId="77777777" w:rsidR="006B1365" w:rsidRPr="006773E3" w:rsidRDefault="006B1365" w:rsidP="00EC70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EB007BA" w14:textId="77777777" w:rsidR="006B1365" w:rsidRPr="006773E3" w:rsidRDefault="006B1365" w:rsidP="006B136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78921E" w14:textId="77777777" w:rsidR="006B1365" w:rsidRPr="006773E3" w:rsidRDefault="006B1365" w:rsidP="006B136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98A668E" w14:textId="77777777" w:rsidR="006B1365" w:rsidRPr="006773E3" w:rsidRDefault="006B1365" w:rsidP="006B136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8D57BC" w14:textId="77777777" w:rsidR="006B1365" w:rsidRPr="006773E3" w:rsidRDefault="006B1365" w:rsidP="006B136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6BB4B1" w14:textId="77777777" w:rsidR="006B1365" w:rsidRPr="006773E3" w:rsidRDefault="006B1365" w:rsidP="006B136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FFCBA1" w14:textId="77777777" w:rsidR="006B1365" w:rsidRPr="006773E3" w:rsidRDefault="006B1365" w:rsidP="006B136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3"/>
        <w:gridCol w:w="992"/>
        <w:gridCol w:w="1837"/>
        <w:gridCol w:w="197"/>
        <w:gridCol w:w="2065"/>
        <w:gridCol w:w="1497"/>
        <w:gridCol w:w="817"/>
        <w:gridCol w:w="1754"/>
        <w:gridCol w:w="19"/>
      </w:tblGrid>
      <w:tr w:rsidR="006B1365" w:rsidRPr="00D65734" w14:paraId="2D8FC15B" w14:textId="77777777" w:rsidTr="00EC70D0">
        <w:trPr>
          <w:gridAfter w:val="1"/>
          <w:wAfter w:w="19" w:type="dxa"/>
        </w:trPr>
        <w:tc>
          <w:tcPr>
            <w:tcW w:w="9571" w:type="dxa"/>
            <w:gridSpan w:val="8"/>
          </w:tcPr>
          <w:p w14:paraId="42255737" w14:textId="77777777" w:rsidR="006B1365" w:rsidRPr="006773E3" w:rsidRDefault="006B1365" w:rsidP="006B136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73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Partea A. Formularul de notificare anuală a reacțiilor adverse grave (RAG)</w:t>
            </w:r>
          </w:p>
        </w:tc>
      </w:tr>
      <w:tr w:rsidR="006B1365" w:rsidRPr="006773E3" w14:paraId="1CBDDF9A" w14:textId="77777777" w:rsidTr="006B1365">
        <w:trPr>
          <w:gridAfter w:val="1"/>
          <w:wAfter w:w="19" w:type="dxa"/>
          <w:trHeight w:val="412"/>
        </w:trPr>
        <w:tc>
          <w:tcPr>
            <w:tcW w:w="5495" w:type="dxa"/>
            <w:gridSpan w:val="5"/>
          </w:tcPr>
          <w:p w14:paraId="7EF99ADE" w14:textId="77777777" w:rsidR="006B1365" w:rsidRPr="006773E3" w:rsidRDefault="006B1365" w:rsidP="006B13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b/>
                <w:sz w:val="20"/>
                <w:szCs w:val="20"/>
              </w:rPr>
              <w:t>Numărul (codul) raportului periodic (anual)</w:t>
            </w:r>
          </w:p>
        </w:tc>
        <w:tc>
          <w:tcPr>
            <w:tcW w:w="1502" w:type="dxa"/>
          </w:tcPr>
          <w:p w14:paraId="48B73C8C" w14:textId="77777777" w:rsidR="006B1365" w:rsidRPr="006773E3" w:rsidRDefault="006B1365" w:rsidP="006B13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4" w:type="dxa"/>
            <w:gridSpan w:val="2"/>
          </w:tcPr>
          <w:p w14:paraId="389A911D" w14:textId="77777777" w:rsidR="006B1365" w:rsidRPr="006773E3" w:rsidRDefault="006B1365" w:rsidP="006B13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b/>
                <w:sz w:val="20"/>
                <w:szCs w:val="20"/>
              </w:rPr>
              <w:t>Perioada de raportare:</w:t>
            </w: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73E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01.01 - 31.12. anul</w:t>
            </w:r>
          </w:p>
        </w:tc>
      </w:tr>
      <w:tr w:rsidR="006B1365" w:rsidRPr="00D65734" w14:paraId="3DFA1916" w14:textId="77777777" w:rsidTr="00EC70D0">
        <w:trPr>
          <w:gridAfter w:val="1"/>
          <w:wAfter w:w="19" w:type="dxa"/>
        </w:trPr>
        <w:tc>
          <w:tcPr>
            <w:tcW w:w="1384" w:type="dxa"/>
            <w:gridSpan w:val="2"/>
            <w:vMerge w:val="restart"/>
          </w:tcPr>
          <w:p w14:paraId="3B37D729" w14:textId="77777777" w:rsidR="006B1365" w:rsidRPr="006773E3" w:rsidRDefault="006B1365" w:rsidP="006B136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b/>
                <w:sz w:val="20"/>
                <w:szCs w:val="20"/>
              </w:rPr>
              <w:t>Identificarea raportului:</w:t>
            </w:r>
          </w:p>
          <w:p w14:paraId="68460CEB" w14:textId="77777777" w:rsidR="006B1365" w:rsidRPr="006773E3" w:rsidRDefault="006B1365" w:rsidP="006B136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date despre</w:t>
            </w:r>
          </w:p>
          <w:p w14:paraId="626A8915" w14:textId="77777777" w:rsidR="006B1365" w:rsidRPr="006773E3" w:rsidRDefault="006B1365" w:rsidP="006B1365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 xml:space="preserve"> raportor</w:t>
            </w:r>
          </w:p>
        </w:tc>
        <w:tc>
          <w:tcPr>
            <w:tcW w:w="4111" w:type="dxa"/>
            <w:gridSpan w:val="3"/>
          </w:tcPr>
          <w:p w14:paraId="2C19D22E" w14:textId="77777777" w:rsidR="006B1365" w:rsidRPr="006773E3" w:rsidRDefault="006B1365" w:rsidP="006B1365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Instituția medicală prestatoare (IMP)/ BȚC</w:t>
            </w:r>
          </w:p>
        </w:tc>
        <w:tc>
          <w:tcPr>
            <w:tcW w:w="4076" w:type="dxa"/>
            <w:gridSpan w:val="3"/>
          </w:tcPr>
          <w:p w14:paraId="75A10999" w14:textId="77777777" w:rsidR="006B1365" w:rsidRPr="006773E3" w:rsidRDefault="006B1365" w:rsidP="006B1365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65" w:rsidRPr="00D65734" w14:paraId="1826143C" w14:textId="77777777" w:rsidTr="00EC70D0">
        <w:trPr>
          <w:gridAfter w:val="1"/>
          <w:wAfter w:w="19" w:type="dxa"/>
          <w:trHeight w:val="276"/>
        </w:trPr>
        <w:tc>
          <w:tcPr>
            <w:tcW w:w="1384" w:type="dxa"/>
            <w:gridSpan w:val="2"/>
            <w:vMerge/>
          </w:tcPr>
          <w:p w14:paraId="3EA1270D" w14:textId="77777777" w:rsidR="006B1365" w:rsidRPr="006773E3" w:rsidRDefault="006B1365" w:rsidP="006B1365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3"/>
          </w:tcPr>
          <w:p w14:paraId="4763F131" w14:textId="77777777" w:rsidR="006B1365" w:rsidRPr="006773E3" w:rsidRDefault="006B1365" w:rsidP="006B1365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 xml:space="preserve">Codul Centrului de țesuturi din Uniunea Europeană în conformitate cu Compendiul UE al centrelor de ţesuturi </w:t>
            </w:r>
            <w:r w:rsidRPr="006773E3">
              <w:rPr>
                <w:rFonts w:ascii="Times New Roman" w:hAnsi="Times New Roman" w:cs="Times New Roman"/>
                <w:i/>
              </w:rPr>
              <w:t>(dacă este aplicabil)</w:t>
            </w:r>
          </w:p>
        </w:tc>
        <w:tc>
          <w:tcPr>
            <w:tcW w:w="4076" w:type="dxa"/>
            <w:gridSpan w:val="3"/>
          </w:tcPr>
          <w:p w14:paraId="6028CBFA" w14:textId="77777777" w:rsidR="006B1365" w:rsidRPr="006773E3" w:rsidRDefault="006B1365" w:rsidP="006B1365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65" w:rsidRPr="006773E3" w14:paraId="5DA7682D" w14:textId="77777777" w:rsidTr="00EC70D0">
        <w:trPr>
          <w:gridAfter w:val="1"/>
          <w:wAfter w:w="19" w:type="dxa"/>
          <w:trHeight w:val="228"/>
        </w:trPr>
        <w:tc>
          <w:tcPr>
            <w:tcW w:w="1384" w:type="dxa"/>
            <w:gridSpan w:val="2"/>
            <w:vMerge/>
          </w:tcPr>
          <w:p w14:paraId="07E2F02E" w14:textId="77777777" w:rsidR="006B1365" w:rsidRPr="006773E3" w:rsidRDefault="006B1365" w:rsidP="006B1365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3"/>
          </w:tcPr>
          <w:p w14:paraId="2824D8E6" w14:textId="77777777" w:rsidR="006B1365" w:rsidRPr="006773E3" w:rsidRDefault="006B1365" w:rsidP="006B136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Adresa IMP/BȚC</w:t>
            </w:r>
          </w:p>
        </w:tc>
        <w:tc>
          <w:tcPr>
            <w:tcW w:w="4076" w:type="dxa"/>
            <w:gridSpan w:val="3"/>
          </w:tcPr>
          <w:p w14:paraId="28A1AE45" w14:textId="77777777" w:rsidR="006B1365" w:rsidRPr="006773E3" w:rsidRDefault="006B1365" w:rsidP="006B1365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65" w:rsidRPr="00D65734" w14:paraId="7214F760" w14:textId="77777777" w:rsidTr="00EC70D0">
        <w:trPr>
          <w:gridAfter w:val="1"/>
          <w:wAfter w:w="19" w:type="dxa"/>
          <w:trHeight w:val="192"/>
        </w:trPr>
        <w:tc>
          <w:tcPr>
            <w:tcW w:w="1384" w:type="dxa"/>
            <w:gridSpan w:val="2"/>
            <w:vMerge/>
          </w:tcPr>
          <w:p w14:paraId="7A5481C0" w14:textId="77777777" w:rsidR="006B1365" w:rsidRPr="006773E3" w:rsidRDefault="006B1365" w:rsidP="006B1365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3"/>
          </w:tcPr>
          <w:p w14:paraId="1702A92D" w14:textId="77777777" w:rsidR="006B1365" w:rsidRPr="006773E3" w:rsidRDefault="006B1365" w:rsidP="006B136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Telefon fix de contact a IMP/BȚC</w:t>
            </w:r>
          </w:p>
        </w:tc>
        <w:tc>
          <w:tcPr>
            <w:tcW w:w="4076" w:type="dxa"/>
            <w:gridSpan w:val="3"/>
          </w:tcPr>
          <w:p w14:paraId="5C20D194" w14:textId="77777777" w:rsidR="006B1365" w:rsidRPr="006773E3" w:rsidRDefault="006B1365" w:rsidP="006B1365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65" w:rsidRPr="00D65734" w14:paraId="7E3FE8C8" w14:textId="77777777" w:rsidTr="00EC70D0">
        <w:trPr>
          <w:gridAfter w:val="1"/>
          <w:wAfter w:w="19" w:type="dxa"/>
          <w:trHeight w:val="204"/>
        </w:trPr>
        <w:tc>
          <w:tcPr>
            <w:tcW w:w="1384" w:type="dxa"/>
            <w:gridSpan w:val="2"/>
            <w:vMerge/>
          </w:tcPr>
          <w:p w14:paraId="29630B32" w14:textId="77777777" w:rsidR="006B1365" w:rsidRPr="006773E3" w:rsidRDefault="006B1365" w:rsidP="006B1365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3"/>
          </w:tcPr>
          <w:p w14:paraId="57B1579A" w14:textId="77777777" w:rsidR="006B1365" w:rsidRPr="006773E3" w:rsidRDefault="006B1365" w:rsidP="006B136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 xml:space="preserve">Persoana Responsabilă (PR) de </w:t>
            </w:r>
            <w:proofErr w:type="spellStart"/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Biobigelență</w:t>
            </w:r>
            <w:proofErr w:type="spellEnd"/>
            <w:r w:rsidRPr="006773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73E3">
              <w:rPr>
                <w:rFonts w:ascii="Times New Roman" w:hAnsi="Times New Roman" w:cs="Times New Roman"/>
                <w:i/>
                <w:sz w:val="20"/>
                <w:szCs w:val="20"/>
              </w:rPr>
              <w:t>(nume, prenumele)</w:t>
            </w:r>
          </w:p>
        </w:tc>
        <w:tc>
          <w:tcPr>
            <w:tcW w:w="4076" w:type="dxa"/>
            <w:gridSpan w:val="3"/>
          </w:tcPr>
          <w:p w14:paraId="497A9200" w14:textId="77777777" w:rsidR="006B1365" w:rsidRPr="006773E3" w:rsidRDefault="006B1365" w:rsidP="006B1365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65" w:rsidRPr="00D65734" w14:paraId="2B033873" w14:textId="77777777" w:rsidTr="00EC70D0">
        <w:trPr>
          <w:gridAfter w:val="1"/>
          <w:wAfter w:w="19" w:type="dxa"/>
        </w:trPr>
        <w:tc>
          <w:tcPr>
            <w:tcW w:w="1384" w:type="dxa"/>
            <w:gridSpan w:val="2"/>
            <w:vMerge/>
          </w:tcPr>
          <w:p w14:paraId="74D2383D" w14:textId="77777777" w:rsidR="006B1365" w:rsidRPr="006773E3" w:rsidRDefault="006B1365" w:rsidP="006B1365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3"/>
          </w:tcPr>
          <w:p w14:paraId="3FC47877" w14:textId="77777777" w:rsidR="006B1365" w:rsidRPr="006773E3" w:rsidRDefault="006B1365" w:rsidP="006B136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Teledon mobil de contact a PR</w:t>
            </w:r>
          </w:p>
        </w:tc>
        <w:tc>
          <w:tcPr>
            <w:tcW w:w="4076" w:type="dxa"/>
            <w:gridSpan w:val="3"/>
          </w:tcPr>
          <w:p w14:paraId="6F4E5441" w14:textId="77777777" w:rsidR="006B1365" w:rsidRPr="006773E3" w:rsidRDefault="006B1365" w:rsidP="006B1365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65" w:rsidRPr="00D65734" w14:paraId="0B8EF835" w14:textId="77777777" w:rsidTr="00EC70D0">
        <w:trPr>
          <w:gridAfter w:val="1"/>
          <w:wAfter w:w="19" w:type="dxa"/>
        </w:trPr>
        <w:tc>
          <w:tcPr>
            <w:tcW w:w="1384" w:type="dxa"/>
            <w:gridSpan w:val="2"/>
            <w:vMerge/>
          </w:tcPr>
          <w:p w14:paraId="359970C4" w14:textId="77777777" w:rsidR="006B1365" w:rsidRPr="006773E3" w:rsidRDefault="006B1365" w:rsidP="006B1365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3"/>
          </w:tcPr>
          <w:p w14:paraId="5A87D2A3" w14:textId="77777777" w:rsidR="006B1365" w:rsidRPr="006773E3" w:rsidRDefault="006B1365" w:rsidP="006B136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e-mail PR din IMP/BȚC</w:t>
            </w:r>
          </w:p>
        </w:tc>
        <w:tc>
          <w:tcPr>
            <w:tcW w:w="4076" w:type="dxa"/>
            <w:gridSpan w:val="3"/>
          </w:tcPr>
          <w:p w14:paraId="27A8A357" w14:textId="77777777" w:rsidR="006B1365" w:rsidRPr="006773E3" w:rsidRDefault="006B1365" w:rsidP="006B1365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65" w:rsidRPr="00D65734" w14:paraId="2911725A" w14:textId="77777777" w:rsidTr="00EC70D0">
        <w:trPr>
          <w:trHeight w:val="429"/>
        </w:trPr>
        <w:tc>
          <w:tcPr>
            <w:tcW w:w="9590" w:type="dxa"/>
            <w:gridSpan w:val="9"/>
          </w:tcPr>
          <w:p w14:paraId="06D4B431" w14:textId="77777777" w:rsidR="006B1365" w:rsidRPr="006773E3" w:rsidRDefault="006B1365" w:rsidP="006B136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</w:pPr>
            <w:r w:rsidRPr="006773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Numărul de reacții adverse grave (RAG) pentru fiecare tip de țesut sau celulă </w:t>
            </w:r>
            <w:r w:rsidRPr="006773E3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(sau produs intrat în contact cu țesuturile și celulele)</w:t>
            </w:r>
          </w:p>
        </w:tc>
      </w:tr>
      <w:tr w:rsidR="006B1365" w:rsidRPr="006773E3" w14:paraId="15BEBFA0" w14:textId="77777777" w:rsidTr="006B1365">
        <w:trPr>
          <w:trHeight w:val="1128"/>
        </w:trPr>
        <w:tc>
          <w:tcPr>
            <w:tcW w:w="392" w:type="dxa"/>
          </w:tcPr>
          <w:p w14:paraId="1D5CA32A" w14:textId="77777777" w:rsidR="006B1365" w:rsidRPr="006773E3" w:rsidRDefault="006B1365" w:rsidP="006B1365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05EC4C24" w14:textId="77777777" w:rsidR="006B1365" w:rsidRPr="006773E3" w:rsidRDefault="006B1365" w:rsidP="006B136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</w:pPr>
            <w:r w:rsidRPr="006773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Tipul de țesut/celulă </w:t>
            </w:r>
            <w:r w:rsidRPr="006773E3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(sau produse intrate în contact cu țesuturile și celulele)</w:t>
            </w:r>
          </w:p>
          <w:p w14:paraId="5531B84D" w14:textId="77777777" w:rsidR="006B1365" w:rsidRPr="006773E3" w:rsidRDefault="006B1365" w:rsidP="006B1365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6F7836CA" w14:textId="77777777" w:rsidR="006B1365" w:rsidRPr="006773E3" w:rsidRDefault="006B1365" w:rsidP="006B1365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b/>
                <w:sz w:val="20"/>
                <w:szCs w:val="20"/>
              </w:rPr>
              <w:t>Numărul de reacții grave (RAG)</w:t>
            </w:r>
          </w:p>
        </w:tc>
        <w:tc>
          <w:tcPr>
            <w:tcW w:w="2320" w:type="dxa"/>
            <w:gridSpan w:val="2"/>
          </w:tcPr>
          <w:p w14:paraId="71DAD4E5" w14:textId="77777777" w:rsidR="006B1365" w:rsidRPr="006773E3" w:rsidRDefault="006B1365" w:rsidP="006B1365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b/>
                <w:sz w:val="20"/>
                <w:szCs w:val="20"/>
              </w:rPr>
              <w:t>Numărul de incidente adverse grave (IAG)</w:t>
            </w:r>
          </w:p>
        </w:tc>
        <w:tc>
          <w:tcPr>
            <w:tcW w:w="1775" w:type="dxa"/>
            <w:gridSpan w:val="2"/>
          </w:tcPr>
          <w:p w14:paraId="73265C96" w14:textId="77777777" w:rsidR="006B1365" w:rsidRPr="006773E3" w:rsidRDefault="006B1365" w:rsidP="006B1365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b/>
                <w:sz w:val="20"/>
                <w:szCs w:val="20"/>
              </w:rPr>
              <w:t>Număr total de țesuturi/celule de acest tip distribuite</w:t>
            </w:r>
          </w:p>
          <w:p w14:paraId="21BAC906" w14:textId="77777777" w:rsidR="006B1365" w:rsidRPr="006773E3" w:rsidRDefault="006B1365" w:rsidP="006B1365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b/>
                <w:sz w:val="20"/>
                <w:szCs w:val="20"/>
              </w:rPr>
              <w:t>(dacă există)</w:t>
            </w:r>
          </w:p>
        </w:tc>
      </w:tr>
      <w:tr w:rsidR="006B1365" w:rsidRPr="006773E3" w14:paraId="054E2A7D" w14:textId="77777777" w:rsidTr="00EC70D0">
        <w:tc>
          <w:tcPr>
            <w:tcW w:w="392" w:type="dxa"/>
          </w:tcPr>
          <w:p w14:paraId="51CA2BCD" w14:textId="77777777" w:rsidR="006B1365" w:rsidRPr="006773E3" w:rsidRDefault="006B1365" w:rsidP="006B1365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35" w:type="dxa"/>
            <w:gridSpan w:val="2"/>
          </w:tcPr>
          <w:p w14:paraId="53FF26AC" w14:textId="77777777" w:rsidR="006B1365" w:rsidRPr="006773E3" w:rsidRDefault="006B1365" w:rsidP="006B1365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Spermatozoizii</w:t>
            </w:r>
          </w:p>
        </w:tc>
        <w:tc>
          <w:tcPr>
            <w:tcW w:w="2268" w:type="dxa"/>
            <w:gridSpan w:val="2"/>
          </w:tcPr>
          <w:p w14:paraId="7E7B6E18" w14:textId="77777777" w:rsidR="006B1365" w:rsidRPr="006773E3" w:rsidRDefault="006B1365" w:rsidP="006B1365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0" w:type="dxa"/>
            <w:gridSpan w:val="2"/>
          </w:tcPr>
          <w:p w14:paraId="603B9836" w14:textId="77777777" w:rsidR="006B1365" w:rsidRPr="006773E3" w:rsidRDefault="006B1365" w:rsidP="006B1365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gridSpan w:val="2"/>
          </w:tcPr>
          <w:p w14:paraId="694B3571" w14:textId="77777777" w:rsidR="006B1365" w:rsidRPr="006773E3" w:rsidRDefault="006B1365" w:rsidP="006B1365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65" w:rsidRPr="006773E3" w14:paraId="1031C2B4" w14:textId="77777777" w:rsidTr="00EC70D0">
        <w:tc>
          <w:tcPr>
            <w:tcW w:w="392" w:type="dxa"/>
          </w:tcPr>
          <w:p w14:paraId="22C0A93F" w14:textId="77777777" w:rsidR="006B1365" w:rsidRPr="006773E3" w:rsidRDefault="006B1365" w:rsidP="006B1365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835" w:type="dxa"/>
            <w:gridSpan w:val="2"/>
          </w:tcPr>
          <w:p w14:paraId="54299354" w14:textId="77777777" w:rsidR="006B1365" w:rsidRPr="006773E3" w:rsidRDefault="006B1365" w:rsidP="006B1365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Ovocite</w:t>
            </w:r>
            <w:proofErr w:type="spellEnd"/>
          </w:p>
        </w:tc>
        <w:tc>
          <w:tcPr>
            <w:tcW w:w="2268" w:type="dxa"/>
            <w:gridSpan w:val="2"/>
          </w:tcPr>
          <w:p w14:paraId="5A05D541" w14:textId="77777777" w:rsidR="006B1365" w:rsidRPr="006773E3" w:rsidRDefault="006B1365" w:rsidP="006B1365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0" w:type="dxa"/>
            <w:gridSpan w:val="2"/>
          </w:tcPr>
          <w:p w14:paraId="2CD3135A" w14:textId="77777777" w:rsidR="006B1365" w:rsidRPr="006773E3" w:rsidRDefault="006B1365" w:rsidP="006B1365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gridSpan w:val="2"/>
          </w:tcPr>
          <w:p w14:paraId="389A3D63" w14:textId="77777777" w:rsidR="006B1365" w:rsidRPr="006773E3" w:rsidRDefault="006B1365" w:rsidP="006B1365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65" w:rsidRPr="006773E3" w14:paraId="36F526CC" w14:textId="77777777" w:rsidTr="00EC70D0">
        <w:tc>
          <w:tcPr>
            <w:tcW w:w="392" w:type="dxa"/>
          </w:tcPr>
          <w:p w14:paraId="60072EA8" w14:textId="77777777" w:rsidR="006B1365" w:rsidRPr="006773E3" w:rsidRDefault="006B1365" w:rsidP="006B1365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835" w:type="dxa"/>
            <w:gridSpan w:val="2"/>
          </w:tcPr>
          <w:p w14:paraId="0E95D6E0" w14:textId="77777777" w:rsidR="006B1365" w:rsidRPr="006773E3" w:rsidRDefault="006B1365" w:rsidP="006B1365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Embrioni/zigoți</w:t>
            </w:r>
          </w:p>
        </w:tc>
        <w:tc>
          <w:tcPr>
            <w:tcW w:w="2268" w:type="dxa"/>
            <w:gridSpan w:val="2"/>
          </w:tcPr>
          <w:p w14:paraId="2560FBCF" w14:textId="77777777" w:rsidR="006B1365" w:rsidRPr="006773E3" w:rsidRDefault="006B1365" w:rsidP="006B1365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0" w:type="dxa"/>
            <w:gridSpan w:val="2"/>
          </w:tcPr>
          <w:p w14:paraId="14A90307" w14:textId="77777777" w:rsidR="006B1365" w:rsidRPr="006773E3" w:rsidRDefault="006B1365" w:rsidP="006B1365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gridSpan w:val="2"/>
          </w:tcPr>
          <w:p w14:paraId="32E5DA51" w14:textId="77777777" w:rsidR="006B1365" w:rsidRPr="006773E3" w:rsidRDefault="006B1365" w:rsidP="006B1365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65" w:rsidRPr="00D65734" w14:paraId="189D7E53" w14:textId="77777777" w:rsidTr="00EC70D0">
        <w:tc>
          <w:tcPr>
            <w:tcW w:w="392" w:type="dxa"/>
          </w:tcPr>
          <w:p w14:paraId="75DE43FC" w14:textId="77777777" w:rsidR="006B1365" w:rsidRPr="006773E3" w:rsidRDefault="006B1365" w:rsidP="006B1365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835" w:type="dxa"/>
            <w:gridSpan w:val="2"/>
          </w:tcPr>
          <w:p w14:paraId="6AE31F9E" w14:textId="77777777" w:rsidR="006B1365" w:rsidRPr="006773E3" w:rsidRDefault="006B1365" w:rsidP="006B1365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Țesut reproductiv feminin (țesut ovarian)</w:t>
            </w:r>
          </w:p>
        </w:tc>
        <w:tc>
          <w:tcPr>
            <w:tcW w:w="2268" w:type="dxa"/>
            <w:gridSpan w:val="2"/>
          </w:tcPr>
          <w:p w14:paraId="2640E104" w14:textId="77777777" w:rsidR="006B1365" w:rsidRPr="006773E3" w:rsidRDefault="006B1365" w:rsidP="006B1365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0" w:type="dxa"/>
            <w:gridSpan w:val="2"/>
          </w:tcPr>
          <w:p w14:paraId="22053098" w14:textId="77777777" w:rsidR="006B1365" w:rsidRPr="006773E3" w:rsidRDefault="006B1365" w:rsidP="006B1365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gridSpan w:val="2"/>
          </w:tcPr>
          <w:p w14:paraId="3C25FE67" w14:textId="77777777" w:rsidR="006B1365" w:rsidRPr="006773E3" w:rsidRDefault="006B1365" w:rsidP="006B1365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65" w:rsidRPr="00D65734" w14:paraId="77E0530F" w14:textId="77777777" w:rsidTr="00EC70D0">
        <w:tc>
          <w:tcPr>
            <w:tcW w:w="392" w:type="dxa"/>
          </w:tcPr>
          <w:p w14:paraId="6D0405E0" w14:textId="77777777" w:rsidR="006B1365" w:rsidRPr="006773E3" w:rsidRDefault="006B1365" w:rsidP="006B1365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835" w:type="dxa"/>
            <w:gridSpan w:val="2"/>
          </w:tcPr>
          <w:p w14:paraId="4E624667" w14:textId="77777777" w:rsidR="006B1365" w:rsidRPr="006773E3" w:rsidRDefault="006B1365" w:rsidP="006B1365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Țesut reproductiv masculin (țesut testicular)</w:t>
            </w:r>
          </w:p>
        </w:tc>
        <w:tc>
          <w:tcPr>
            <w:tcW w:w="2268" w:type="dxa"/>
            <w:gridSpan w:val="2"/>
          </w:tcPr>
          <w:p w14:paraId="2B33CA24" w14:textId="77777777" w:rsidR="006B1365" w:rsidRPr="006773E3" w:rsidRDefault="006B1365" w:rsidP="006B1365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0" w:type="dxa"/>
            <w:gridSpan w:val="2"/>
          </w:tcPr>
          <w:p w14:paraId="7CDE900E" w14:textId="77777777" w:rsidR="006B1365" w:rsidRPr="006773E3" w:rsidRDefault="006B1365" w:rsidP="006B1365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gridSpan w:val="2"/>
          </w:tcPr>
          <w:p w14:paraId="01496625" w14:textId="77777777" w:rsidR="006B1365" w:rsidRPr="006773E3" w:rsidRDefault="006B1365" w:rsidP="006B1365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65" w:rsidRPr="006773E3" w14:paraId="4603E6E3" w14:textId="77777777" w:rsidTr="00EC70D0">
        <w:tc>
          <w:tcPr>
            <w:tcW w:w="392" w:type="dxa"/>
          </w:tcPr>
          <w:p w14:paraId="73DF5A70" w14:textId="77777777" w:rsidR="006B1365" w:rsidRPr="006773E3" w:rsidRDefault="006B1365" w:rsidP="006B1365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835" w:type="dxa"/>
            <w:gridSpan w:val="2"/>
          </w:tcPr>
          <w:p w14:paraId="5A9D66F5" w14:textId="77777777" w:rsidR="006B1365" w:rsidRPr="006773E3" w:rsidRDefault="006B1365" w:rsidP="006B1365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Produse legate de pct.1- 5</w:t>
            </w:r>
          </w:p>
        </w:tc>
        <w:tc>
          <w:tcPr>
            <w:tcW w:w="2268" w:type="dxa"/>
            <w:gridSpan w:val="2"/>
          </w:tcPr>
          <w:p w14:paraId="6383B0F9" w14:textId="77777777" w:rsidR="006B1365" w:rsidRPr="006773E3" w:rsidRDefault="006B1365" w:rsidP="006B1365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0" w:type="dxa"/>
            <w:gridSpan w:val="2"/>
          </w:tcPr>
          <w:p w14:paraId="4E2936D8" w14:textId="77777777" w:rsidR="006B1365" w:rsidRPr="006773E3" w:rsidRDefault="006B1365" w:rsidP="006B1365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gridSpan w:val="2"/>
          </w:tcPr>
          <w:p w14:paraId="1E29D603" w14:textId="77777777" w:rsidR="006B1365" w:rsidRPr="006773E3" w:rsidRDefault="006B1365" w:rsidP="006B1365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65" w:rsidRPr="006773E3" w14:paraId="5EC26F31" w14:textId="77777777" w:rsidTr="00EC70D0">
        <w:tc>
          <w:tcPr>
            <w:tcW w:w="392" w:type="dxa"/>
          </w:tcPr>
          <w:p w14:paraId="1EBD7C57" w14:textId="77777777" w:rsidR="006B1365" w:rsidRPr="006773E3" w:rsidRDefault="006B1365" w:rsidP="006B1365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835" w:type="dxa"/>
            <w:gridSpan w:val="2"/>
          </w:tcPr>
          <w:p w14:paraId="6657E254" w14:textId="77777777" w:rsidR="006B1365" w:rsidRPr="006773E3" w:rsidRDefault="006B1365" w:rsidP="006B1365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2268" w:type="dxa"/>
            <w:gridSpan w:val="2"/>
          </w:tcPr>
          <w:p w14:paraId="5492B0B8" w14:textId="77777777" w:rsidR="006B1365" w:rsidRPr="006773E3" w:rsidRDefault="006B1365" w:rsidP="006B1365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0" w:type="dxa"/>
            <w:gridSpan w:val="2"/>
          </w:tcPr>
          <w:p w14:paraId="1A925485" w14:textId="77777777" w:rsidR="006B1365" w:rsidRPr="006773E3" w:rsidRDefault="006B1365" w:rsidP="006B1365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gridSpan w:val="2"/>
          </w:tcPr>
          <w:p w14:paraId="7AC12557" w14:textId="77777777" w:rsidR="006B1365" w:rsidRPr="006773E3" w:rsidRDefault="006B1365" w:rsidP="006B1365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65" w:rsidRPr="006773E3" w14:paraId="3800AF59" w14:textId="77777777" w:rsidTr="006B1365">
        <w:trPr>
          <w:trHeight w:val="172"/>
        </w:trPr>
        <w:tc>
          <w:tcPr>
            <w:tcW w:w="9590" w:type="dxa"/>
            <w:gridSpan w:val="9"/>
          </w:tcPr>
          <w:p w14:paraId="64309CEA" w14:textId="77777777" w:rsidR="006B1365" w:rsidRPr="006773E3" w:rsidRDefault="006B1365" w:rsidP="006B1365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65" w:rsidRPr="00D65734" w14:paraId="1B5F2825" w14:textId="77777777" w:rsidTr="00EC70D0">
        <w:tc>
          <w:tcPr>
            <w:tcW w:w="7815" w:type="dxa"/>
            <w:gridSpan w:val="7"/>
          </w:tcPr>
          <w:p w14:paraId="0D53CA38" w14:textId="77777777" w:rsidR="006B1365" w:rsidRPr="006773E3" w:rsidRDefault="006B1365" w:rsidP="006B136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o-RO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 xml:space="preserve">Numărul total de gameți sau embrioni/zigoți distribuiți (plasați=transferați sau distribuiți), </w:t>
            </w:r>
            <w:r w:rsidRPr="006773E3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(inclusiv tipurile de ţesuturi și celule pentru care nu au fost raportate reacții adverse grave):</w:t>
            </w:r>
            <w:r w:rsidRPr="006773E3">
              <w:rPr>
                <w:rFonts w:ascii="Times New Roman" w:hAnsi="Times New Roman" w:cs="Times New Roman"/>
                <w:sz w:val="28"/>
                <w:szCs w:val="28"/>
                <w:lang w:eastAsia="ro-RO"/>
              </w:rPr>
              <w:t xml:space="preserve"> </w:t>
            </w:r>
          </w:p>
        </w:tc>
        <w:tc>
          <w:tcPr>
            <w:tcW w:w="1775" w:type="dxa"/>
            <w:gridSpan w:val="2"/>
          </w:tcPr>
          <w:p w14:paraId="6281747F" w14:textId="77777777" w:rsidR="006B1365" w:rsidRPr="006773E3" w:rsidRDefault="006B1365" w:rsidP="006B1365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65" w:rsidRPr="00D65734" w14:paraId="20B085F2" w14:textId="77777777" w:rsidTr="00EC70D0">
        <w:tc>
          <w:tcPr>
            <w:tcW w:w="7815" w:type="dxa"/>
            <w:gridSpan w:val="7"/>
          </w:tcPr>
          <w:p w14:paraId="2C93DE85" w14:textId="77777777" w:rsidR="006B1365" w:rsidRPr="006773E3" w:rsidRDefault="006B1365" w:rsidP="006B1365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Numărul total de primitori afectați (adică numărul total de persoane primitoare afectate)</w:t>
            </w:r>
          </w:p>
        </w:tc>
        <w:tc>
          <w:tcPr>
            <w:tcW w:w="1775" w:type="dxa"/>
            <w:gridSpan w:val="2"/>
          </w:tcPr>
          <w:p w14:paraId="3FCC6E4E" w14:textId="77777777" w:rsidR="006B1365" w:rsidRPr="006773E3" w:rsidRDefault="006B1365" w:rsidP="006B1365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65" w:rsidRPr="00D65734" w14:paraId="7CCB42C9" w14:textId="77777777" w:rsidTr="00EC70D0">
        <w:tc>
          <w:tcPr>
            <w:tcW w:w="9590" w:type="dxa"/>
            <w:gridSpan w:val="9"/>
          </w:tcPr>
          <w:p w14:paraId="2F0F6610" w14:textId="77777777" w:rsidR="006B1365" w:rsidRPr="006773E3" w:rsidRDefault="006B1365" w:rsidP="006B1365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b/>
                <w:sz w:val="20"/>
                <w:szCs w:val="20"/>
              </w:rPr>
              <w:t>Distribuirea cazurilor în funcție de tipul reacțiilor adverse grave (RAG)</w:t>
            </w:r>
          </w:p>
        </w:tc>
      </w:tr>
      <w:tr w:rsidR="006B1365" w:rsidRPr="00D65734" w14:paraId="113EAA56" w14:textId="77777777" w:rsidTr="00EC70D0">
        <w:tc>
          <w:tcPr>
            <w:tcW w:w="5495" w:type="dxa"/>
            <w:gridSpan w:val="5"/>
          </w:tcPr>
          <w:p w14:paraId="1CCE0418" w14:textId="77777777" w:rsidR="006B1365" w:rsidRPr="006773E3" w:rsidRDefault="006B1365" w:rsidP="006B1365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Natura reacțiilor adverse grave (RAG) notificate</w:t>
            </w:r>
          </w:p>
        </w:tc>
        <w:tc>
          <w:tcPr>
            <w:tcW w:w="4095" w:type="dxa"/>
            <w:gridSpan w:val="4"/>
          </w:tcPr>
          <w:p w14:paraId="267FD5ED" w14:textId="77777777" w:rsidR="006B1365" w:rsidRPr="006773E3" w:rsidRDefault="006B1365" w:rsidP="006B1365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Numărul total de reacții adverse grave (RAG)</w:t>
            </w:r>
          </w:p>
        </w:tc>
      </w:tr>
      <w:tr w:rsidR="006B1365" w:rsidRPr="006773E3" w14:paraId="46684E87" w14:textId="77777777" w:rsidTr="00EC70D0">
        <w:tc>
          <w:tcPr>
            <w:tcW w:w="5495" w:type="dxa"/>
            <w:gridSpan w:val="5"/>
          </w:tcPr>
          <w:p w14:paraId="2C19526D" w14:textId="77777777" w:rsidR="006B1365" w:rsidRPr="006773E3" w:rsidRDefault="006B1365" w:rsidP="006B1365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6773E3">
              <w:rPr>
                <w:rFonts w:ascii="Times New Roman" w:hAnsi="Times New Roman" w:cs="Times New Roman"/>
                <w:lang w:eastAsia="ro-RO"/>
              </w:rPr>
              <w:t>Infecții bacteriene transmise</w:t>
            </w:r>
          </w:p>
        </w:tc>
        <w:tc>
          <w:tcPr>
            <w:tcW w:w="4095" w:type="dxa"/>
            <w:gridSpan w:val="4"/>
          </w:tcPr>
          <w:p w14:paraId="627BE761" w14:textId="77777777" w:rsidR="006B1365" w:rsidRPr="006773E3" w:rsidRDefault="006B1365" w:rsidP="006B1365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65" w:rsidRPr="006773E3" w14:paraId="672B253D" w14:textId="77777777" w:rsidTr="00EC70D0">
        <w:tc>
          <w:tcPr>
            <w:tcW w:w="3425" w:type="dxa"/>
            <w:gridSpan w:val="4"/>
            <w:vMerge w:val="restart"/>
          </w:tcPr>
          <w:p w14:paraId="2A99662A" w14:textId="77777777" w:rsidR="006B1365" w:rsidRPr="006773E3" w:rsidRDefault="006B1365" w:rsidP="006B1365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Infecții virale transmise</w:t>
            </w:r>
          </w:p>
        </w:tc>
        <w:tc>
          <w:tcPr>
            <w:tcW w:w="2070" w:type="dxa"/>
          </w:tcPr>
          <w:p w14:paraId="59F119EB" w14:textId="77777777" w:rsidR="006B1365" w:rsidRPr="006773E3" w:rsidRDefault="006B1365" w:rsidP="006B1365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Style w:val="fontstyle01"/>
                <w:sz w:val="20"/>
                <w:szCs w:val="20"/>
              </w:rPr>
              <w:t>HVB</w:t>
            </w:r>
          </w:p>
        </w:tc>
        <w:tc>
          <w:tcPr>
            <w:tcW w:w="4095" w:type="dxa"/>
            <w:gridSpan w:val="4"/>
          </w:tcPr>
          <w:p w14:paraId="117C4336" w14:textId="77777777" w:rsidR="006B1365" w:rsidRPr="006773E3" w:rsidRDefault="006B1365" w:rsidP="006B1365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65" w:rsidRPr="006773E3" w14:paraId="5AA901A9" w14:textId="77777777" w:rsidTr="00EC70D0">
        <w:tc>
          <w:tcPr>
            <w:tcW w:w="3425" w:type="dxa"/>
            <w:gridSpan w:val="4"/>
            <w:vMerge/>
          </w:tcPr>
          <w:p w14:paraId="7D407EF5" w14:textId="77777777" w:rsidR="006B1365" w:rsidRPr="006773E3" w:rsidRDefault="006B1365" w:rsidP="006B1365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14:paraId="2E536920" w14:textId="77777777" w:rsidR="006B1365" w:rsidRPr="006773E3" w:rsidRDefault="006B1365" w:rsidP="006B1365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Style w:val="fontstyle01"/>
                <w:sz w:val="20"/>
                <w:szCs w:val="20"/>
              </w:rPr>
              <w:t>HVC</w:t>
            </w:r>
          </w:p>
        </w:tc>
        <w:tc>
          <w:tcPr>
            <w:tcW w:w="4095" w:type="dxa"/>
            <w:gridSpan w:val="4"/>
          </w:tcPr>
          <w:p w14:paraId="50F4CEA9" w14:textId="77777777" w:rsidR="006B1365" w:rsidRPr="006773E3" w:rsidRDefault="006B1365" w:rsidP="006B1365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65" w:rsidRPr="006773E3" w14:paraId="3EEB6BEF" w14:textId="77777777" w:rsidTr="00EC70D0">
        <w:tc>
          <w:tcPr>
            <w:tcW w:w="3425" w:type="dxa"/>
            <w:gridSpan w:val="4"/>
            <w:vMerge/>
          </w:tcPr>
          <w:p w14:paraId="20B18930" w14:textId="77777777" w:rsidR="006B1365" w:rsidRPr="006773E3" w:rsidRDefault="006B1365" w:rsidP="006B1365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14:paraId="55E8B347" w14:textId="77777777" w:rsidR="006B1365" w:rsidRPr="006773E3" w:rsidRDefault="006B1365" w:rsidP="006B1365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Style w:val="fontstyle01"/>
                <w:sz w:val="20"/>
                <w:szCs w:val="20"/>
              </w:rPr>
              <w:t>HIV-1/2</w:t>
            </w:r>
          </w:p>
        </w:tc>
        <w:tc>
          <w:tcPr>
            <w:tcW w:w="4095" w:type="dxa"/>
            <w:gridSpan w:val="4"/>
          </w:tcPr>
          <w:p w14:paraId="5B329783" w14:textId="77777777" w:rsidR="006B1365" w:rsidRPr="006773E3" w:rsidRDefault="006B1365" w:rsidP="006B1365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65" w:rsidRPr="006773E3" w14:paraId="714D9367" w14:textId="77777777" w:rsidTr="00EC70D0">
        <w:tc>
          <w:tcPr>
            <w:tcW w:w="3425" w:type="dxa"/>
            <w:gridSpan w:val="4"/>
            <w:vMerge/>
          </w:tcPr>
          <w:p w14:paraId="68988684" w14:textId="77777777" w:rsidR="006B1365" w:rsidRPr="006773E3" w:rsidRDefault="006B1365" w:rsidP="006B1365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14:paraId="3E6D55DD" w14:textId="77777777" w:rsidR="006B1365" w:rsidRPr="006773E3" w:rsidRDefault="006B1365" w:rsidP="006B1365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 xml:space="preserve">Altele </w:t>
            </w:r>
            <w:r w:rsidRPr="006773E3">
              <w:rPr>
                <w:rFonts w:ascii="Times New Roman" w:hAnsi="Times New Roman" w:cs="Times New Roman"/>
                <w:i/>
                <w:sz w:val="20"/>
                <w:szCs w:val="20"/>
              </w:rPr>
              <w:t>(a se preciza)</w:t>
            </w:r>
          </w:p>
        </w:tc>
        <w:tc>
          <w:tcPr>
            <w:tcW w:w="4095" w:type="dxa"/>
            <w:gridSpan w:val="4"/>
          </w:tcPr>
          <w:p w14:paraId="0383C5F2" w14:textId="77777777" w:rsidR="006B1365" w:rsidRPr="006773E3" w:rsidRDefault="006B1365" w:rsidP="006B1365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65" w:rsidRPr="006773E3" w14:paraId="2DA2F979" w14:textId="77777777" w:rsidTr="00EC70D0">
        <w:tc>
          <w:tcPr>
            <w:tcW w:w="3425" w:type="dxa"/>
            <w:gridSpan w:val="4"/>
            <w:vMerge w:val="restart"/>
          </w:tcPr>
          <w:p w14:paraId="481CC2FD" w14:textId="77777777" w:rsidR="006B1365" w:rsidRPr="006773E3" w:rsidRDefault="006B1365" w:rsidP="006B1365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6773E3">
              <w:rPr>
                <w:rFonts w:ascii="Times New Roman" w:hAnsi="Times New Roman" w:cs="Times New Roman"/>
                <w:lang w:eastAsia="ro-RO"/>
              </w:rPr>
              <w:t>Infecții parazitare transmise</w:t>
            </w:r>
          </w:p>
        </w:tc>
        <w:tc>
          <w:tcPr>
            <w:tcW w:w="2070" w:type="dxa"/>
          </w:tcPr>
          <w:p w14:paraId="12714565" w14:textId="77777777" w:rsidR="006B1365" w:rsidRPr="006773E3" w:rsidRDefault="006B1365" w:rsidP="006B1365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Malarie</w:t>
            </w:r>
          </w:p>
        </w:tc>
        <w:tc>
          <w:tcPr>
            <w:tcW w:w="4095" w:type="dxa"/>
            <w:gridSpan w:val="4"/>
          </w:tcPr>
          <w:p w14:paraId="1E7FF33C" w14:textId="77777777" w:rsidR="006B1365" w:rsidRPr="006773E3" w:rsidRDefault="006B1365" w:rsidP="006B1365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65" w:rsidRPr="006773E3" w14:paraId="1A129FC1" w14:textId="77777777" w:rsidTr="00EC70D0">
        <w:tc>
          <w:tcPr>
            <w:tcW w:w="3425" w:type="dxa"/>
            <w:gridSpan w:val="4"/>
            <w:vMerge/>
          </w:tcPr>
          <w:p w14:paraId="60496508" w14:textId="77777777" w:rsidR="006B1365" w:rsidRPr="006773E3" w:rsidRDefault="006B1365" w:rsidP="006B1365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14:paraId="7AB5C815" w14:textId="77777777" w:rsidR="006B1365" w:rsidRPr="006773E3" w:rsidRDefault="006B1365" w:rsidP="006B1365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 xml:space="preserve">Altele </w:t>
            </w:r>
            <w:r w:rsidRPr="006773E3">
              <w:rPr>
                <w:rFonts w:ascii="Times New Roman" w:hAnsi="Times New Roman" w:cs="Times New Roman"/>
                <w:i/>
                <w:sz w:val="20"/>
                <w:szCs w:val="20"/>
              </w:rPr>
              <w:t>(a se preciza)</w:t>
            </w:r>
          </w:p>
        </w:tc>
        <w:tc>
          <w:tcPr>
            <w:tcW w:w="4095" w:type="dxa"/>
            <w:gridSpan w:val="4"/>
          </w:tcPr>
          <w:p w14:paraId="2AC9C837" w14:textId="77777777" w:rsidR="006B1365" w:rsidRPr="006773E3" w:rsidRDefault="006B1365" w:rsidP="006B1365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65" w:rsidRPr="006773E3" w14:paraId="6CE6F3EA" w14:textId="77777777" w:rsidTr="00EC70D0">
        <w:tc>
          <w:tcPr>
            <w:tcW w:w="5495" w:type="dxa"/>
            <w:gridSpan w:val="5"/>
          </w:tcPr>
          <w:p w14:paraId="57876450" w14:textId="77777777" w:rsidR="006B1365" w:rsidRPr="006773E3" w:rsidRDefault="006B1365" w:rsidP="006B1365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Boli maligne transmise</w:t>
            </w:r>
          </w:p>
        </w:tc>
        <w:tc>
          <w:tcPr>
            <w:tcW w:w="4095" w:type="dxa"/>
            <w:gridSpan w:val="4"/>
          </w:tcPr>
          <w:p w14:paraId="0020298F" w14:textId="77777777" w:rsidR="006B1365" w:rsidRPr="006773E3" w:rsidRDefault="006B1365" w:rsidP="006B1365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65" w:rsidRPr="00D65734" w14:paraId="2F102905" w14:textId="77777777" w:rsidTr="00EC70D0">
        <w:tc>
          <w:tcPr>
            <w:tcW w:w="5495" w:type="dxa"/>
            <w:gridSpan w:val="5"/>
          </w:tcPr>
          <w:p w14:paraId="73285536" w14:textId="77777777" w:rsidR="006B1365" w:rsidRPr="006773E3" w:rsidRDefault="006B1365" w:rsidP="006B1365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Alte boli transmise (genetice, etc.)</w:t>
            </w:r>
          </w:p>
        </w:tc>
        <w:tc>
          <w:tcPr>
            <w:tcW w:w="4095" w:type="dxa"/>
            <w:gridSpan w:val="4"/>
          </w:tcPr>
          <w:p w14:paraId="6D59F4C5" w14:textId="77777777" w:rsidR="006B1365" w:rsidRPr="006773E3" w:rsidRDefault="006B1365" w:rsidP="006B1365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65" w:rsidRPr="00D65734" w14:paraId="58CA3C4F" w14:textId="77777777" w:rsidTr="00EC70D0">
        <w:tc>
          <w:tcPr>
            <w:tcW w:w="5495" w:type="dxa"/>
            <w:gridSpan w:val="5"/>
          </w:tcPr>
          <w:p w14:paraId="1A027D9C" w14:textId="77777777" w:rsidR="006B1365" w:rsidRPr="006773E3" w:rsidRDefault="006B1365" w:rsidP="006B1365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 xml:space="preserve">Alte reacții adverse grave </w:t>
            </w:r>
            <w:r w:rsidRPr="006773E3">
              <w:rPr>
                <w:rFonts w:ascii="Times New Roman" w:hAnsi="Times New Roman" w:cs="Times New Roman"/>
                <w:i/>
                <w:sz w:val="20"/>
                <w:szCs w:val="20"/>
              </w:rPr>
              <w:t>(a se preciza)</w:t>
            </w:r>
          </w:p>
        </w:tc>
        <w:tc>
          <w:tcPr>
            <w:tcW w:w="4095" w:type="dxa"/>
            <w:gridSpan w:val="4"/>
          </w:tcPr>
          <w:p w14:paraId="6C998683" w14:textId="77777777" w:rsidR="006B1365" w:rsidRPr="006773E3" w:rsidRDefault="006B1365" w:rsidP="006B1365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C1B7D32" w14:textId="77777777" w:rsidR="006B1365" w:rsidRPr="00D65734" w:rsidRDefault="006B1365" w:rsidP="006B1365">
      <w:pPr>
        <w:spacing w:after="0"/>
        <w:rPr>
          <w:rFonts w:ascii="Times New Roman" w:hAnsi="Times New Roman" w:cs="Times New Roman"/>
          <w:color w:val="00B050"/>
          <w:sz w:val="24"/>
          <w:szCs w:val="24"/>
          <w:lang w:val="en-US"/>
        </w:rPr>
      </w:pPr>
    </w:p>
    <w:p w14:paraId="64DB3633" w14:textId="77777777" w:rsidR="00CA00CF" w:rsidRPr="00D65734" w:rsidRDefault="00CA00CF" w:rsidP="00CA00CF">
      <w:pPr>
        <w:rPr>
          <w:rFonts w:ascii="Times New Roman" w:hAnsi="Times New Roman" w:cs="Times New Roman"/>
          <w:color w:val="00B050"/>
          <w:sz w:val="24"/>
          <w:szCs w:val="24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5"/>
        <w:gridCol w:w="2110"/>
        <w:gridCol w:w="1483"/>
        <w:gridCol w:w="365"/>
        <w:gridCol w:w="1274"/>
        <w:gridCol w:w="566"/>
        <w:gridCol w:w="142"/>
        <w:gridCol w:w="906"/>
        <w:gridCol w:w="1340"/>
      </w:tblGrid>
      <w:tr w:rsidR="00BB3919" w:rsidRPr="00D65734" w14:paraId="10736A03" w14:textId="77777777" w:rsidTr="00EC70D0">
        <w:tc>
          <w:tcPr>
            <w:tcW w:w="9590" w:type="dxa"/>
            <w:gridSpan w:val="9"/>
          </w:tcPr>
          <w:p w14:paraId="3EA9BAE3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Partea B. Formularul de notificare anuală a incidentelor adverse grave (IAG)</w:t>
            </w:r>
          </w:p>
        </w:tc>
      </w:tr>
      <w:tr w:rsidR="00BB3919" w:rsidRPr="006773E3" w14:paraId="402A4126" w14:textId="77777777" w:rsidTr="00EC70D0">
        <w:tc>
          <w:tcPr>
            <w:tcW w:w="5353" w:type="dxa"/>
            <w:gridSpan w:val="4"/>
          </w:tcPr>
          <w:p w14:paraId="36B6BCDF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b/>
                <w:sz w:val="20"/>
                <w:szCs w:val="20"/>
              </w:rPr>
              <w:t>Numărul (codul) raportului periodic (anual)</w:t>
            </w:r>
          </w:p>
        </w:tc>
        <w:tc>
          <w:tcPr>
            <w:tcW w:w="1843" w:type="dxa"/>
            <w:gridSpan w:val="2"/>
          </w:tcPr>
          <w:p w14:paraId="1B78914E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  <w:gridSpan w:val="3"/>
          </w:tcPr>
          <w:p w14:paraId="7B6B0C17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b/>
                <w:sz w:val="20"/>
                <w:szCs w:val="20"/>
              </w:rPr>
              <w:t>Perioada de raportare:</w:t>
            </w:r>
          </w:p>
          <w:p w14:paraId="54BBB562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73E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01.01 - 31.12. anul</w:t>
            </w:r>
          </w:p>
        </w:tc>
      </w:tr>
      <w:tr w:rsidR="00BB3919" w:rsidRPr="00D65734" w14:paraId="67180A20" w14:textId="77777777" w:rsidTr="00EC70D0">
        <w:tc>
          <w:tcPr>
            <w:tcW w:w="1384" w:type="dxa"/>
            <w:vMerge w:val="restart"/>
          </w:tcPr>
          <w:p w14:paraId="301232C3" w14:textId="77777777" w:rsidR="00BB3919" w:rsidRPr="006773E3" w:rsidRDefault="00BB3919" w:rsidP="00BB391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b/>
                <w:sz w:val="20"/>
                <w:szCs w:val="20"/>
              </w:rPr>
              <w:t>Identificarea raportului:</w:t>
            </w:r>
          </w:p>
          <w:p w14:paraId="45322227" w14:textId="77777777" w:rsidR="00BB3919" w:rsidRPr="006773E3" w:rsidRDefault="00BB3919" w:rsidP="00BB39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date despre</w:t>
            </w:r>
          </w:p>
          <w:p w14:paraId="2F551EAA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 xml:space="preserve"> raportor</w:t>
            </w:r>
          </w:p>
        </w:tc>
        <w:tc>
          <w:tcPr>
            <w:tcW w:w="3969" w:type="dxa"/>
            <w:gridSpan w:val="3"/>
          </w:tcPr>
          <w:p w14:paraId="6F863A32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Prestatorul de servicii medicale (IMP)/ BȚC</w:t>
            </w:r>
          </w:p>
        </w:tc>
        <w:tc>
          <w:tcPr>
            <w:tcW w:w="4237" w:type="dxa"/>
            <w:gridSpan w:val="5"/>
          </w:tcPr>
          <w:p w14:paraId="0B737339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3919" w:rsidRPr="00D65734" w14:paraId="4FDDF96C" w14:textId="77777777" w:rsidTr="00EC70D0">
        <w:tc>
          <w:tcPr>
            <w:tcW w:w="1384" w:type="dxa"/>
            <w:vMerge/>
          </w:tcPr>
          <w:p w14:paraId="20496536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14:paraId="3ABC9E90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 xml:space="preserve">Codul Centrului de țesuturi din Uniunea Europeană în conformitate cu Compendiul UE al centrelor de ţesuturi </w:t>
            </w:r>
            <w:r w:rsidRPr="006773E3">
              <w:rPr>
                <w:rFonts w:ascii="Times New Roman" w:hAnsi="Times New Roman" w:cs="Times New Roman"/>
                <w:i/>
              </w:rPr>
              <w:t>(dacă este aplicabil)</w:t>
            </w:r>
          </w:p>
        </w:tc>
        <w:tc>
          <w:tcPr>
            <w:tcW w:w="4237" w:type="dxa"/>
            <w:gridSpan w:val="5"/>
          </w:tcPr>
          <w:p w14:paraId="711BBAE6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3919" w:rsidRPr="006773E3" w14:paraId="521C3DD7" w14:textId="77777777" w:rsidTr="00EC70D0">
        <w:trPr>
          <w:trHeight w:val="288"/>
        </w:trPr>
        <w:tc>
          <w:tcPr>
            <w:tcW w:w="1384" w:type="dxa"/>
            <w:vMerge/>
          </w:tcPr>
          <w:p w14:paraId="11B6856B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14:paraId="222923E7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Adresa IMP/ BȚC</w:t>
            </w:r>
          </w:p>
        </w:tc>
        <w:tc>
          <w:tcPr>
            <w:tcW w:w="4237" w:type="dxa"/>
            <w:gridSpan w:val="5"/>
          </w:tcPr>
          <w:p w14:paraId="1F531A14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3919" w:rsidRPr="00D65734" w14:paraId="6F50946E" w14:textId="77777777" w:rsidTr="00EC70D0">
        <w:tc>
          <w:tcPr>
            <w:tcW w:w="1384" w:type="dxa"/>
            <w:vMerge/>
          </w:tcPr>
          <w:p w14:paraId="207D5360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14:paraId="02F43D6E" w14:textId="77777777" w:rsidR="00BB3919" w:rsidRPr="006773E3" w:rsidRDefault="00BB3919" w:rsidP="00BB391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Telefon fix de contact a IMP/BȚC</w:t>
            </w:r>
          </w:p>
        </w:tc>
        <w:tc>
          <w:tcPr>
            <w:tcW w:w="4237" w:type="dxa"/>
            <w:gridSpan w:val="5"/>
          </w:tcPr>
          <w:p w14:paraId="6EE5573C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3919" w:rsidRPr="00D65734" w14:paraId="59DB39A0" w14:textId="77777777" w:rsidTr="00EC70D0">
        <w:tc>
          <w:tcPr>
            <w:tcW w:w="1384" w:type="dxa"/>
            <w:vMerge/>
          </w:tcPr>
          <w:p w14:paraId="015B257E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14:paraId="20BA0B0C" w14:textId="77777777" w:rsidR="00BB3919" w:rsidRPr="006773E3" w:rsidRDefault="00BB3919" w:rsidP="00BB391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 xml:space="preserve">Persoana Responsabilă (PR) de </w:t>
            </w:r>
            <w:proofErr w:type="spellStart"/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Biovigelență</w:t>
            </w:r>
            <w:proofErr w:type="spellEnd"/>
            <w:r w:rsidRPr="006773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73E3">
              <w:rPr>
                <w:rFonts w:ascii="Times New Roman" w:hAnsi="Times New Roman" w:cs="Times New Roman"/>
                <w:i/>
                <w:sz w:val="20"/>
                <w:szCs w:val="20"/>
              </w:rPr>
              <w:t>(nume, prenumele)</w:t>
            </w:r>
          </w:p>
        </w:tc>
        <w:tc>
          <w:tcPr>
            <w:tcW w:w="4237" w:type="dxa"/>
            <w:gridSpan w:val="5"/>
          </w:tcPr>
          <w:p w14:paraId="1C468EA6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3919" w:rsidRPr="00D65734" w14:paraId="38160678" w14:textId="77777777" w:rsidTr="00EC70D0">
        <w:tc>
          <w:tcPr>
            <w:tcW w:w="1384" w:type="dxa"/>
            <w:vMerge/>
          </w:tcPr>
          <w:p w14:paraId="4A3EA3FA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14:paraId="60257ED1" w14:textId="77777777" w:rsidR="00BB3919" w:rsidRPr="006773E3" w:rsidRDefault="00BB3919" w:rsidP="00BB391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Teledon mobil de contact a PR</w:t>
            </w:r>
          </w:p>
        </w:tc>
        <w:tc>
          <w:tcPr>
            <w:tcW w:w="4237" w:type="dxa"/>
            <w:gridSpan w:val="5"/>
          </w:tcPr>
          <w:p w14:paraId="197EFF54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3919" w:rsidRPr="00D65734" w14:paraId="78F30585" w14:textId="77777777" w:rsidTr="00EC70D0">
        <w:tc>
          <w:tcPr>
            <w:tcW w:w="1384" w:type="dxa"/>
            <w:vMerge/>
          </w:tcPr>
          <w:p w14:paraId="4002F1FA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14:paraId="4C09C921" w14:textId="77777777" w:rsidR="00BB3919" w:rsidRPr="006773E3" w:rsidRDefault="00BB3919" w:rsidP="00BB391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e-mail PR din IMP/BȚC</w:t>
            </w:r>
          </w:p>
        </w:tc>
        <w:tc>
          <w:tcPr>
            <w:tcW w:w="4237" w:type="dxa"/>
            <w:gridSpan w:val="5"/>
          </w:tcPr>
          <w:p w14:paraId="2E75D181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3919" w:rsidRPr="00D65734" w14:paraId="760AC190" w14:textId="77777777" w:rsidTr="00EC70D0">
        <w:trPr>
          <w:trHeight w:val="362"/>
        </w:trPr>
        <w:tc>
          <w:tcPr>
            <w:tcW w:w="9590" w:type="dxa"/>
            <w:gridSpan w:val="9"/>
          </w:tcPr>
          <w:p w14:paraId="1E27C058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b/>
                <w:sz w:val="20"/>
                <w:szCs w:val="20"/>
              </w:rPr>
              <w:t>Distribuirea cazurilor de incidentelor adverse grave</w:t>
            </w:r>
            <w:r w:rsidRPr="006773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6773E3">
              <w:rPr>
                <w:rFonts w:ascii="Times New Roman" w:hAnsi="Times New Roman" w:cs="Times New Roman"/>
                <w:b/>
                <w:sz w:val="20"/>
                <w:szCs w:val="20"/>
              </w:rPr>
              <w:t>IAG) după tipul procedurii și tipul cauzei</w:t>
            </w:r>
          </w:p>
        </w:tc>
      </w:tr>
      <w:tr w:rsidR="00BB3919" w:rsidRPr="00D65734" w14:paraId="30DF6E57" w14:textId="77777777" w:rsidTr="00EC70D0">
        <w:trPr>
          <w:trHeight w:val="226"/>
        </w:trPr>
        <w:tc>
          <w:tcPr>
            <w:tcW w:w="7338" w:type="dxa"/>
            <w:gridSpan w:val="7"/>
          </w:tcPr>
          <w:p w14:paraId="15B0AA1A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Numărul total de ţesuturi şi/sau celule prelucrate:</w:t>
            </w:r>
          </w:p>
        </w:tc>
        <w:tc>
          <w:tcPr>
            <w:tcW w:w="2252" w:type="dxa"/>
            <w:gridSpan w:val="2"/>
          </w:tcPr>
          <w:p w14:paraId="357A536E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3919" w:rsidRPr="006773E3" w14:paraId="60795C78" w14:textId="77777777" w:rsidTr="00EC70D0">
        <w:tc>
          <w:tcPr>
            <w:tcW w:w="3505" w:type="dxa"/>
            <w:gridSpan w:val="2"/>
            <w:vMerge w:val="restart"/>
          </w:tcPr>
          <w:p w14:paraId="0698CF1C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73E3">
              <w:rPr>
                <w:rFonts w:ascii="Times New Roman" w:hAnsi="Times New Roman" w:cs="Times New Roman"/>
                <w:b/>
                <w:sz w:val="18"/>
                <w:szCs w:val="18"/>
              </w:rPr>
              <w:t>Numărul total de incidente adverse grave (IAG) care ar fi putut afecta calitatea și siguranța spermatozoizilor, ovulelor și embrionilor/zigoților, datorită unei devieri la:</w:t>
            </w:r>
          </w:p>
        </w:tc>
        <w:tc>
          <w:tcPr>
            <w:tcW w:w="6085" w:type="dxa"/>
            <w:gridSpan w:val="7"/>
          </w:tcPr>
          <w:p w14:paraId="2F4E0DEF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73E3">
              <w:rPr>
                <w:rFonts w:ascii="Times New Roman" w:hAnsi="Times New Roman" w:cs="Times New Roman"/>
                <w:b/>
                <w:sz w:val="18"/>
                <w:szCs w:val="18"/>
              </w:rPr>
              <w:t>Specificația cauzei</w:t>
            </w:r>
          </w:p>
        </w:tc>
      </w:tr>
      <w:tr w:rsidR="00BB3919" w:rsidRPr="006773E3" w14:paraId="76BD433F" w14:textId="77777777" w:rsidTr="00EC70D0">
        <w:tc>
          <w:tcPr>
            <w:tcW w:w="3505" w:type="dxa"/>
            <w:gridSpan w:val="2"/>
            <w:vMerge/>
          </w:tcPr>
          <w:p w14:paraId="2ADD4ED9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</w:tcPr>
          <w:p w14:paraId="072699DA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73E3">
              <w:rPr>
                <w:rFonts w:ascii="Times New Roman" w:hAnsi="Times New Roman" w:cs="Times New Roman"/>
                <w:b/>
                <w:sz w:val="18"/>
                <w:szCs w:val="18"/>
              </w:rPr>
              <w:t>Defecte ale țesuturilor și celulelor</w:t>
            </w:r>
          </w:p>
          <w:p w14:paraId="6EE8EA74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73E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(a se preciza)</w:t>
            </w:r>
          </w:p>
        </w:tc>
        <w:tc>
          <w:tcPr>
            <w:tcW w:w="1641" w:type="dxa"/>
            <w:gridSpan w:val="2"/>
          </w:tcPr>
          <w:p w14:paraId="78774F0F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73E3">
              <w:rPr>
                <w:rFonts w:ascii="Times New Roman" w:hAnsi="Times New Roman" w:cs="Times New Roman"/>
                <w:b/>
                <w:sz w:val="18"/>
                <w:szCs w:val="18"/>
              </w:rPr>
              <w:t>Defecte ale echipamentelor</w:t>
            </w:r>
          </w:p>
          <w:p w14:paraId="1420FA72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73E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(a se preciza)</w:t>
            </w:r>
          </w:p>
        </w:tc>
        <w:tc>
          <w:tcPr>
            <w:tcW w:w="1618" w:type="dxa"/>
            <w:gridSpan w:val="3"/>
          </w:tcPr>
          <w:p w14:paraId="5034B4F7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73E3">
              <w:rPr>
                <w:rFonts w:ascii="Times New Roman" w:hAnsi="Times New Roman" w:cs="Times New Roman"/>
                <w:b/>
                <w:sz w:val="18"/>
                <w:szCs w:val="18"/>
              </w:rPr>
              <w:t>Eroare umană</w:t>
            </w:r>
          </w:p>
          <w:p w14:paraId="110F417F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73E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(a se preciza)</w:t>
            </w:r>
          </w:p>
        </w:tc>
        <w:tc>
          <w:tcPr>
            <w:tcW w:w="1343" w:type="dxa"/>
          </w:tcPr>
          <w:p w14:paraId="11506FD8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73E3">
              <w:rPr>
                <w:rFonts w:ascii="Times New Roman" w:hAnsi="Times New Roman" w:cs="Times New Roman"/>
                <w:b/>
                <w:sz w:val="18"/>
                <w:szCs w:val="18"/>
              </w:rPr>
              <w:t>Altele</w:t>
            </w:r>
          </w:p>
          <w:p w14:paraId="55DF689D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73E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(a se preciza)</w:t>
            </w:r>
          </w:p>
        </w:tc>
      </w:tr>
      <w:tr w:rsidR="00BB3919" w:rsidRPr="006773E3" w14:paraId="6E6A3C7D" w14:textId="77777777" w:rsidTr="00EC70D0">
        <w:tc>
          <w:tcPr>
            <w:tcW w:w="3505" w:type="dxa"/>
            <w:gridSpan w:val="2"/>
            <w:vMerge w:val="restart"/>
          </w:tcPr>
          <w:p w14:paraId="55C9BD86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Prelevare</w:t>
            </w:r>
          </w:p>
        </w:tc>
        <w:tc>
          <w:tcPr>
            <w:tcW w:w="1483" w:type="dxa"/>
          </w:tcPr>
          <w:p w14:paraId="37789E43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Spermatozoizi</w:t>
            </w:r>
          </w:p>
        </w:tc>
        <w:tc>
          <w:tcPr>
            <w:tcW w:w="1641" w:type="dxa"/>
            <w:gridSpan w:val="2"/>
          </w:tcPr>
          <w:p w14:paraId="295C4F5A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3"/>
          </w:tcPr>
          <w:p w14:paraId="555CEF75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</w:tcPr>
          <w:p w14:paraId="695B4B72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919" w:rsidRPr="006773E3" w14:paraId="6A3E4A24" w14:textId="77777777" w:rsidTr="00EC70D0">
        <w:tc>
          <w:tcPr>
            <w:tcW w:w="3505" w:type="dxa"/>
            <w:gridSpan w:val="2"/>
            <w:vMerge/>
          </w:tcPr>
          <w:p w14:paraId="7C9F6CB6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14:paraId="0B1A7223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Ovocite</w:t>
            </w:r>
            <w:proofErr w:type="spellEnd"/>
          </w:p>
        </w:tc>
        <w:tc>
          <w:tcPr>
            <w:tcW w:w="1641" w:type="dxa"/>
            <w:gridSpan w:val="2"/>
          </w:tcPr>
          <w:p w14:paraId="10997179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3"/>
          </w:tcPr>
          <w:p w14:paraId="69A2F0BE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</w:tcPr>
          <w:p w14:paraId="2AFA954C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919" w:rsidRPr="006773E3" w14:paraId="236F479F" w14:textId="77777777" w:rsidTr="00EC70D0">
        <w:tc>
          <w:tcPr>
            <w:tcW w:w="3505" w:type="dxa"/>
            <w:gridSpan w:val="2"/>
            <w:vMerge/>
          </w:tcPr>
          <w:p w14:paraId="72AF367E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14:paraId="46CA83CC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Embrioni/zigoți</w:t>
            </w:r>
          </w:p>
        </w:tc>
        <w:tc>
          <w:tcPr>
            <w:tcW w:w="1641" w:type="dxa"/>
            <w:gridSpan w:val="2"/>
          </w:tcPr>
          <w:p w14:paraId="622F04E5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3"/>
          </w:tcPr>
          <w:p w14:paraId="40DBB296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</w:tcPr>
          <w:p w14:paraId="475F05D3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919" w:rsidRPr="006773E3" w14:paraId="1ED6D1C4" w14:textId="77777777" w:rsidTr="00EC70D0">
        <w:tc>
          <w:tcPr>
            <w:tcW w:w="3505" w:type="dxa"/>
            <w:gridSpan w:val="2"/>
            <w:vMerge/>
          </w:tcPr>
          <w:p w14:paraId="7F1B5BAD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14:paraId="5798EF89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Țesut ovarian</w:t>
            </w:r>
          </w:p>
        </w:tc>
        <w:tc>
          <w:tcPr>
            <w:tcW w:w="1641" w:type="dxa"/>
            <w:gridSpan w:val="2"/>
          </w:tcPr>
          <w:p w14:paraId="212A45FE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3"/>
          </w:tcPr>
          <w:p w14:paraId="6DCBF856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</w:tcPr>
          <w:p w14:paraId="4502FDFE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919" w:rsidRPr="006773E3" w14:paraId="5CF0B34C" w14:textId="77777777" w:rsidTr="00EC70D0">
        <w:tc>
          <w:tcPr>
            <w:tcW w:w="3505" w:type="dxa"/>
            <w:gridSpan w:val="2"/>
            <w:vMerge/>
          </w:tcPr>
          <w:p w14:paraId="323A1389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14:paraId="790C459C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Țesut testicular</w:t>
            </w:r>
          </w:p>
        </w:tc>
        <w:tc>
          <w:tcPr>
            <w:tcW w:w="1641" w:type="dxa"/>
            <w:gridSpan w:val="2"/>
          </w:tcPr>
          <w:p w14:paraId="66D75F84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3"/>
          </w:tcPr>
          <w:p w14:paraId="6F782FBB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</w:tcPr>
          <w:p w14:paraId="70CBFE89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919" w:rsidRPr="006773E3" w14:paraId="7499817B" w14:textId="77777777" w:rsidTr="00EC70D0">
        <w:tc>
          <w:tcPr>
            <w:tcW w:w="3505" w:type="dxa"/>
            <w:gridSpan w:val="2"/>
            <w:vMerge w:val="restart"/>
          </w:tcPr>
          <w:p w14:paraId="191B493F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Style w:val="fontstyle01"/>
                <w:sz w:val="20"/>
                <w:szCs w:val="20"/>
              </w:rPr>
              <w:t>Testare</w:t>
            </w:r>
          </w:p>
        </w:tc>
        <w:tc>
          <w:tcPr>
            <w:tcW w:w="1483" w:type="dxa"/>
          </w:tcPr>
          <w:p w14:paraId="46D5B92C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Spermatozoizi</w:t>
            </w:r>
          </w:p>
        </w:tc>
        <w:tc>
          <w:tcPr>
            <w:tcW w:w="1641" w:type="dxa"/>
            <w:gridSpan w:val="2"/>
          </w:tcPr>
          <w:p w14:paraId="102DAB2C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3"/>
          </w:tcPr>
          <w:p w14:paraId="430C76D3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</w:tcPr>
          <w:p w14:paraId="50374D33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919" w:rsidRPr="006773E3" w14:paraId="1A343CA6" w14:textId="77777777" w:rsidTr="00EC70D0">
        <w:tc>
          <w:tcPr>
            <w:tcW w:w="3505" w:type="dxa"/>
            <w:gridSpan w:val="2"/>
            <w:vMerge/>
          </w:tcPr>
          <w:p w14:paraId="4009315D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14:paraId="3BB782FE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Ovocite</w:t>
            </w:r>
            <w:proofErr w:type="spellEnd"/>
          </w:p>
        </w:tc>
        <w:tc>
          <w:tcPr>
            <w:tcW w:w="1641" w:type="dxa"/>
            <w:gridSpan w:val="2"/>
          </w:tcPr>
          <w:p w14:paraId="0A292BAF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3"/>
          </w:tcPr>
          <w:p w14:paraId="687D9125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</w:tcPr>
          <w:p w14:paraId="3436179A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919" w:rsidRPr="006773E3" w14:paraId="4F5CDADA" w14:textId="77777777" w:rsidTr="00EC70D0">
        <w:tc>
          <w:tcPr>
            <w:tcW w:w="3505" w:type="dxa"/>
            <w:gridSpan w:val="2"/>
            <w:vMerge/>
          </w:tcPr>
          <w:p w14:paraId="61076DA4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14:paraId="75061566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Embrioni/zigoți</w:t>
            </w:r>
          </w:p>
        </w:tc>
        <w:tc>
          <w:tcPr>
            <w:tcW w:w="1641" w:type="dxa"/>
            <w:gridSpan w:val="2"/>
          </w:tcPr>
          <w:p w14:paraId="056FEEAF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3"/>
          </w:tcPr>
          <w:p w14:paraId="32245005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</w:tcPr>
          <w:p w14:paraId="361E9C3F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919" w:rsidRPr="006773E3" w14:paraId="00D906F5" w14:textId="77777777" w:rsidTr="00EC70D0">
        <w:tc>
          <w:tcPr>
            <w:tcW w:w="3505" w:type="dxa"/>
            <w:gridSpan w:val="2"/>
            <w:vMerge/>
          </w:tcPr>
          <w:p w14:paraId="3844BF5A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14:paraId="406DB796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Țesut ovarian</w:t>
            </w:r>
          </w:p>
        </w:tc>
        <w:tc>
          <w:tcPr>
            <w:tcW w:w="1641" w:type="dxa"/>
            <w:gridSpan w:val="2"/>
          </w:tcPr>
          <w:p w14:paraId="4C28D1CE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3"/>
          </w:tcPr>
          <w:p w14:paraId="55059D48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</w:tcPr>
          <w:p w14:paraId="536FBE01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919" w:rsidRPr="006773E3" w14:paraId="48247BFE" w14:textId="77777777" w:rsidTr="00EC70D0">
        <w:tc>
          <w:tcPr>
            <w:tcW w:w="3505" w:type="dxa"/>
            <w:gridSpan w:val="2"/>
            <w:vMerge/>
          </w:tcPr>
          <w:p w14:paraId="20EC8945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14:paraId="2D5AF29C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Țesut testicular</w:t>
            </w:r>
          </w:p>
        </w:tc>
        <w:tc>
          <w:tcPr>
            <w:tcW w:w="1641" w:type="dxa"/>
            <w:gridSpan w:val="2"/>
          </w:tcPr>
          <w:p w14:paraId="151A2826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3"/>
          </w:tcPr>
          <w:p w14:paraId="2782F0FE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</w:tcPr>
          <w:p w14:paraId="6563FE6D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919" w:rsidRPr="006773E3" w14:paraId="4FC84F27" w14:textId="77777777" w:rsidTr="00EC70D0">
        <w:tc>
          <w:tcPr>
            <w:tcW w:w="3505" w:type="dxa"/>
            <w:gridSpan w:val="2"/>
            <w:vMerge w:val="restart"/>
          </w:tcPr>
          <w:p w14:paraId="3AB5A015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Transport</w:t>
            </w:r>
          </w:p>
        </w:tc>
        <w:tc>
          <w:tcPr>
            <w:tcW w:w="1483" w:type="dxa"/>
          </w:tcPr>
          <w:p w14:paraId="64CB132E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Spermatozoizi</w:t>
            </w:r>
          </w:p>
        </w:tc>
        <w:tc>
          <w:tcPr>
            <w:tcW w:w="1641" w:type="dxa"/>
            <w:gridSpan w:val="2"/>
          </w:tcPr>
          <w:p w14:paraId="5DABA579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3"/>
          </w:tcPr>
          <w:p w14:paraId="1CF80407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</w:tcPr>
          <w:p w14:paraId="71BF37B0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919" w:rsidRPr="006773E3" w14:paraId="259358F5" w14:textId="77777777" w:rsidTr="00EC70D0">
        <w:tc>
          <w:tcPr>
            <w:tcW w:w="3505" w:type="dxa"/>
            <w:gridSpan w:val="2"/>
            <w:vMerge/>
          </w:tcPr>
          <w:p w14:paraId="52915A84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14:paraId="2D4A6181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Ovocite</w:t>
            </w:r>
            <w:proofErr w:type="spellEnd"/>
          </w:p>
        </w:tc>
        <w:tc>
          <w:tcPr>
            <w:tcW w:w="1641" w:type="dxa"/>
            <w:gridSpan w:val="2"/>
          </w:tcPr>
          <w:p w14:paraId="198B6CC1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3"/>
          </w:tcPr>
          <w:p w14:paraId="14D7E841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</w:tcPr>
          <w:p w14:paraId="39F5CBAC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919" w:rsidRPr="006773E3" w14:paraId="60E5FA38" w14:textId="77777777" w:rsidTr="00EC70D0">
        <w:tc>
          <w:tcPr>
            <w:tcW w:w="3505" w:type="dxa"/>
            <w:gridSpan w:val="2"/>
            <w:vMerge/>
          </w:tcPr>
          <w:p w14:paraId="20C86FD2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14:paraId="44768356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Embrioni/zigoți</w:t>
            </w:r>
          </w:p>
        </w:tc>
        <w:tc>
          <w:tcPr>
            <w:tcW w:w="1641" w:type="dxa"/>
            <w:gridSpan w:val="2"/>
          </w:tcPr>
          <w:p w14:paraId="11994EFD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3"/>
          </w:tcPr>
          <w:p w14:paraId="41780418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</w:tcPr>
          <w:p w14:paraId="3441F1CC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919" w:rsidRPr="006773E3" w14:paraId="26A002E7" w14:textId="77777777" w:rsidTr="00EC70D0">
        <w:tc>
          <w:tcPr>
            <w:tcW w:w="3505" w:type="dxa"/>
            <w:gridSpan w:val="2"/>
            <w:vMerge/>
          </w:tcPr>
          <w:p w14:paraId="71BD31BF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14:paraId="022A72D0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Țesut ovarian</w:t>
            </w:r>
          </w:p>
        </w:tc>
        <w:tc>
          <w:tcPr>
            <w:tcW w:w="1641" w:type="dxa"/>
            <w:gridSpan w:val="2"/>
          </w:tcPr>
          <w:p w14:paraId="318343CB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3"/>
          </w:tcPr>
          <w:p w14:paraId="13CC9F5D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</w:tcPr>
          <w:p w14:paraId="2C0A6A62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919" w:rsidRPr="006773E3" w14:paraId="293764AD" w14:textId="77777777" w:rsidTr="00EC70D0">
        <w:tc>
          <w:tcPr>
            <w:tcW w:w="3505" w:type="dxa"/>
            <w:gridSpan w:val="2"/>
            <w:vMerge/>
          </w:tcPr>
          <w:p w14:paraId="639C0E77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14:paraId="74E3CE0F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Țesut testicular</w:t>
            </w:r>
          </w:p>
        </w:tc>
        <w:tc>
          <w:tcPr>
            <w:tcW w:w="1641" w:type="dxa"/>
            <w:gridSpan w:val="2"/>
          </w:tcPr>
          <w:p w14:paraId="626505B1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3"/>
          </w:tcPr>
          <w:p w14:paraId="589834E3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</w:tcPr>
          <w:p w14:paraId="6231BD48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919" w:rsidRPr="006773E3" w14:paraId="42E0EDF5" w14:textId="77777777" w:rsidTr="00EC70D0">
        <w:tc>
          <w:tcPr>
            <w:tcW w:w="3505" w:type="dxa"/>
            <w:gridSpan w:val="2"/>
            <w:vMerge w:val="restart"/>
          </w:tcPr>
          <w:p w14:paraId="4D1DFB71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Prelucrare</w:t>
            </w:r>
          </w:p>
        </w:tc>
        <w:tc>
          <w:tcPr>
            <w:tcW w:w="1483" w:type="dxa"/>
          </w:tcPr>
          <w:p w14:paraId="1243F98B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Spermatozoizi</w:t>
            </w:r>
          </w:p>
        </w:tc>
        <w:tc>
          <w:tcPr>
            <w:tcW w:w="1641" w:type="dxa"/>
            <w:gridSpan w:val="2"/>
          </w:tcPr>
          <w:p w14:paraId="54C8F4A7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3"/>
          </w:tcPr>
          <w:p w14:paraId="3C5E9C7C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</w:tcPr>
          <w:p w14:paraId="14A61784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919" w:rsidRPr="006773E3" w14:paraId="689B097C" w14:textId="77777777" w:rsidTr="00EC70D0">
        <w:tc>
          <w:tcPr>
            <w:tcW w:w="3505" w:type="dxa"/>
            <w:gridSpan w:val="2"/>
            <w:vMerge/>
          </w:tcPr>
          <w:p w14:paraId="4A15A306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14:paraId="3B1C00E9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Ovocite</w:t>
            </w:r>
            <w:proofErr w:type="spellEnd"/>
          </w:p>
        </w:tc>
        <w:tc>
          <w:tcPr>
            <w:tcW w:w="1641" w:type="dxa"/>
            <w:gridSpan w:val="2"/>
          </w:tcPr>
          <w:p w14:paraId="3C5BBB6B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3"/>
          </w:tcPr>
          <w:p w14:paraId="2631CA5E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</w:tcPr>
          <w:p w14:paraId="5F2D5176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919" w:rsidRPr="006773E3" w14:paraId="1B073FB3" w14:textId="77777777" w:rsidTr="00EC70D0">
        <w:tc>
          <w:tcPr>
            <w:tcW w:w="3505" w:type="dxa"/>
            <w:gridSpan w:val="2"/>
            <w:vMerge/>
          </w:tcPr>
          <w:p w14:paraId="1EC7D049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14:paraId="728E4C1F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Embrioni/zigoți</w:t>
            </w:r>
          </w:p>
        </w:tc>
        <w:tc>
          <w:tcPr>
            <w:tcW w:w="1641" w:type="dxa"/>
            <w:gridSpan w:val="2"/>
          </w:tcPr>
          <w:p w14:paraId="580B25AA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3"/>
          </w:tcPr>
          <w:p w14:paraId="3EB0D3E2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</w:tcPr>
          <w:p w14:paraId="20BD58E0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919" w:rsidRPr="006773E3" w14:paraId="001F0A6A" w14:textId="77777777" w:rsidTr="00EC70D0">
        <w:tc>
          <w:tcPr>
            <w:tcW w:w="3505" w:type="dxa"/>
            <w:gridSpan w:val="2"/>
            <w:vMerge/>
          </w:tcPr>
          <w:p w14:paraId="002383F5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14:paraId="6D89FDE1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Țesut ovarian</w:t>
            </w:r>
          </w:p>
        </w:tc>
        <w:tc>
          <w:tcPr>
            <w:tcW w:w="1641" w:type="dxa"/>
            <w:gridSpan w:val="2"/>
          </w:tcPr>
          <w:p w14:paraId="61DDA390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3"/>
          </w:tcPr>
          <w:p w14:paraId="0ED8B916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</w:tcPr>
          <w:p w14:paraId="2B413871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919" w:rsidRPr="006773E3" w14:paraId="7CF5771A" w14:textId="77777777" w:rsidTr="00EC70D0">
        <w:tc>
          <w:tcPr>
            <w:tcW w:w="3505" w:type="dxa"/>
            <w:gridSpan w:val="2"/>
            <w:vMerge/>
          </w:tcPr>
          <w:p w14:paraId="41DF434C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14:paraId="2D259CB2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Țesut testicular</w:t>
            </w:r>
          </w:p>
        </w:tc>
        <w:tc>
          <w:tcPr>
            <w:tcW w:w="1641" w:type="dxa"/>
            <w:gridSpan w:val="2"/>
          </w:tcPr>
          <w:p w14:paraId="16F9119D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3"/>
          </w:tcPr>
          <w:p w14:paraId="6C25694F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</w:tcPr>
          <w:p w14:paraId="7245DB28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919" w:rsidRPr="006773E3" w14:paraId="757B5B6F" w14:textId="77777777" w:rsidTr="00EC70D0">
        <w:tc>
          <w:tcPr>
            <w:tcW w:w="3505" w:type="dxa"/>
            <w:gridSpan w:val="2"/>
            <w:vMerge w:val="restart"/>
          </w:tcPr>
          <w:p w14:paraId="6FE71E19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Stocare</w:t>
            </w:r>
          </w:p>
        </w:tc>
        <w:tc>
          <w:tcPr>
            <w:tcW w:w="1483" w:type="dxa"/>
          </w:tcPr>
          <w:p w14:paraId="107A9674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Spermatozoizi</w:t>
            </w:r>
          </w:p>
        </w:tc>
        <w:tc>
          <w:tcPr>
            <w:tcW w:w="1641" w:type="dxa"/>
            <w:gridSpan w:val="2"/>
          </w:tcPr>
          <w:p w14:paraId="49EA8CDF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3"/>
          </w:tcPr>
          <w:p w14:paraId="462B31B6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</w:tcPr>
          <w:p w14:paraId="021EDFC6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919" w:rsidRPr="006773E3" w14:paraId="21349C52" w14:textId="77777777" w:rsidTr="00EC70D0">
        <w:tc>
          <w:tcPr>
            <w:tcW w:w="3505" w:type="dxa"/>
            <w:gridSpan w:val="2"/>
            <w:vMerge/>
          </w:tcPr>
          <w:p w14:paraId="186FAD7C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14:paraId="0F5F37B4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Ovocite</w:t>
            </w:r>
            <w:proofErr w:type="spellEnd"/>
          </w:p>
        </w:tc>
        <w:tc>
          <w:tcPr>
            <w:tcW w:w="1641" w:type="dxa"/>
            <w:gridSpan w:val="2"/>
          </w:tcPr>
          <w:p w14:paraId="52E8BD12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3"/>
          </w:tcPr>
          <w:p w14:paraId="45AA3CB9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</w:tcPr>
          <w:p w14:paraId="2EE84F3D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919" w:rsidRPr="006773E3" w14:paraId="6DFEC094" w14:textId="77777777" w:rsidTr="00EC70D0">
        <w:tc>
          <w:tcPr>
            <w:tcW w:w="3505" w:type="dxa"/>
            <w:gridSpan w:val="2"/>
            <w:vMerge/>
          </w:tcPr>
          <w:p w14:paraId="7A5DC25D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14:paraId="79F65C0C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Embrioni/zigoți</w:t>
            </w:r>
          </w:p>
        </w:tc>
        <w:tc>
          <w:tcPr>
            <w:tcW w:w="1641" w:type="dxa"/>
            <w:gridSpan w:val="2"/>
          </w:tcPr>
          <w:p w14:paraId="7B3638B5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3"/>
          </w:tcPr>
          <w:p w14:paraId="6A2A7DCC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</w:tcPr>
          <w:p w14:paraId="7B28F9A9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919" w:rsidRPr="006773E3" w14:paraId="25227608" w14:textId="77777777" w:rsidTr="00EC70D0">
        <w:tc>
          <w:tcPr>
            <w:tcW w:w="3505" w:type="dxa"/>
            <w:gridSpan w:val="2"/>
            <w:vMerge/>
          </w:tcPr>
          <w:p w14:paraId="612ED517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14:paraId="5CB1BFC6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Țesut ovarian</w:t>
            </w:r>
          </w:p>
        </w:tc>
        <w:tc>
          <w:tcPr>
            <w:tcW w:w="1641" w:type="dxa"/>
            <w:gridSpan w:val="2"/>
          </w:tcPr>
          <w:p w14:paraId="2A1708C4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3"/>
          </w:tcPr>
          <w:p w14:paraId="50B80804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</w:tcPr>
          <w:p w14:paraId="3F185FDD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919" w:rsidRPr="006773E3" w14:paraId="165803DF" w14:textId="77777777" w:rsidTr="00EC70D0">
        <w:tc>
          <w:tcPr>
            <w:tcW w:w="3505" w:type="dxa"/>
            <w:gridSpan w:val="2"/>
            <w:vMerge/>
          </w:tcPr>
          <w:p w14:paraId="3616D518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14:paraId="24F9B870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Țesut testicular</w:t>
            </w:r>
          </w:p>
        </w:tc>
        <w:tc>
          <w:tcPr>
            <w:tcW w:w="1641" w:type="dxa"/>
            <w:gridSpan w:val="2"/>
          </w:tcPr>
          <w:p w14:paraId="1B255571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3"/>
          </w:tcPr>
          <w:p w14:paraId="024B7EBC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</w:tcPr>
          <w:p w14:paraId="2549ABFE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919" w:rsidRPr="006773E3" w14:paraId="64DA2D8A" w14:textId="77777777" w:rsidTr="00EC70D0">
        <w:tc>
          <w:tcPr>
            <w:tcW w:w="3505" w:type="dxa"/>
            <w:gridSpan w:val="2"/>
            <w:vMerge w:val="restart"/>
          </w:tcPr>
          <w:p w14:paraId="49994F43" w14:textId="77777777" w:rsidR="00BB3919" w:rsidRPr="006773E3" w:rsidRDefault="00BB3919" w:rsidP="00BB3919">
            <w:pPr>
              <w:pStyle w:val="a3"/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 xml:space="preserve">Distribuire </w:t>
            </w:r>
          </w:p>
        </w:tc>
        <w:tc>
          <w:tcPr>
            <w:tcW w:w="1483" w:type="dxa"/>
          </w:tcPr>
          <w:p w14:paraId="1982A199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Spermatozoizi</w:t>
            </w:r>
          </w:p>
        </w:tc>
        <w:tc>
          <w:tcPr>
            <w:tcW w:w="1641" w:type="dxa"/>
            <w:gridSpan w:val="2"/>
          </w:tcPr>
          <w:p w14:paraId="437E1F68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3"/>
          </w:tcPr>
          <w:p w14:paraId="5887B4CB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</w:tcPr>
          <w:p w14:paraId="692FABAE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919" w:rsidRPr="006773E3" w14:paraId="36E54A8F" w14:textId="77777777" w:rsidTr="00EC70D0">
        <w:tc>
          <w:tcPr>
            <w:tcW w:w="3505" w:type="dxa"/>
            <w:gridSpan w:val="2"/>
            <w:vMerge/>
          </w:tcPr>
          <w:p w14:paraId="21120697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14:paraId="4B938135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Ovocite</w:t>
            </w:r>
            <w:proofErr w:type="spellEnd"/>
          </w:p>
        </w:tc>
        <w:tc>
          <w:tcPr>
            <w:tcW w:w="1641" w:type="dxa"/>
            <w:gridSpan w:val="2"/>
          </w:tcPr>
          <w:p w14:paraId="74D0AA7D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3"/>
          </w:tcPr>
          <w:p w14:paraId="04296E42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</w:tcPr>
          <w:p w14:paraId="44777C38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919" w:rsidRPr="006773E3" w14:paraId="3A50379C" w14:textId="77777777" w:rsidTr="00EC70D0">
        <w:tc>
          <w:tcPr>
            <w:tcW w:w="3505" w:type="dxa"/>
            <w:gridSpan w:val="2"/>
            <w:vMerge/>
          </w:tcPr>
          <w:p w14:paraId="156A1E1A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14:paraId="2311903B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Embrioni/zigoți</w:t>
            </w:r>
          </w:p>
        </w:tc>
        <w:tc>
          <w:tcPr>
            <w:tcW w:w="1641" w:type="dxa"/>
            <w:gridSpan w:val="2"/>
          </w:tcPr>
          <w:p w14:paraId="73D6F787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3"/>
          </w:tcPr>
          <w:p w14:paraId="18E2FCEB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</w:tcPr>
          <w:p w14:paraId="570D750C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919" w:rsidRPr="006773E3" w14:paraId="5987EF9E" w14:textId="77777777" w:rsidTr="00EC70D0">
        <w:tc>
          <w:tcPr>
            <w:tcW w:w="3505" w:type="dxa"/>
            <w:gridSpan w:val="2"/>
            <w:vMerge w:val="restart"/>
          </w:tcPr>
          <w:p w14:paraId="327224E1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Materiale</w:t>
            </w:r>
          </w:p>
          <w:p w14:paraId="5FFD90F8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14:paraId="1DAF7401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Spermatozoizi</w:t>
            </w:r>
          </w:p>
        </w:tc>
        <w:tc>
          <w:tcPr>
            <w:tcW w:w="1641" w:type="dxa"/>
            <w:gridSpan w:val="2"/>
          </w:tcPr>
          <w:p w14:paraId="6F021224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3"/>
          </w:tcPr>
          <w:p w14:paraId="3D7EEFBB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</w:tcPr>
          <w:p w14:paraId="49BFAE20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919" w:rsidRPr="006773E3" w14:paraId="7A09106A" w14:textId="77777777" w:rsidTr="00EC70D0">
        <w:tc>
          <w:tcPr>
            <w:tcW w:w="3505" w:type="dxa"/>
            <w:gridSpan w:val="2"/>
            <w:vMerge/>
          </w:tcPr>
          <w:p w14:paraId="4F00731D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14:paraId="5F4CFCE5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Ovocite</w:t>
            </w:r>
            <w:proofErr w:type="spellEnd"/>
          </w:p>
        </w:tc>
        <w:tc>
          <w:tcPr>
            <w:tcW w:w="1641" w:type="dxa"/>
            <w:gridSpan w:val="2"/>
          </w:tcPr>
          <w:p w14:paraId="278EC378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3"/>
          </w:tcPr>
          <w:p w14:paraId="2AEDAA1D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</w:tcPr>
          <w:p w14:paraId="7AA3D400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919" w:rsidRPr="006773E3" w14:paraId="6DF9E1DE" w14:textId="77777777" w:rsidTr="00EC70D0">
        <w:tc>
          <w:tcPr>
            <w:tcW w:w="3505" w:type="dxa"/>
            <w:gridSpan w:val="2"/>
            <w:vMerge/>
          </w:tcPr>
          <w:p w14:paraId="48C79B7B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14:paraId="2CA4A9F5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Embrioni/zigoți</w:t>
            </w:r>
          </w:p>
        </w:tc>
        <w:tc>
          <w:tcPr>
            <w:tcW w:w="1641" w:type="dxa"/>
            <w:gridSpan w:val="2"/>
          </w:tcPr>
          <w:p w14:paraId="4418E18A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3"/>
          </w:tcPr>
          <w:p w14:paraId="09913431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</w:tcPr>
          <w:p w14:paraId="228BF31A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919" w:rsidRPr="006773E3" w14:paraId="54E12A4F" w14:textId="77777777" w:rsidTr="00EC70D0">
        <w:tc>
          <w:tcPr>
            <w:tcW w:w="3505" w:type="dxa"/>
            <w:gridSpan w:val="2"/>
            <w:vMerge/>
          </w:tcPr>
          <w:p w14:paraId="265AEF0C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14:paraId="09915A55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Țesut ovarian</w:t>
            </w:r>
          </w:p>
        </w:tc>
        <w:tc>
          <w:tcPr>
            <w:tcW w:w="1641" w:type="dxa"/>
            <w:gridSpan w:val="2"/>
          </w:tcPr>
          <w:p w14:paraId="2843207C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3"/>
          </w:tcPr>
          <w:p w14:paraId="3241F1F7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</w:tcPr>
          <w:p w14:paraId="26EC5E0F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919" w:rsidRPr="006773E3" w14:paraId="34010B19" w14:textId="77777777" w:rsidTr="00EC70D0">
        <w:tc>
          <w:tcPr>
            <w:tcW w:w="3505" w:type="dxa"/>
            <w:gridSpan w:val="2"/>
            <w:vMerge/>
          </w:tcPr>
          <w:p w14:paraId="5D20EFC4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14:paraId="539B0E97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Țesut testicular</w:t>
            </w:r>
          </w:p>
        </w:tc>
        <w:tc>
          <w:tcPr>
            <w:tcW w:w="1641" w:type="dxa"/>
            <w:gridSpan w:val="2"/>
          </w:tcPr>
          <w:p w14:paraId="7E8B8F44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3"/>
          </w:tcPr>
          <w:p w14:paraId="4B0430CB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</w:tcPr>
          <w:p w14:paraId="7AD0B6C8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919" w:rsidRPr="006773E3" w14:paraId="57132B7B" w14:textId="77777777" w:rsidTr="00EC70D0">
        <w:tc>
          <w:tcPr>
            <w:tcW w:w="3505" w:type="dxa"/>
            <w:gridSpan w:val="2"/>
            <w:vMerge w:val="restart"/>
          </w:tcPr>
          <w:p w14:paraId="27137BE6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 xml:space="preserve">Altele </w:t>
            </w:r>
            <w:r w:rsidRPr="006773E3">
              <w:rPr>
                <w:rFonts w:ascii="Times New Roman" w:hAnsi="Times New Roman" w:cs="Times New Roman"/>
                <w:i/>
                <w:sz w:val="20"/>
                <w:szCs w:val="20"/>
              </w:rPr>
              <w:t>(a se preciza)</w:t>
            </w:r>
          </w:p>
        </w:tc>
        <w:tc>
          <w:tcPr>
            <w:tcW w:w="1483" w:type="dxa"/>
          </w:tcPr>
          <w:p w14:paraId="3184FAC6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Spermatozoizi</w:t>
            </w:r>
          </w:p>
        </w:tc>
        <w:tc>
          <w:tcPr>
            <w:tcW w:w="1641" w:type="dxa"/>
            <w:gridSpan w:val="2"/>
          </w:tcPr>
          <w:p w14:paraId="55955E10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3"/>
          </w:tcPr>
          <w:p w14:paraId="5E466760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</w:tcPr>
          <w:p w14:paraId="4DF8A65D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919" w:rsidRPr="006773E3" w14:paraId="5E7D3FCD" w14:textId="77777777" w:rsidTr="00EC70D0">
        <w:tc>
          <w:tcPr>
            <w:tcW w:w="3505" w:type="dxa"/>
            <w:gridSpan w:val="2"/>
            <w:vMerge/>
          </w:tcPr>
          <w:p w14:paraId="1577E487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14:paraId="3386D687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Ovocite</w:t>
            </w:r>
            <w:proofErr w:type="spellEnd"/>
          </w:p>
        </w:tc>
        <w:tc>
          <w:tcPr>
            <w:tcW w:w="1641" w:type="dxa"/>
            <w:gridSpan w:val="2"/>
          </w:tcPr>
          <w:p w14:paraId="56E0B775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3"/>
          </w:tcPr>
          <w:p w14:paraId="05EAE91C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</w:tcPr>
          <w:p w14:paraId="1FFD9657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919" w:rsidRPr="006773E3" w14:paraId="5E133E07" w14:textId="77777777" w:rsidTr="00EC70D0">
        <w:tc>
          <w:tcPr>
            <w:tcW w:w="3505" w:type="dxa"/>
            <w:gridSpan w:val="2"/>
            <w:vMerge/>
          </w:tcPr>
          <w:p w14:paraId="06057E28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14:paraId="1BC5807A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Embrioni/zigoți</w:t>
            </w:r>
          </w:p>
        </w:tc>
        <w:tc>
          <w:tcPr>
            <w:tcW w:w="1641" w:type="dxa"/>
            <w:gridSpan w:val="2"/>
          </w:tcPr>
          <w:p w14:paraId="02DE87CA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3"/>
          </w:tcPr>
          <w:p w14:paraId="2E0BFE17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</w:tcPr>
          <w:p w14:paraId="1D1F8A8E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919" w:rsidRPr="006773E3" w14:paraId="484B02A4" w14:textId="77777777" w:rsidTr="00EC70D0">
        <w:tc>
          <w:tcPr>
            <w:tcW w:w="3505" w:type="dxa"/>
            <w:gridSpan w:val="2"/>
            <w:vMerge/>
          </w:tcPr>
          <w:p w14:paraId="233F8795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14:paraId="57412E54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Țesut ovarian</w:t>
            </w:r>
          </w:p>
        </w:tc>
        <w:tc>
          <w:tcPr>
            <w:tcW w:w="1641" w:type="dxa"/>
            <w:gridSpan w:val="2"/>
          </w:tcPr>
          <w:p w14:paraId="7A9B2620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3"/>
          </w:tcPr>
          <w:p w14:paraId="2D12A31F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</w:tcPr>
          <w:p w14:paraId="3F089BBA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919" w:rsidRPr="006773E3" w14:paraId="56854CD5" w14:textId="77777777" w:rsidTr="00EC70D0">
        <w:tc>
          <w:tcPr>
            <w:tcW w:w="3505" w:type="dxa"/>
            <w:gridSpan w:val="2"/>
            <w:vMerge/>
          </w:tcPr>
          <w:p w14:paraId="00B11FC7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14:paraId="261CD2BC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3">
              <w:rPr>
                <w:rFonts w:ascii="Times New Roman" w:hAnsi="Times New Roman" w:cs="Times New Roman"/>
                <w:sz w:val="20"/>
                <w:szCs w:val="20"/>
              </w:rPr>
              <w:t>Țesut testicular</w:t>
            </w:r>
          </w:p>
        </w:tc>
        <w:tc>
          <w:tcPr>
            <w:tcW w:w="1641" w:type="dxa"/>
            <w:gridSpan w:val="2"/>
          </w:tcPr>
          <w:p w14:paraId="3ACD4E0A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3"/>
          </w:tcPr>
          <w:p w14:paraId="7137AF82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</w:tcPr>
          <w:p w14:paraId="0054F69B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919" w:rsidRPr="006773E3" w14:paraId="54DC89B5" w14:textId="77777777" w:rsidTr="00EC70D0">
        <w:tc>
          <w:tcPr>
            <w:tcW w:w="3505" w:type="dxa"/>
            <w:gridSpan w:val="2"/>
          </w:tcPr>
          <w:p w14:paraId="52E16DE2" w14:textId="77777777" w:rsidR="00BB3919" w:rsidRPr="006773E3" w:rsidRDefault="00BB3919" w:rsidP="00BB3919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73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Raportul a fost pregătit de Persoana Responsabilă (PR) de </w:t>
            </w:r>
            <w:proofErr w:type="spellStart"/>
            <w:r w:rsidRPr="006773E3">
              <w:rPr>
                <w:rFonts w:ascii="Times New Roman" w:hAnsi="Times New Roman" w:cs="Times New Roman"/>
                <w:b/>
                <w:sz w:val="18"/>
                <w:szCs w:val="18"/>
              </w:rPr>
              <w:t>Biovigelență</w:t>
            </w:r>
            <w:proofErr w:type="spellEnd"/>
            <w:r w:rsidRPr="006773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773E3">
              <w:rPr>
                <w:rFonts w:ascii="Times New Roman" w:hAnsi="Times New Roman" w:cs="Times New Roman"/>
                <w:i/>
                <w:sz w:val="18"/>
                <w:szCs w:val="18"/>
              </w:rPr>
              <w:t>(nume, prenume</w:t>
            </w:r>
            <w:r w:rsidRPr="006773E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124" w:type="dxa"/>
            <w:gridSpan w:val="3"/>
          </w:tcPr>
          <w:p w14:paraId="2D414B8C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  <w:gridSpan w:val="3"/>
          </w:tcPr>
          <w:p w14:paraId="3CFC0889" w14:textId="77777777" w:rsidR="00BB3919" w:rsidRPr="006773E3" w:rsidRDefault="00BB3919" w:rsidP="00BB3919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73E3">
              <w:rPr>
                <w:rFonts w:ascii="Times New Roman" w:hAnsi="Times New Roman" w:cs="Times New Roman"/>
                <w:b/>
                <w:sz w:val="18"/>
                <w:szCs w:val="18"/>
              </w:rPr>
              <w:t>Semnătura PR</w:t>
            </w:r>
          </w:p>
        </w:tc>
        <w:tc>
          <w:tcPr>
            <w:tcW w:w="1343" w:type="dxa"/>
          </w:tcPr>
          <w:p w14:paraId="2BE03EF8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3919" w:rsidRPr="006773E3" w14:paraId="7912628B" w14:textId="77777777" w:rsidTr="00EC70D0">
        <w:tc>
          <w:tcPr>
            <w:tcW w:w="3505" w:type="dxa"/>
            <w:gridSpan w:val="2"/>
          </w:tcPr>
          <w:p w14:paraId="2B9BC7E3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73E3">
              <w:rPr>
                <w:rFonts w:ascii="Times New Roman" w:hAnsi="Times New Roman" w:cs="Times New Roman"/>
                <w:b/>
                <w:sz w:val="18"/>
                <w:szCs w:val="18"/>
              </w:rPr>
              <w:t>Directorul general</w:t>
            </w:r>
            <w:r w:rsidRPr="006773E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773E3">
              <w:rPr>
                <w:rFonts w:ascii="Times New Roman" w:hAnsi="Times New Roman" w:cs="Times New Roman"/>
                <w:b/>
                <w:sz w:val="18"/>
                <w:szCs w:val="18"/>
              </w:rPr>
              <w:t>(DG)</w:t>
            </w:r>
            <w:r w:rsidRPr="006773E3">
              <w:rPr>
                <w:rFonts w:ascii="Times New Roman" w:hAnsi="Times New Roman" w:cs="Times New Roman"/>
                <w:sz w:val="18"/>
                <w:szCs w:val="18"/>
              </w:rPr>
              <w:t xml:space="preserve"> al Prestatorului de servicii medicale (IMP)/banca de țesuturi și celule (BȚC) </w:t>
            </w:r>
            <w:r w:rsidRPr="006773E3">
              <w:rPr>
                <w:rFonts w:ascii="Times New Roman" w:hAnsi="Times New Roman" w:cs="Times New Roman"/>
                <w:i/>
                <w:sz w:val="18"/>
                <w:szCs w:val="18"/>
              </w:rPr>
              <w:t>(nume, prenume)</w:t>
            </w:r>
          </w:p>
        </w:tc>
        <w:tc>
          <w:tcPr>
            <w:tcW w:w="3124" w:type="dxa"/>
            <w:gridSpan w:val="3"/>
          </w:tcPr>
          <w:p w14:paraId="12500EDB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  <w:gridSpan w:val="3"/>
          </w:tcPr>
          <w:p w14:paraId="2456B4A9" w14:textId="77777777" w:rsidR="00BB3919" w:rsidRPr="006773E3" w:rsidRDefault="00BB3919" w:rsidP="00BB3919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73E3">
              <w:rPr>
                <w:rFonts w:ascii="Times New Roman" w:hAnsi="Times New Roman" w:cs="Times New Roman"/>
                <w:b/>
                <w:sz w:val="18"/>
                <w:szCs w:val="18"/>
              </w:rPr>
              <w:t>Semnătura DG</w:t>
            </w:r>
          </w:p>
        </w:tc>
        <w:tc>
          <w:tcPr>
            <w:tcW w:w="1343" w:type="dxa"/>
          </w:tcPr>
          <w:p w14:paraId="2D5D8DB7" w14:textId="77777777" w:rsidR="00BB3919" w:rsidRPr="006773E3" w:rsidRDefault="00BB3919" w:rsidP="00BB39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4FE5589" w14:textId="77777777" w:rsidR="00EC70D0" w:rsidRPr="006773E3" w:rsidRDefault="00EC70D0" w:rsidP="00BB3919">
      <w:p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  <w:sectPr w:rsidR="00EC70D0" w:rsidRPr="006773E3" w:rsidSect="00CA00CF">
          <w:pgSz w:w="11906" w:h="16838"/>
          <w:pgMar w:top="567" w:right="850" w:bottom="709" w:left="1701" w:header="708" w:footer="708" w:gutter="0"/>
          <w:cols w:space="708"/>
          <w:docGrid w:linePitch="360"/>
        </w:sectPr>
      </w:pPr>
    </w:p>
    <w:p w14:paraId="27ABA0C6" w14:textId="77777777" w:rsidR="00BA78EE" w:rsidRPr="00D65734" w:rsidRDefault="00BA78EE" w:rsidP="00BA78EE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D65734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Registrul</w:t>
      </w:r>
      <w:proofErr w:type="spellEnd"/>
      <w:r w:rsidRPr="00D657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D65734">
        <w:rPr>
          <w:rFonts w:ascii="Times New Roman" w:hAnsi="Times New Roman" w:cs="Times New Roman"/>
          <w:b/>
          <w:sz w:val="24"/>
          <w:szCs w:val="24"/>
          <w:lang w:val="en-US"/>
        </w:rPr>
        <w:t>înregistrare</w:t>
      </w:r>
      <w:proofErr w:type="spellEnd"/>
      <w:r w:rsidRPr="00D657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D65734">
        <w:rPr>
          <w:rFonts w:ascii="Times New Roman" w:hAnsi="Times New Roman" w:cs="Times New Roman"/>
          <w:b/>
          <w:sz w:val="24"/>
          <w:szCs w:val="24"/>
          <w:lang w:val="en-US"/>
        </w:rPr>
        <w:t>reacțiilor</w:t>
      </w:r>
      <w:proofErr w:type="spellEnd"/>
      <w:r w:rsidRPr="00D657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adverse grave </w:t>
      </w:r>
      <w:proofErr w:type="spellStart"/>
      <w:r w:rsidRPr="00D65734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D657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65734">
        <w:rPr>
          <w:rFonts w:ascii="Times New Roman" w:hAnsi="Times New Roman" w:cs="Times New Roman"/>
          <w:b/>
          <w:sz w:val="24"/>
          <w:szCs w:val="24"/>
          <w:lang w:val="en-US"/>
        </w:rPr>
        <w:t>rezultatele</w:t>
      </w:r>
      <w:proofErr w:type="spellEnd"/>
      <w:r w:rsidRPr="00D657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65734">
        <w:rPr>
          <w:rFonts w:ascii="Times New Roman" w:hAnsi="Times New Roman" w:cs="Times New Roman"/>
          <w:b/>
          <w:sz w:val="24"/>
          <w:szCs w:val="24"/>
          <w:lang w:val="en-US"/>
        </w:rPr>
        <w:t>anchetei</w:t>
      </w:r>
      <w:proofErr w:type="spellEnd"/>
      <w:r w:rsidRPr="00D657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65734">
        <w:rPr>
          <w:rFonts w:ascii="Times New Roman" w:hAnsi="Times New Roman" w:cs="Times New Roman"/>
          <w:b/>
          <w:sz w:val="24"/>
          <w:szCs w:val="24"/>
          <w:lang w:val="en-US"/>
        </w:rPr>
        <w:t>privind</w:t>
      </w:r>
      <w:proofErr w:type="spellEnd"/>
      <w:r w:rsidRPr="00D657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RAG</w:t>
      </w:r>
    </w:p>
    <w:tbl>
      <w:tblPr>
        <w:tblStyle w:val="a4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850"/>
        <w:gridCol w:w="993"/>
        <w:gridCol w:w="850"/>
        <w:gridCol w:w="992"/>
        <w:gridCol w:w="1134"/>
        <w:gridCol w:w="993"/>
        <w:gridCol w:w="850"/>
        <w:gridCol w:w="992"/>
        <w:gridCol w:w="851"/>
        <w:gridCol w:w="850"/>
        <w:gridCol w:w="1276"/>
        <w:gridCol w:w="567"/>
        <w:gridCol w:w="851"/>
        <w:gridCol w:w="708"/>
        <w:gridCol w:w="993"/>
        <w:gridCol w:w="567"/>
      </w:tblGrid>
      <w:tr w:rsidR="00BA78EE" w:rsidRPr="006773E3" w14:paraId="36ABF152" w14:textId="77777777" w:rsidTr="00C8471F">
        <w:tc>
          <w:tcPr>
            <w:tcW w:w="14459" w:type="dxa"/>
            <w:gridSpan w:val="16"/>
          </w:tcPr>
          <w:p w14:paraId="7E439428" w14:textId="77777777" w:rsidR="00BA78EE" w:rsidRPr="006773E3" w:rsidRDefault="00BA78EE" w:rsidP="00C8471F">
            <w:pPr>
              <w:rPr>
                <w:sz w:val="24"/>
                <w:szCs w:val="24"/>
              </w:rPr>
            </w:pPr>
            <w:r w:rsidRPr="006773E3">
              <w:rPr>
                <w:rStyle w:val="sprtttl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Partea A.</w:t>
            </w:r>
            <w:r w:rsidRPr="006773E3">
              <w:rPr>
                <w:rStyle w:val="sprtden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6773E3">
              <w:rPr>
                <w:rFonts w:ascii="Times New Roman" w:hAnsi="Times New Roman" w:cs="Times New Roman"/>
                <w:b/>
                <w:sz w:val="20"/>
                <w:szCs w:val="20"/>
              </w:rPr>
              <w:t>Notificarea rapidă a reacțiilor adverse grave (RAG) suspectate</w:t>
            </w:r>
          </w:p>
        </w:tc>
        <w:tc>
          <w:tcPr>
            <w:tcW w:w="1560" w:type="dxa"/>
            <w:gridSpan w:val="2"/>
          </w:tcPr>
          <w:p w14:paraId="0197C6A2" w14:textId="6A663CF8" w:rsidR="00BA78EE" w:rsidRPr="006773E3" w:rsidRDefault="00BA78EE" w:rsidP="00ED7F22">
            <w:pPr>
              <w:rPr>
                <w:sz w:val="20"/>
                <w:szCs w:val="20"/>
              </w:rPr>
            </w:pPr>
            <w:r w:rsidRPr="006773E3">
              <w:rPr>
                <w:rStyle w:val="sprtttl"/>
                <w:rFonts w:ascii="Times New Roman" w:hAnsi="Times New Roman" w:cs="Times New Roman"/>
                <w:b/>
                <w:bCs/>
                <w:i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Anexa nr. </w:t>
            </w:r>
            <w:r w:rsidR="00ED7F22" w:rsidRPr="006773E3">
              <w:rPr>
                <w:rStyle w:val="sprtttl"/>
                <w:rFonts w:ascii="Times New Roman" w:hAnsi="Times New Roman" w:cs="Times New Roman"/>
                <w:b/>
                <w:bCs/>
                <w:i/>
                <w:sz w:val="20"/>
                <w:szCs w:val="20"/>
                <w:bdr w:val="none" w:sz="0" w:space="0" w:color="auto" w:frame="1"/>
                <w:shd w:val="clear" w:color="auto" w:fill="FFFFFF"/>
              </w:rPr>
              <w:t>8</w:t>
            </w:r>
            <w:r w:rsidRPr="006773E3">
              <w:rPr>
                <w:rStyle w:val="sprtttl"/>
                <w:rFonts w:ascii="Times New Roman" w:hAnsi="Times New Roman" w:cs="Times New Roman"/>
                <w:b/>
                <w:bCs/>
                <w:i/>
                <w:sz w:val="20"/>
                <w:szCs w:val="20"/>
                <w:bdr w:val="none" w:sz="0" w:space="0" w:color="auto" w:frame="1"/>
                <w:shd w:val="clear" w:color="auto" w:fill="FFFFFF"/>
              </w:rPr>
              <w:t>.1.</w:t>
            </w:r>
          </w:p>
        </w:tc>
      </w:tr>
      <w:tr w:rsidR="00BA78EE" w:rsidRPr="00D65734" w14:paraId="4DD34FBB" w14:textId="77777777" w:rsidTr="00C8471F">
        <w:tc>
          <w:tcPr>
            <w:tcW w:w="851" w:type="dxa"/>
            <w:vMerge w:val="restart"/>
          </w:tcPr>
          <w:p w14:paraId="7D55A0AB" w14:textId="77777777" w:rsidR="00BA78EE" w:rsidRPr="006773E3" w:rsidRDefault="00BA78EE" w:rsidP="00C8471F">
            <w:pPr>
              <w:rPr>
                <w:rFonts w:ascii="Times New Roman" w:hAnsi="Times New Roman" w:cs="Times New Roman"/>
                <w:b/>
                <w:sz w:val="12"/>
                <w:szCs w:val="12"/>
                <w:lang w:eastAsia="ro-RO"/>
              </w:rPr>
            </w:pPr>
            <w:r w:rsidRPr="006773E3">
              <w:rPr>
                <w:rFonts w:ascii="Times New Roman" w:hAnsi="Times New Roman" w:cs="Times New Roman"/>
                <w:b/>
                <w:sz w:val="12"/>
                <w:szCs w:val="12"/>
                <w:lang w:eastAsia="ro-RO"/>
              </w:rPr>
              <w:t>Număr de identificare</w:t>
            </w:r>
          </w:p>
          <w:p w14:paraId="5901A92B" w14:textId="77777777" w:rsidR="00BA78EE" w:rsidRPr="006773E3" w:rsidRDefault="00BA78EE" w:rsidP="00C8471F">
            <w:pPr>
              <w:rPr>
                <w:sz w:val="12"/>
                <w:szCs w:val="12"/>
              </w:rPr>
            </w:pPr>
            <w:r w:rsidRPr="006773E3">
              <w:rPr>
                <w:rFonts w:ascii="Times New Roman" w:hAnsi="Times New Roman" w:cs="Times New Roman"/>
                <w:b/>
                <w:sz w:val="12"/>
                <w:szCs w:val="12"/>
                <w:lang w:eastAsia="ro-RO"/>
              </w:rPr>
              <w:t>a notificării</w:t>
            </w:r>
          </w:p>
        </w:tc>
        <w:tc>
          <w:tcPr>
            <w:tcW w:w="851" w:type="dxa"/>
            <w:vMerge w:val="restart"/>
          </w:tcPr>
          <w:p w14:paraId="2FC3C9CA" w14:textId="77777777" w:rsidR="00BA78EE" w:rsidRPr="006773E3" w:rsidRDefault="00BA78EE" w:rsidP="00C8471F">
            <w:pPr>
              <w:ind w:left="-8" w:firstLine="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773E3">
              <w:rPr>
                <w:rFonts w:ascii="Times New Roman" w:hAnsi="Times New Roman" w:cs="Times New Roman"/>
                <w:b/>
                <w:sz w:val="12"/>
                <w:szCs w:val="12"/>
              </w:rPr>
              <w:t>Data</w:t>
            </w:r>
          </w:p>
          <w:p w14:paraId="052104D5" w14:textId="77777777" w:rsidR="00BA78EE" w:rsidRPr="006773E3" w:rsidRDefault="00BA78EE" w:rsidP="00C8471F">
            <w:pPr>
              <w:ind w:left="-8" w:firstLine="8"/>
              <w:rPr>
                <w:sz w:val="12"/>
                <w:szCs w:val="12"/>
              </w:rPr>
            </w:pPr>
            <w:r w:rsidRPr="006773E3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notificării </w:t>
            </w:r>
          </w:p>
          <w:p w14:paraId="5EC30691" w14:textId="77777777" w:rsidR="00BA78EE" w:rsidRPr="006773E3" w:rsidRDefault="00BA78EE" w:rsidP="00C8471F">
            <w:pPr>
              <w:rPr>
                <w:sz w:val="12"/>
                <w:szCs w:val="12"/>
              </w:rPr>
            </w:pPr>
            <w:r w:rsidRPr="006773E3">
              <w:rPr>
                <w:rFonts w:ascii="Times New Roman" w:hAnsi="Times New Roman" w:cs="Times New Roman"/>
                <w:i/>
                <w:sz w:val="12"/>
                <w:szCs w:val="12"/>
                <w:lang w:eastAsia="ro-RO"/>
              </w:rPr>
              <w:t>zi/luna/an</w:t>
            </w:r>
          </w:p>
        </w:tc>
        <w:tc>
          <w:tcPr>
            <w:tcW w:w="850" w:type="dxa"/>
            <w:vMerge w:val="restart"/>
          </w:tcPr>
          <w:p w14:paraId="7ADFC270" w14:textId="77777777" w:rsidR="00BA78EE" w:rsidRPr="006773E3" w:rsidRDefault="00BA78EE" w:rsidP="00C8471F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773E3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Data apariției IAS </w:t>
            </w:r>
          </w:p>
          <w:p w14:paraId="753333C0" w14:textId="77777777" w:rsidR="00BA78EE" w:rsidRPr="006773E3" w:rsidRDefault="00BA78EE" w:rsidP="00C8471F">
            <w:pPr>
              <w:rPr>
                <w:b/>
                <w:sz w:val="12"/>
                <w:szCs w:val="12"/>
              </w:rPr>
            </w:pPr>
            <w:r w:rsidRPr="006773E3">
              <w:rPr>
                <w:rFonts w:ascii="Times New Roman" w:hAnsi="Times New Roman" w:cs="Times New Roman"/>
                <w:b/>
                <w:i/>
                <w:sz w:val="12"/>
                <w:szCs w:val="12"/>
                <w:lang w:eastAsia="ro-RO"/>
              </w:rPr>
              <w:t>zi/luna/an</w:t>
            </w:r>
          </w:p>
        </w:tc>
        <w:tc>
          <w:tcPr>
            <w:tcW w:w="4962" w:type="dxa"/>
            <w:gridSpan w:val="5"/>
          </w:tcPr>
          <w:p w14:paraId="485550B3" w14:textId="77777777" w:rsidR="00BA78EE" w:rsidRPr="006773E3" w:rsidRDefault="00BA78EE" w:rsidP="00C8471F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773E3">
              <w:rPr>
                <w:rFonts w:ascii="Times New Roman" w:hAnsi="Times New Roman" w:cs="Times New Roman"/>
                <w:b/>
                <w:sz w:val="12"/>
                <w:szCs w:val="12"/>
              </w:rPr>
              <w:t>Persoana afectată (primitor sau donator):</w:t>
            </w:r>
          </w:p>
        </w:tc>
        <w:tc>
          <w:tcPr>
            <w:tcW w:w="2693" w:type="dxa"/>
            <w:gridSpan w:val="3"/>
          </w:tcPr>
          <w:p w14:paraId="0C05B7ED" w14:textId="77777777" w:rsidR="00BA78EE" w:rsidRPr="006773E3" w:rsidRDefault="00BA78EE" w:rsidP="00C8471F">
            <w:pPr>
              <w:jc w:val="center"/>
              <w:rPr>
                <w:b/>
                <w:sz w:val="12"/>
                <w:szCs w:val="12"/>
              </w:rPr>
            </w:pPr>
            <w:r w:rsidRPr="006773E3">
              <w:rPr>
                <w:rFonts w:ascii="Times New Roman" w:hAnsi="Times New Roman" w:cs="Times New Roman"/>
                <w:b/>
                <w:sz w:val="12"/>
                <w:szCs w:val="12"/>
              </w:rPr>
              <w:t>Data și locul prelevării sau utilizării la om:</w:t>
            </w:r>
          </w:p>
        </w:tc>
        <w:tc>
          <w:tcPr>
            <w:tcW w:w="2126" w:type="dxa"/>
            <w:gridSpan w:val="2"/>
          </w:tcPr>
          <w:p w14:paraId="526DAADB" w14:textId="77777777" w:rsidR="00BA78EE" w:rsidRPr="006773E3" w:rsidRDefault="00BA78EE" w:rsidP="00C8471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773E3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Data reacției adverse grave suspectate: </w:t>
            </w:r>
          </w:p>
          <w:p w14:paraId="54407065" w14:textId="77777777" w:rsidR="00BA78EE" w:rsidRPr="006773E3" w:rsidRDefault="00BA78EE" w:rsidP="00C8471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  <w:gridSpan w:val="2"/>
          </w:tcPr>
          <w:p w14:paraId="4724AE8E" w14:textId="77777777" w:rsidR="00BA78EE" w:rsidRPr="006773E3" w:rsidRDefault="00BA78EE" w:rsidP="00C8471F">
            <w:pPr>
              <w:jc w:val="center"/>
              <w:rPr>
                <w:sz w:val="12"/>
                <w:szCs w:val="12"/>
              </w:rPr>
            </w:pPr>
            <w:r w:rsidRPr="006773E3">
              <w:rPr>
                <w:rFonts w:ascii="Times New Roman" w:hAnsi="Times New Roman" w:cs="Times New Roman"/>
                <w:b/>
                <w:sz w:val="12"/>
                <w:szCs w:val="12"/>
              </w:rPr>
              <w:t>Tipul de țesuturi și de celule</w:t>
            </w:r>
            <w:r w:rsidRPr="006773E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vertAlign w:val="superscript"/>
              </w:rPr>
              <w:t>2</w:t>
            </w:r>
            <w:r w:rsidRPr="006773E3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implicate în RAG suspectate:</w:t>
            </w:r>
          </w:p>
        </w:tc>
        <w:tc>
          <w:tcPr>
            <w:tcW w:w="708" w:type="dxa"/>
          </w:tcPr>
          <w:p w14:paraId="65494B96" w14:textId="77777777" w:rsidR="00BA78EE" w:rsidRPr="006773E3" w:rsidRDefault="00BA78EE" w:rsidP="00C8471F">
            <w:pPr>
              <w:rPr>
                <w:sz w:val="12"/>
                <w:szCs w:val="12"/>
              </w:rPr>
            </w:pPr>
            <w:r w:rsidRPr="006773E3">
              <w:rPr>
                <w:rFonts w:ascii="Times New Roman" w:hAnsi="Times New Roman" w:cs="Times New Roman"/>
                <w:b/>
                <w:sz w:val="12"/>
                <w:szCs w:val="12"/>
                <w:lang w:eastAsia="ro-RO"/>
              </w:rPr>
              <w:t>Tipul de RAG suspectat</w:t>
            </w:r>
          </w:p>
        </w:tc>
        <w:tc>
          <w:tcPr>
            <w:tcW w:w="1560" w:type="dxa"/>
            <w:gridSpan w:val="2"/>
          </w:tcPr>
          <w:p w14:paraId="47E596B4" w14:textId="77777777" w:rsidR="00BA78EE" w:rsidRPr="006773E3" w:rsidRDefault="00BA78EE" w:rsidP="00C8471F">
            <w:pPr>
              <w:jc w:val="both"/>
              <w:rPr>
                <w:sz w:val="12"/>
                <w:szCs w:val="12"/>
              </w:rPr>
            </w:pPr>
            <w:r w:rsidRPr="006773E3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Notificarea a fost pregătită de Persoana Responsabilă (PR) de </w:t>
            </w:r>
            <w:proofErr w:type="spellStart"/>
            <w:r w:rsidRPr="006773E3">
              <w:rPr>
                <w:rFonts w:ascii="Times New Roman" w:hAnsi="Times New Roman" w:cs="Times New Roman"/>
                <w:b/>
                <w:sz w:val="12"/>
                <w:szCs w:val="12"/>
              </w:rPr>
              <w:t>Biovigelență</w:t>
            </w:r>
            <w:proofErr w:type="spellEnd"/>
          </w:p>
        </w:tc>
      </w:tr>
      <w:tr w:rsidR="00BA78EE" w:rsidRPr="006773E3" w14:paraId="55B5C40D" w14:textId="77777777" w:rsidTr="00C8471F">
        <w:tc>
          <w:tcPr>
            <w:tcW w:w="851" w:type="dxa"/>
            <w:vMerge/>
          </w:tcPr>
          <w:p w14:paraId="3EA698B1" w14:textId="77777777" w:rsidR="00BA78EE" w:rsidRPr="006773E3" w:rsidRDefault="00BA78EE" w:rsidP="00C8471F">
            <w:pPr>
              <w:rPr>
                <w:sz w:val="12"/>
                <w:szCs w:val="12"/>
              </w:rPr>
            </w:pPr>
          </w:p>
        </w:tc>
        <w:tc>
          <w:tcPr>
            <w:tcW w:w="851" w:type="dxa"/>
            <w:vMerge/>
          </w:tcPr>
          <w:p w14:paraId="183C9D63" w14:textId="77777777" w:rsidR="00BA78EE" w:rsidRPr="006773E3" w:rsidRDefault="00BA78EE" w:rsidP="00C8471F">
            <w:pPr>
              <w:rPr>
                <w:sz w:val="12"/>
                <w:szCs w:val="12"/>
              </w:rPr>
            </w:pPr>
          </w:p>
        </w:tc>
        <w:tc>
          <w:tcPr>
            <w:tcW w:w="850" w:type="dxa"/>
            <w:vMerge/>
          </w:tcPr>
          <w:p w14:paraId="686EA5B2" w14:textId="77777777" w:rsidR="00BA78EE" w:rsidRPr="006773E3" w:rsidRDefault="00BA78EE" w:rsidP="00C8471F">
            <w:pPr>
              <w:rPr>
                <w:b/>
                <w:sz w:val="12"/>
                <w:szCs w:val="12"/>
              </w:rPr>
            </w:pPr>
          </w:p>
        </w:tc>
        <w:tc>
          <w:tcPr>
            <w:tcW w:w="993" w:type="dxa"/>
          </w:tcPr>
          <w:p w14:paraId="77D7897C" w14:textId="77777777" w:rsidR="00BA78EE" w:rsidRPr="006773E3" w:rsidRDefault="00BA78EE" w:rsidP="00C8471F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773E3">
              <w:rPr>
                <w:rFonts w:ascii="Times New Roman" w:hAnsi="Times New Roman" w:cs="Times New Roman"/>
                <w:b/>
                <w:sz w:val="12"/>
                <w:szCs w:val="12"/>
              </w:rPr>
              <w:t>Nume, prenume</w:t>
            </w:r>
          </w:p>
        </w:tc>
        <w:tc>
          <w:tcPr>
            <w:tcW w:w="850" w:type="dxa"/>
          </w:tcPr>
          <w:p w14:paraId="22C24280" w14:textId="77777777" w:rsidR="00BA78EE" w:rsidRPr="006773E3" w:rsidRDefault="00BA78EE" w:rsidP="00C8471F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773E3">
              <w:rPr>
                <w:rFonts w:ascii="Times New Roman" w:hAnsi="Times New Roman" w:cs="Times New Roman"/>
                <w:b/>
                <w:sz w:val="12"/>
                <w:szCs w:val="12"/>
              </w:rPr>
              <w:t>Data nașterii</w:t>
            </w:r>
          </w:p>
          <w:p w14:paraId="117DE3EC" w14:textId="77777777" w:rsidR="00BA78EE" w:rsidRPr="006773E3" w:rsidRDefault="00BA78EE" w:rsidP="00C8471F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773E3">
              <w:rPr>
                <w:rFonts w:ascii="Times New Roman" w:hAnsi="Times New Roman" w:cs="Times New Roman"/>
                <w:b/>
                <w:i/>
                <w:sz w:val="12"/>
                <w:szCs w:val="12"/>
                <w:lang w:eastAsia="ro-RO"/>
              </w:rPr>
              <w:t>(zi/luna/an</w:t>
            </w:r>
          </w:p>
        </w:tc>
        <w:tc>
          <w:tcPr>
            <w:tcW w:w="992" w:type="dxa"/>
          </w:tcPr>
          <w:p w14:paraId="259D89C9" w14:textId="77777777" w:rsidR="00BA78EE" w:rsidRPr="006773E3" w:rsidRDefault="00BA78EE" w:rsidP="00C8471F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773E3">
              <w:rPr>
                <w:rFonts w:ascii="Times New Roman" w:hAnsi="Times New Roman" w:cs="Times New Roman"/>
                <w:b/>
                <w:sz w:val="12"/>
                <w:szCs w:val="12"/>
              </w:rPr>
              <w:t>IDNP</w:t>
            </w:r>
          </w:p>
        </w:tc>
        <w:tc>
          <w:tcPr>
            <w:tcW w:w="1134" w:type="dxa"/>
          </w:tcPr>
          <w:p w14:paraId="27BBAE93" w14:textId="77777777" w:rsidR="00BA78EE" w:rsidRPr="006773E3" w:rsidRDefault="00BA78EE" w:rsidP="00C8471F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773E3">
              <w:rPr>
                <w:rFonts w:ascii="Times New Roman" w:hAnsi="Times New Roman" w:cs="Times New Roman"/>
                <w:b/>
                <w:sz w:val="12"/>
                <w:szCs w:val="12"/>
              </w:rPr>
              <w:t>Adresa la domiciliu</w:t>
            </w:r>
          </w:p>
        </w:tc>
        <w:tc>
          <w:tcPr>
            <w:tcW w:w="993" w:type="dxa"/>
          </w:tcPr>
          <w:p w14:paraId="66250CF9" w14:textId="77777777" w:rsidR="00BA78EE" w:rsidRPr="006773E3" w:rsidRDefault="00BA78EE" w:rsidP="00C8471F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773E3">
              <w:rPr>
                <w:rFonts w:ascii="Times New Roman" w:hAnsi="Times New Roman" w:cs="Times New Roman"/>
                <w:b/>
                <w:sz w:val="12"/>
                <w:szCs w:val="12"/>
              </w:rPr>
              <w:t>Telefon fix</w:t>
            </w:r>
          </w:p>
          <w:p w14:paraId="366FA8EA" w14:textId="77777777" w:rsidR="00BA78EE" w:rsidRPr="006773E3" w:rsidRDefault="00BA78EE" w:rsidP="00C8471F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773E3">
              <w:rPr>
                <w:rFonts w:ascii="Times New Roman" w:hAnsi="Times New Roman" w:cs="Times New Roman"/>
                <w:b/>
                <w:sz w:val="12"/>
                <w:szCs w:val="12"/>
              </w:rPr>
              <w:t>de contact;</w:t>
            </w:r>
          </w:p>
          <w:p w14:paraId="74AFE788" w14:textId="77777777" w:rsidR="00BA78EE" w:rsidRPr="006773E3" w:rsidRDefault="00BA78EE" w:rsidP="00C8471F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773E3">
              <w:rPr>
                <w:rFonts w:ascii="Times New Roman" w:hAnsi="Times New Roman" w:cs="Times New Roman"/>
                <w:b/>
                <w:sz w:val="12"/>
                <w:szCs w:val="12"/>
              </w:rPr>
              <w:t>Telefon mobil;</w:t>
            </w:r>
          </w:p>
          <w:p w14:paraId="1B523409" w14:textId="77777777" w:rsidR="00BA78EE" w:rsidRPr="006773E3" w:rsidRDefault="00BA78EE" w:rsidP="00C8471F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773E3">
              <w:rPr>
                <w:rFonts w:ascii="Times New Roman" w:hAnsi="Times New Roman" w:cs="Times New Roman"/>
                <w:b/>
                <w:sz w:val="12"/>
                <w:szCs w:val="12"/>
              </w:rPr>
              <w:t>e-mail</w:t>
            </w:r>
          </w:p>
        </w:tc>
        <w:tc>
          <w:tcPr>
            <w:tcW w:w="850" w:type="dxa"/>
          </w:tcPr>
          <w:p w14:paraId="3BA2F8D7" w14:textId="77777777" w:rsidR="00BA78EE" w:rsidRPr="006773E3" w:rsidRDefault="00BA78EE" w:rsidP="00C8471F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773E3">
              <w:rPr>
                <w:rFonts w:ascii="Times New Roman" w:hAnsi="Times New Roman" w:cs="Times New Roman"/>
                <w:b/>
                <w:sz w:val="12"/>
                <w:szCs w:val="12"/>
              </w:rPr>
              <w:t>Data efectuării procedurii</w:t>
            </w:r>
            <w:r w:rsidRPr="006773E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vertAlign w:val="superscript"/>
              </w:rPr>
              <w:t>1</w:t>
            </w:r>
            <w:r w:rsidRPr="006773E3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6773E3">
              <w:rPr>
                <w:rFonts w:ascii="Times New Roman" w:hAnsi="Times New Roman" w:cs="Times New Roman"/>
                <w:b/>
                <w:i/>
                <w:sz w:val="12"/>
                <w:szCs w:val="12"/>
                <w:shd w:val="clear" w:color="auto" w:fill="FFFFFF"/>
              </w:rPr>
              <w:t>(zi/lună/an)</w:t>
            </w:r>
          </w:p>
        </w:tc>
        <w:tc>
          <w:tcPr>
            <w:tcW w:w="992" w:type="dxa"/>
          </w:tcPr>
          <w:p w14:paraId="76311317" w14:textId="77777777" w:rsidR="00BA78EE" w:rsidRPr="006773E3" w:rsidRDefault="00BA78EE" w:rsidP="00C8471F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773E3">
              <w:rPr>
                <w:rFonts w:ascii="Times New Roman" w:hAnsi="Times New Roman" w:cs="Times New Roman"/>
                <w:b/>
                <w:sz w:val="12"/>
                <w:szCs w:val="12"/>
              </w:rPr>
              <w:t>Adresa IMP</w:t>
            </w:r>
          </w:p>
          <w:p w14:paraId="53B64208" w14:textId="77777777" w:rsidR="00BA78EE" w:rsidRPr="006773E3" w:rsidRDefault="00BA78EE" w:rsidP="00C8471F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773E3">
              <w:rPr>
                <w:rFonts w:ascii="Times New Roman" w:hAnsi="Times New Roman" w:cs="Times New Roman"/>
                <w:b/>
                <w:sz w:val="12"/>
                <w:szCs w:val="12"/>
              </w:rPr>
              <w:t>Localul din IMP</w:t>
            </w:r>
          </w:p>
        </w:tc>
        <w:tc>
          <w:tcPr>
            <w:tcW w:w="851" w:type="dxa"/>
          </w:tcPr>
          <w:p w14:paraId="120FFD4F" w14:textId="77777777" w:rsidR="00BA78EE" w:rsidRPr="006773E3" w:rsidRDefault="00BA78EE" w:rsidP="00C8471F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773E3">
              <w:rPr>
                <w:rFonts w:ascii="Times New Roman" w:hAnsi="Times New Roman" w:cs="Times New Roman"/>
                <w:b/>
                <w:sz w:val="12"/>
                <w:szCs w:val="12"/>
              </w:rPr>
              <w:t>Numărul unic de identificare al donării</w:t>
            </w:r>
          </w:p>
        </w:tc>
        <w:tc>
          <w:tcPr>
            <w:tcW w:w="850" w:type="dxa"/>
          </w:tcPr>
          <w:p w14:paraId="0A756F5B" w14:textId="77777777" w:rsidR="00BA78EE" w:rsidRPr="006773E3" w:rsidRDefault="00BA78EE" w:rsidP="00C8471F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773E3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Data apariției RAG </w:t>
            </w:r>
            <w:r w:rsidRPr="006773E3">
              <w:rPr>
                <w:rFonts w:ascii="Times New Roman" w:hAnsi="Times New Roman" w:cs="Times New Roman"/>
                <w:b/>
                <w:i/>
                <w:sz w:val="12"/>
                <w:szCs w:val="12"/>
                <w:shd w:val="clear" w:color="auto" w:fill="FFFFFF"/>
              </w:rPr>
              <w:t xml:space="preserve">  zi/lună/an</w:t>
            </w:r>
          </w:p>
        </w:tc>
        <w:tc>
          <w:tcPr>
            <w:tcW w:w="1276" w:type="dxa"/>
          </w:tcPr>
          <w:p w14:paraId="563DBD9D" w14:textId="77777777" w:rsidR="00BA78EE" w:rsidRPr="006773E3" w:rsidRDefault="00BA78EE" w:rsidP="00C8471F">
            <w:pPr>
              <w:pStyle w:val="a3"/>
              <w:ind w:left="0" w:hanging="97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773E3">
              <w:rPr>
                <w:rFonts w:ascii="Times New Roman" w:hAnsi="Times New Roman" w:cs="Times New Roman"/>
                <w:b/>
                <w:sz w:val="12"/>
                <w:szCs w:val="12"/>
              </w:rPr>
              <w:t>Descriere</w:t>
            </w:r>
          </w:p>
          <w:p w14:paraId="19A01BC9" w14:textId="77777777" w:rsidR="00BA78EE" w:rsidRPr="006773E3" w:rsidRDefault="00BA78EE" w:rsidP="00C8471F">
            <w:pPr>
              <w:pStyle w:val="a3"/>
              <w:ind w:left="0" w:hanging="97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773E3">
              <w:rPr>
                <w:rFonts w:ascii="Times New Roman" w:hAnsi="Times New Roman" w:cs="Times New Roman"/>
                <w:b/>
                <w:sz w:val="12"/>
                <w:szCs w:val="12"/>
              </w:rPr>
              <w:t>detaliată</w:t>
            </w:r>
          </w:p>
          <w:p w14:paraId="2E56A924" w14:textId="77777777" w:rsidR="00BA78EE" w:rsidRPr="006773E3" w:rsidRDefault="00BA78EE" w:rsidP="00C8471F">
            <w:pPr>
              <w:pStyle w:val="a3"/>
              <w:ind w:left="0" w:hanging="97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773E3">
              <w:rPr>
                <w:rFonts w:ascii="Times New Roman" w:hAnsi="Times New Roman" w:cs="Times New Roman"/>
                <w:b/>
                <w:sz w:val="12"/>
                <w:szCs w:val="12"/>
              </w:rPr>
              <w:t>a RAG</w:t>
            </w:r>
          </w:p>
          <w:p w14:paraId="4DA3899E" w14:textId="77777777" w:rsidR="00BA78EE" w:rsidRPr="006773E3" w:rsidRDefault="00BA78EE" w:rsidP="00C8471F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15E34D70" w14:textId="77777777" w:rsidR="00BA78EE" w:rsidRPr="006773E3" w:rsidRDefault="00BA78EE" w:rsidP="00C8471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14:paraId="4C1E8FC3" w14:textId="77777777" w:rsidR="00BA78EE" w:rsidRPr="006773E3" w:rsidRDefault="00BA78EE" w:rsidP="00C8471F">
            <w:pPr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773E3">
              <w:rPr>
                <w:rFonts w:ascii="Times New Roman" w:hAnsi="Times New Roman" w:cs="Times New Roman"/>
                <w:b/>
                <w:sz w:val="12"/>
                <w:szCs w:val="12"/>
              </w:rPr>
              <w:t>S;</w:t>
            </w:r>
          </w:p>
          <w:p w14:paraId="4B7E1005" w14:textId="77777777" w:rsidR="00BA78EE" w:rsidRPr="006773E3" w:rsidRDefault="00BA78EE" w:rsidP="00C8471F">
            <w:pPr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773E3">
              <w:rPr>
                <w:rFonts w:ascii="Times New Roman" w:hAnsi="Times New Roman" w:cs="Times New Roman"/>
                <w:b/>
                <w:sz w:val="12"/>
                <w:szCs w:val="12"/>
              </w:rPr>
              <w:t>O;</w:t>
            </w:r>
          </w:p>
          <w:p w14:paraId="3E396409" w14:textId="77777777" w:rsidR="00BA78EE" w:rsidRPr="006773E3" w:rsidRDefault="00BA78EE" w:rsidP="00C8471F">
            <w:pPr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773E3">
              <w:rPr>
                <w:rFonts w:ascii="Times New Roman" w:hAnsi="Times New Roman" w:cs="Times New Roman"/>
                <w:b/>
                <w:sz w:val="12"/>
                <w:szCs w:val="12"/>
              </w:rPr>
              <w:t>E/Z;</w:t>
            </w:r>
          </w:p>
          <w:p w14:paraId="3ABF8D67" w14:textId="77777777" w:rsidR="00BA78EE" w:rsidRPr="006773E3" w:rsidRDefault="00BA78EE" w:rsidP="00C8471F">
            <w:pPr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773E3">
              <w:rPr>
                <w:rFonts w:ascii="Times New Roman" w:hAnsi="Times New Roman" w:cs="Times New Roman"/>
                <w:b/>
                <w:sz w:val="12"/>
                <w:szCs w:val="12"/>
              </w:rPr>
              <w:t>ȚT;</w:t>
            </w:r>
          </w:p>
          <w:p w14:paraId="61A083FB" w14:textId="77777777" w:rsidR="00BA78EE" w:rsidRPr="006773E3" w:rsidRDefault="00BA78EE" w:rsidP="00C8471F">
            <w:pPr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773E3">
              <w:rPr>
                <w:rFonts w:ascii="Times New Roman" w:hAnsi="Times New Roman" w:cs="Times New Roman"/>
                <w:b/>
                <w:sz w:val="12"/>
                <w:szCs w:val="12"/>
              </w:rPr>
              <w:t>ȚO</w:t>
            </w:r>
          </w:p>
          <w:p w14:paraId="65F40CAC" w14:textId="77777777" w:rsidR="00BA78EE" w:rsidRPr="006773E3" w:rsidRDefault="00BA78EE" w:rsidP="00C8471F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1" w:type="dxa"/>
          </w:tcPr>
          <w:p w14:paraId="5E97102E" w14:textId="77777777" w:rsidR="00BA78EE" w:rsidRPr="006773E3" w:rsidRDefault="00BA78EE" w:rsidP="00C8471F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773E3">
              <w:rPr>
                <w:rFonts w:ascii="Times New Roman" w:hAnsi="Times New Roman" w:cs="Times New Roman"/>
                <w:b/>
                <w:sz w:val="12"/>
                <w:szCs w:val="12"/>
                <w:lang w:eastAsia="ro-RO"/>
              </w:rPr>
              <w:t>SEC</w:t>
            </w:r>
            <w:r w:rsidRPr="006773E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vertAlign w:val="superscript"/>
                <w:lang w:eastAsia="ro-RO"/>
              </w:rPr>
              <w:t>3</w:t>
            </w:r>
            <w:r w:rsidRPr="006773E3">
              <w:rPr>
                <w:rFonts w:ascii="Times New Roman" w:hAnsi="Times New Roman" w:cs="Times New Roman"/>
                <w:b/>
                <w:sz w:val="12"/>
                <w:szCs w:val="12"/>
                <w:lang w:eastAsia="ro-RO"/>
              </w:rPr>
              <w:t xml:space="preserve"> al celulelor reproductive, dacă este cazul</w:t>
            </w:r>
          </w:p>
        </w:tc>
        <w:tc>
          <w:tcPr>
            <w:tcW w:w="708" w:type="dxa"/>
          </w:tcPr>
          <w:p w14:paraId="64548B8D" w14:textId="77777777" w:rsidR="00BA78EE" w:rsidRPr="006773E3" w:rsidRDefault="00BA78EE" w:rsidP="00C8471F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993" w:type="dxa"/>
          </w:tcPr>
          <w:p w14:paraId="1A7A8E12" w14:textId="77777777" w:rsidR="00BA78EE" w:rsidRPr="006773E3" w:rsidRDefault="00BA78EE" w:rsidP="00C8471F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773E3">
              <w:rPr>
                <w:rFonts w:ascii="Times New Roman" w:hAnsi="Times New Roman" w:cs="Times New Roman"/>
                <w:b/>
                <w:sz w:val="12"/>
                <w:szCs w:val="12"/>
              </w:rPr>
              <w:t>Numele, prenume,</w:t>
            </w:r>
          </w:p>
          <w:p w14:paraId="6AA906F4" w14:textId="77777777" w:rsidR="00BA78EE" w:rsidRPr="006773E3" w:rsidRDefault="00BA78EE" w:rsidP="00C8471F">
            <w:pPr>
              <w:jc w:val="center"/>
              <w:rPr>
                <w:b/>
                <w:sz w:val="12"/>
                <w:szCs w:val="12"/>
              </w:rPr>
            </w:pPr>
            <w:r w:rsidRPr="006773E3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Tel. </w:t>
            </w:r>
            <w:proofErr w:type="spellStart"/>
            <w:r w:rsidRPr="006773E3">
              <w:rPr>
                <w:rFonts w:ascii="Times New Roman" w:hAnsi="Times New Roman" w:cs="Times New Roman"/>
                <w:b/>
                <w:sz w:val="12"/>
                <w:szCs w:val="12"/>
              </w:rPr>
              <w:t>mob</w:t>
            </w:r>
            <w:proofErr w:type="spellEnd"/>
            <w:r w:rsidRPr="006773E3">
              <w:rPr>
                <w:rFonts w:ascii="Times New Roman" w:hAnsi="Times New Roman" w:cs="Times New Roman"/>
                <w:b/>
                <w:sz w:val="12"/>
                <w:szCs w:val="12"/>
              </w:rPr>
              <w:t>. de contact al PR</w:t>
            </w:r>
          </w:p>
        </w:tc>
        <w:tc>
          <w:tcPr>
            <w:tcW w:w="567" w:type="dxa"/>
          </w:tcPr>
          <w:p w14:paraId="717CA43E" w14:textId="77777777" w:rsidR="00BA78EE" w:rsidRPr="006773E3" w:rsidRDefault="00BA78EE" w:rsidP="00C8471F">
            <w:pPr>
              <w:jc w:val="center"/>
              <w:rPr>
                <w:sz w:val="12"/>
                <w:szCs w:val="12"/>
              </w:rPr>
            </w:pPr>
            <w:r w:rsidRPr="006773E3">
              <w:rPr>
                <w:rFonts w:ascii="Times New Roman" w:hAnsi="Times New Roman" w:cs="Times New Roman"/>
                <w:b/>
                <w:sz w:val="12"/>
                <w:szCs w:val="12"/>
              </w:rPr>
              <w:t>Semnătura</w:t>
            </w:r>
          </w:p>
        </w:tc>
      </w:tr>
      <w:tr w:rsidR="00BA78EE" w:rsidRPr="006773E3" w14:paraId="6B700DA9" w14:textId="77777777" w:rsidTr="00C8471F">
        <w:trPr>
          <w:trHeight w:val="2325"/>
        </w:trPr>
        <w:tc>
          <w:tcPr>
            <w:tcW w:w="851" w:type="dxa"/>
          </w:tcPr>
          <w:p w14:paraId="392F055C" w14:textId="77777777" w:rsidR="00BA78EE" w:rsidRPr="006773E3" w:rsidRDefault="00BA78EE" w:rsidP="00C8471F"/>
        </w:tc>
        <w:tc>
          <w:tcPr>
            <w:tcW w:w="851" w:type="dxa"/>
          </w:tcPr>
          <w:p w14:paraId="5BED5DB5" w14:textId="77777777" w:rsidR="00BA78EE" w:rsidRPr="006773E3" w:rsidRDefault="00BA78EE" w:rsidP="00C8471F"/>
        </w:tc>
        <w:tc>
          <w:tcPr>
            <w:tcW w:w="850" w:type="dxa"/>
          </w:tcPr>
          <w:p w14:paraId="3C30C6F0" w14:textId="77777777" w:rsidR="00BA78EE" w:rsidRPr="006773E3" w:rsidRDefault="00BA78EE" w:rsidP="00C8471F"/>
        </w:tc>
        <w:tc>
          <w:tcPr>
            <w:tcW w:w="993" w:type="dxa"/>
          </w:tcPr>
          <w:p w14:paraId="364CCB64" w14:textId="77777777" w:rsidR="00BA78EE" w:rsidRPr="006773E3" w:rsidRDefault="00BA78EE" w:rsidP="00C8471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3B238BE0" w14:textId="77777777" w:rsidR="00BA78EE" w:rsidRPr="006773E3" w:rsidRDefault="00BA78EE" w:rsidP="00C8471F"/>
        </w:tc>
        <w:tc>
          <w:tcPr>
            <w:tcW w:w="992" w:type="dxa"/>
          </w:tcPr>
          <w:p w14:paraId="5DB9F454" w14:textId="77777777" w:rsidR="00BA78EE" w:rsidRPr="006773E3" w:rsidRDefault="00BA78EE" w:rsidP="00C8471F"/>
        </w:tc>
        <w:tc>
          <w:tcPr>
            <w:tcW w:w="1134" w:type="dxa"/>
          </w:tcPr>
          <w:p w14:paraId="41DF2032" w14:textId="77777777" w:rsidR="00BA78EE" w:rsidRPr="006773E3" w:rsidRDefault="00BA78EE" w:rsidP="00C8471F"/>
        </w:tc>
        <w:tc>
          <w:tcPr>
            <w:tcW w:w="993" w:type="dxa"/>
          </w:tcPr>
          <w:p w14:paraId="27E2E44C" w14:textId="77777777" w:rsidR="00BA78EE" w:rsidRPr="006773E3" w:rsidRDefault="00BA78EE" w:rsidP="00C8471F"/>
        </w:tc>
        <w:tc>
          <w:tcPr>
            <w:tcW w:w="850" w:type="dxa"/>
          </w:tcPr>
          <w:p w14:paraId="465D120C" w14:textId="77777777" w:rsidR="00BA78EE" w:rsidRPr="006773E3" w:rsidRDefault="00BA78EE" w:rsidP="00C8471F"/>
        </w:tc>
        <w:tc>
          <w:tcPr>
            <w:tcW w:w="992" w:type="dxa"/>
          </w:tcPr>
          <w:p w14:paraId="7B8A3969" w14:textId="77777777" w:rsidR="00BA78EE" w:rsidRPr="006773E3" w:rsidRDefault="00BA78EE" w:rsidP="00C8471F"/>
        </w:tc>
        <w:tc>
          <w:tcPr>
            <w:tcW w:w="851" w:type="dxa"/>
          </w:tcPr>
          <w:p w14:paraId="00C9764C" w14:textId="77777777" w:rsidR="00BA78EE" w:rsidRPr="006773E3" w:rsidRDefault="00BA78EE" w:rsidP="00C8471F"/>
        </w:tc>
        <w:tc>
          <w:tcPr>
            <w:tcW w:w="850" w:type="dxa"/>
          </w:tcPr>
          <w:p w14:paraId="4BCBEC8B" w14:textId="77777777" w:rsidR="00BA78EE" w:rsidRPr="006773E3" w:rsidRDefault="00BA78EE" w:rsidP="00C8471F"/>
        </w:tc>
        <w:tc>
          <w:tcPr>
            <w:tcW w:w="1276" w:type="dxa"/>
          </w:tcPr>
          <w:p w14:paraId="693E6D68" w14:textId="77777777" w:rsidR="00BA78EE" w:rsidRPr="006773E3" w:rsidRDefault="00BA78EE" w:rsidP="00C8471F"/>
        </w:tc>
        <w:tc>
          <w:tcPr>
            <w:tcW w:w="567" w:type="dxa"/>
          </w:tcPr>
          <w:p w14:paraId="1AF81D14" w14:textId="77777777" w:rsidR="00BA78EE" w:rsidRPr="006773E3" w:rsidRDefault="00BA78EE" w:rsidP="00C8471F"/>
        </w:tc>
        <w:tc>
          <w:tcPr>
            <w:tcW w:w="851" w:type="dxa"/>
          </w:tcPr>
          <w:p w14:paraId="3B804A21" w14:textId="77777777" w:rsidR="00BA78EE" w:rsidRPr="006773E3" w:rsidRDefault="00BA78EE" w:rsidP="00C8471F"/>
        </w:tc>
        <w:tc>
          <w:tcPr>
            <w:tcW w:w="708" w:type="dxa"/>
          </w:tcPr>
          <w:p w14:paraId="43A8A0DD" w14:textId="77777777" w:rsidR="00BA78EE" w:rsidRPr="006773E3" w:rsidRDefault="00BA78EE" w:rsidP="00C8471F"/>
        </w:tc>
        <w:tc>
          <w:tcPr>
            <w:tcW w:w="993" w:type="dxa"/>
          </w:tcPr>
          <w:p w14:paraId="37302610" w14:textId="77777777" w:rsidR="00BA78EE" w:rsidRPr="006773E3" w:rsidRDefault="00BA78EE" w:rsidP="00C8471F"/>
        </w:tc>
        <w:tc>
          <w:tcPr>
            <w:tcW w:w="567" w:type="dxa"/>
          </w:tcPr>
          <w:p w14:paraId="4D30FD3E" w14:textId="77777777" w:rsidR="00BA78EE" w:rsidRPr="006773E3" w:rsidRDefault="00BA78EE" w:rsidP="00C8471F"/>
        </w:tc>
      </w:tr>
      <w:tr w:rsidR="00BA78EE" w:rsidRPr="00D65734" w14:paraId="18D3001A" w14:textId="77777777" w:rsidTr="00C8471F">
        <w:tc>
          <w:tcPr>
            <w:tcW w:w="16019" w:type="dxa"/>
            <w:gridSpan w:val="18"/>
          </w:tcPr>
          <w:p w14:paraId="44C8F9F1" w14:textId="77777777" w:rsidR="00BA78EE" w:rsidRPr="006773E3" w:rsidRDefault="00BA78EE" w:rsidP="00C847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73E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vertAlign w:val="superscript"/>
              </w:rPr>
              <w:t>1</w:t>
            </w:r>
            <w:r w:rsidRPr="006773E3">
              <w:rPr>
                <w:rFonts w:ascii="Times New Roman" w:hAnsi="Times New Roman" w:cs="Times New Roman"/>
                <w:sz w:val="16"/>
                <w:szCs w:val="16"/>
              </w:rPr>
              <w:t>Denumirea procedurii în cadrul efectuării Reproducerii asistate medical - de exemplu, stimularea ovariană, puncția foliculară, prelevarea chirurgicală a țesuturilor și gameților, transferul de gameți/embrioni etc.</w:t>
            </w:r>
          </w:p>
          <w:p w14:paraId="6D295B74" w14:textId="77777777" w:rsidR="00BA78EE" w:rsidRPr="006773E3" w:rsidRDefault="00BA78EE" w:rsidP="00C847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73E3">
              <w:rPr>
                <w:rFonts w:ascii="Times New Roman" w:hAnsi="Times New Roman" w:cs="Times New Roman"/>
                <w:b/>
                <w:color w:val="FF0000"/>
                <w:vertAlign w:val="superscript"/>
              </w:rPr>
              <w:t>2</w:t>
            </w:r>
            <w:r w:rsidRPr="006773E3">
              <w:rPr>
                <w:rFonts w:ascii="Times New Roman" w:hAnsi="Times New Roman" w:cs="Times New Roman"/>
                <w:b/>
              </w:rPr>
              <w:t xml:space="preserve"> </w:t>
            </w:r>
            <w:r w:rsidRPr="006773E3">
              <w:rPr>
                <w:rFonts w:ascii="Times New Roman" w:hAnsi="Times New Roman" w:cs="Times New Roman"/>
                <w:sz w:val="16"/>
                <w:szCs w:val="16"/>
              </w:rPr>
              <w:t>Tipul de țesuturi și de celule reproductive – spermatozoizi (S), ovule (O), embrioni/zigoți (E/Z), țesut testicular (ȚT), țesut ovarian (ȚO);</w:t>
            </w:r>
          </w:p>
          <w:p w14:paraId="66A6673A" w14:textId="77777777" w:rsidR="00BA78EE" w:rsidRPr="006773E3" w:rsidRDefault="00BA78EE" w:rsidP="00C8471F">
            <w:pPr>
              <w:rPr>
                <w:sz w:val="16"/>
                <w:szCs w:val="16"/>
              </w:rPr>
            </w:pPr>
            <w:r w:rsidRPr="006773E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vertAlign w:val="superscript"/>
              </w:rPr>
              <w:t>3</w:t>
            </w:r>
            <w:r w:rsidRPr="006773E3">
              <w:rPr>
                <w:rFonts w:ascii="Times New Roman" w:hAnsi="Times New Roman" w:cs="Times New Roman"/>
                <w:sz w:val="16"/>
                <w:szCs w:val="16"/>
                <w:lang w:eastAsia="ro-RO"/>
              </w:rPr>
              <w:t xml:space="preserve"> Codul European Unic (SEC) al celulelor reproductive, dacă este cazul</w:t>
            </w:r>
          </w:p>
        </w:tc>
      </w:tr>
    </w:tbl>
    <w:p w14:paraId="71B7ABBA" w14:textId="77777777" w:rsidR="00BA78EE" w:rsidRPr="00D65734" w:rsidRDefault="00BA78EE" w:rsidP="00BA78EE">
      <w:pPr>
        <w:rPr>
          <w:lang w:val="en-US"/>
        </w:rPr>
      </w:pPr>
    </w:p>
    <w:tbl>
      <w:tblPr>
        <w:tblStyle w:val="a4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851"/>
        <w:gridCol w:w="708"/>
        <w:gridCol w:w="709"/>
        <w:gridCol w:w="1559"/>
        <w:gridCol w:w="1418"/>
        <w:gridCol w:w="567"/>
        <w:gridCol w:w="1276"/>
        <w:gridCol w:w="1417"/>
        <w:gridCol w:w="1559"/>
        <w:gridCol w:w="1560"/>
        <w:gridCol w:w="1134"/>
        <w:gridCol w:w="708"/>
        <w:gridCol w:w="993"/>
        <w:gridCol w:w="567"/>
      </w:tblGrid>
      <w:tr w:rsidR="00BA78EE" w:rsidRPr="006773E3" w14:paraId="54951AF9" w14:textId="77777777" w:rsidTr="00C8471F">
        <w:tc>
          <w:tcPr>
            <w:tcW w:w="14459" w:type="dxa"/>
            <w:gridSpan w:val="13"/>
          </w:tcPr>
          <w:p w14:paraId="2E43E6F2" w14:textId="77777777" w:rsidR="00BA78EE" w:rsidRPr="006773E3" w:rsidRDefault="00BA78EE" w:rsidP="00C8471F">
            <w:pPr>
              <w:rPr>
                <w:sz w:val="24"/>
                <w:szCs w:val="24"/>
              </w:rPr>
            </w:pPr>
            <w:r w:rsidRPr="006773E3">
              <w:rPr>
                <w:rStyle w:val="sprtttl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Partea B.</w:t>
            </w:r>
            <w:r w:rsidRPr="006773E3">
              <w:rPr>
                <w:rStyle w:val="sprtden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6773E3">
              <w:rPr>
                <w:rFonts w:ascii="Times New Roman" w:hAnsi="Times New Roman" w:cs="Times New Roman"/>
                <w:b/>
                <w:sz w:val="20"/>
                <w:szCs w:val="20"/>
              </w:rPr>
              <w:t>Concluziile anchetei privind reacțiile adverse grave</w:t>
            </w:r>
            <w:r w:rsidRPr="006773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 xml:space="preserve"> (RAG)</w:t>
            </w:r>
          </w:p>
        </w:tc>
        <w:tc>
          <w:tcPr>
            <w:tcW w:w="1560" w:type="dxa"/>
            <w:gridSpan w:val="2"/>
          </w:tcPr>
          <w:p w14:paraId="7DFFACCC" w14:textId="3284084E" w:rsidR="00BA78EE" w:rsidRPr="006773E3" w:rsidRDefault="00BA78EE" w:rsidP="00ED7F22">
            <w:pPr>
              <w:rPr>
                <w:sz w:val="20"/>
                <w:szCs w:val="20"/>
              </w:rPr>
            </w:pPr>
            <w:r w:rsidRPr="006773E3">
              <w:rPr>
                <w:rStyle w:val="sprtttl"/>
                <w:rFonts w:ascii="Times New Roman" w:hAnsi="Times New Roman" w:cs="Times New Roman"/>
                <w:b/>
                <w:bCs/>
                <w:i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Anexa nr. </w:t>
            </w:r>
            <w:r w:rsidR="00ED7F22" w:rsidRPr="006773E3">
              <w:rPr>
                <w:rStyle w:val="sprtttl"/>
                <w:rFonts w:ascii="Times New Roman" w:hAnsi="Times New Roman" w:cs="Times New Roman"/>
                <w:b/>
                <w:bCs/>
                <w:i/>
                <w:sz w:val="20"/>
                <w:szCs w:val="20"/>
                <w:bdr w:val="none" w:sz="0" w:space="0" w:color="auto" w:frame="1"/>
                <w:shd w:val="clear" w:color="auto" w:fill="FFFFFF"/>
              </w:rPr>
              <w:t>8</w:t>
            </w:r>
            <w:r w:rsidRPr="006773E3">
              <w:rPr>
                <w:rStyle w:val="sprtttl"/>
                <w:rFonts w:ascii="Times New Roman" w:hAnsi="Times New Roman" w:cs="Times New Roman"/>
                <w:b/>
                <w:bCs/>
                <w:i/>
                <w:sz w:val="20"/>
                <w:szCs w:val="20"/>
                <w:bdr w:val="none" w:sz="0" w:space="0" w:color="auto" w:frame="1"/>
                <w:shd w:val="clear" w:color="auto" w:fill="FFFFFF"/>
              </w:rPr>
              <w:t>.1.</w:t>
            </w:r>
          </w:p>
        </w:tc>
      </w:tr>
      <w:tr w:rsidR="00BA78EE" w:rsidRPr="00D65734" w14:paraId="5F6CCC3C" w14:textId="77777777" w:rsidTr="00C8471F">
        <w:tc>
          <w:tcPr>
            <w:tcW w:w="993" w:type="dxa"/>
            <w:vMerge w:val="restart"/>
          </w:tcPr>
          <w:p w14:paraId="7738AEE0" w14:textId="77777777" w:rsidR="00BA78EE" w:rsidRPr="006773E3" w:rsidRDefault="00BA78EE" w:rsidP="00C8471F">
            <w:pPr>
              <w:rPr>
                <w:rFonts w:ascii="Times New Roman" w:hAnsi="Times New Roman" w:cs="Times New Roman"/>
                <w:b/>
                <w:sz w:val="14"/>
                <w:szCs w:val="14"/>
                <w:lang w:eastAsia="ro-RO"/>
              </w:rPr>
            </w:pPr>
            <w:r w:rsidRPr="006773E3">
              <w:rPr>
                <w:rFonts w:ascii="Times New Roman" w:hAnsi="Times New Roman" w:cs="Times New Roman"/>
                <w:b/>
                <w:sz w:val="14"/>
                <w:szCs w:val="14"/>
                <w:lang w:eastAsia="ro-RO"/>
              </w:rPr>
              <w:t>Număr de identificare</w:t>
            </w:r>
          </w:p>
          <w:p w14:paraId="5499C135" w14:textId="77777777" w:rsidR="00BA78EE" w:rsidRPr="006773E3" w:rsidRDefault="00BA78EE" w:rsidP="00C8471F">
            <w:pPr>
              <w:rPr>
                <w:sz w:val="14"/>
                <w:szCs w:val="14"/>
              </w:rPr>
            </w:pPr>
            <w:r w:rsidRPr="006773E3">
              <w:rPr>
                <w:rFonts w:ascii="Times New Roman" w:hAnsi="Times New Roman" w:cs="Times New Roman"/>
                <w:b/>
                <w:sz w:val="14"/>
                <w:szCs w:val="14"/>
                <w:lang w:eastAsia="ro-RO"/>
              </w:rPr>
              <w:t>a notificării</w:t>
            </w:r>
          </w:p>
        </w:tc>
        <w:tc>
          <w:tcPr>
            <w:tcW w:w="851" w:type="dxa"/>
            <w:vMerge w:val="restart"/>
          </w:tcPr>
          <w:p w14:paraId="2995F56F" w14:textId="77777777" w:rsidR="00BA78EE" w:rsidRPr="006773E3" w:rsidRDefault="00BA78EE" w:rsidP="00C8471F">
            <w:pPr>
              <w:ind w:left="-8" w:firstLine="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773E3">
              <w:rPr>
                <w:rFonts w:ascii="Times New Roman" w:hAnsi="Times New Roman" w:cs="Times New Roman"/>
                <w:b/>
                <w:sz w:val="14"/>
                <w:szCs w:val="14"/>
              </w:rPr>
              <w:t>Data</w:t>
            </w:r>
          </w:p>
          <w:p w14:paraId="78F55B5E" w14:textId="77777777" w:rsidR="00BA78EE" w:rsidRPr="006773E3" w:rsidRDefault="00BA78EE" w:rsidP="00C8471F">
            <w:pPr>
              <w:ind w:left="-8" w:firstLine="8"/>
              <w:rPr>
                <w:sz w:val="14"/>
                <w:szCs w:val="14"/>
              </w:rPr>
            </w:pPr>
            <w:r w:rsidRPr="006773E3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notificării </w:t>
            </w:r>
          </w:p>
          <w:p w14:paraId="77BF2041" w14:textId="77777777" w:rsidR="00BA78EE" w:rsidRPr="006773E3" w:rsidRDefault="00BA78EE" w:rsidP="00C8471F">
            <w:pPr>
              <w:rPr>
                <w:sz w:val="14"/>
                <w:szCs w:val="14"/>
              </w:rPr>
            </w:pPr>
            <w:r w:rsidRPr="006773E3">
              <w:rPr>
                <w:rFonts w:ascii="Times New Roman" w:hAnsi="Times New Roman" w:cs="Times New Roman"/>
                <w:i/>
                <w:sz w:val="14"/>
                <w:szCs w:val="14"/>
                <w:lang w:eastAsia="ro-RO"/>
              </w:rPr>
              <w:t>zi/luna/an</w:t>
            </w:r>
          </w:p>
        </w:tc>
        <w:tc>
          <w:tcPr>
            <w:tcW w:w="1417" w:type="dxa"/>
            <w:gridSpan w:val="2"/>
          </w:tcPr>
          <w:p w14:paraId="7A45483C" w14:textId="77777777" w:rsidR="00BA78EE" w:rsidRPr="006773E3" w:rsidRDefault="00BA78EE" w:rsidP="00C847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3E3">
              <w:rPr>
                <w:rFonts w:ascii="Times New Roman" w:hAnsi="Times New Roman" w:cs="Times New Roman"/>
                <w:b/>
                <w:sz w:val="16"/>
                <w:szCs w:val="16"/>
              </w:rPr>
              <w:t>Data</w:t>
            </w:r>
          </w:p>
          <w:p w14:paraId="4EF111EB" w14:textId="77777777" w:rsidR="00BA78EE" w:rsidRPr="006773E3" w:rsidRDefault="00BA78EE" w:rsidP="00C847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3E3">
              <w:rPr>
                <w:rFonts w:ascii="Times New Roman" w:hAnsi="Times New Roman" w:cs="Times New Roman"/>
                <w:b/>
                <w:sz w:val="16"/>
                <w:szCs w:val="16"/>
              </w:rPr>
              <w:t>apariției RAS</w:t>
            </w:r>
          </w:p>
          <w:p w14:paraId="11494269" w14:textId="77777777" w:rsidR="00BA78EE" w:rsidRPr="006773E3" w:rsidRDefault="00BA78EE" w:rsidP="00C8471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gridSpan w:val="2"/>
          </w:tcPr>
          <w:p w14:paraId="4285680C" w14:textId="77777777" w:rsidR="00BA78EE" w:rsidRPr="006773E3" w:rsidRDefault="00BA78EE" w:rsidP="00C847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3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Confirmarea RAG </w:t>
            </w:r>
            <w:r w:rsidRPr="006773E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(da/nu)</w:t>
            </w:r>
          </w:p>
        </w:tc>
        <w:tc>
          <w:tcPr>
            <w:tcW w:w="1843" w:type="dxa"/>
            <w:gridSpan w:val="2"/>
          </w:tcPr>
          <w:p w14:paraId="12F56D27" w14:textId="77777777" w:rsidR="00BA78EE" w:rsidRPr="006773E3" w:rsidRDefault="00BA78EE" w:rsidP="00C8471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773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Modificarea tipului </w:t>
            </w:r>
          </w:p>
          <w:p w14:paraId="6C692E02" w14:textId="77777777" w:rsidR="00BA78EE" w:rsidRPr="006773E3" w:rsidRDefault="00BA78EE" w:rsidP="00C847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3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 RAG</w:t>
            </w:r>
          </w:p>
        </w:tc>
        <w:tc>
          <w:tcPr>
            <w:tcW w:w="1417" w:type="dxa"/>
          </w:tcPr>
          <w:p w14:paraId="1A16EF73" w14:textId="77777777" w:rsidR="00BA78EE" w:rsidRPr="006773E3" w:rsidRDefault="00BA78EE" w:rsidP="00C8471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773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Evoluția clinică</w:t>
            </w:r>
          </w:p>
          <w:p w14:paraId="7CECD7D4" w14:textId="77777777" w:rsidR="00BA78EE" w:rsidRPr="006773E3" w:rsidRDefault="00BA78EE" w:rsidP="00C8471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773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(în cazul în care</w:t>
            </w:r>
          </w:p>
          <w:p w14:paraId="2520E40B" w14:textId="77777777" w:rsidR="00BA78EE" w:rsidRPr="006773E3" w:rsidRDefault="00BA78EE" w:rsidP="00C8471F">
            <w:pPr>
              <w:jc w:val="center"/>
              <w:rPr>
                <w:b/>
                <w:sz w:val="16"/>
                <w:szCs w:val="16"/>
              </w:rPr>
            </w:pPr>
            <w:r w:rsidRPr="006773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este cunoscută):</w:t>
            </w:r>
          </w:p>
        </w:tc>
        <w:tc>
          <w:tcPr>
            <w:tcW w:w="3119" w:type="dxa"/>
            <w:gridSpan w:val="2"/>
          </w:tcPr>
          <w:p w14:paraId="79D92F6B" w14:textId="77777777" w:rsidR="00BA78EE" w:rsidRPr="006773E3" w:rsidRDefault="00BA78EE" w:rsidP="00C8471F">
            <w:pPr>
              <w:pStyle w:val="a3"/>
              <w:ind w:left="0"/>
              <w:jc w:val="both"/>
              <w:rPr>
                <w:sz w:val="16"/>
                <w:szCs w:val="16"/>
              </w:rPr>
            </w:pPr>
            <w:r w:rsidRPr="006773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Rezultatul investigației și concluzii finale</w:t>
            </w:r>
          </w:p>
        </w:tc>
        <w:tc>
          <w:tcPr>
            <w:tcW w:w="1842" w:type="dxa"/>
            <w:gridSpan w:val="2"/>
          </w:tcPr>
          <w:p w14:paraId="1BFD0945" w14:textId="77777777" w:rsidR="00BA78EE" w:rsidRPr="006773E3" w:rsidRDefault="00BA78EE" w:rsidP="00C8471F">
            <w:pPr>
              <w:jc w:val="center"/>
              <w:rPr>
                <w:sz w:val="16"/>
                <w:szCs w:val="16"/>
              </w:rPr>
            </w:pPr>
            <w:r w:rsidRPr="006773E3">
              <w:rPr>
                <w:rFonts w:ascii="Times New Roman" w:hAnsi="Times New Roman" w:cs="Times New Roman"/>
                <w:b/>
                <w:sz w:val="16"/>
                <w:szCs w:val="16"/>
              </w:rPr>
              <w:t>Identitatea persoanelor care au efectuat ancheta</w:t>
            </w:r>
          </w:p>
        </w:tc>
        <w:tc>
          <w:tcPr>
            <w:tcW w:w="1560" w:type="dxa"/>
            <w:gridSpan w:val="2"/>
          </w:tcPr>
          <w:p w14:paraId="55595709" w14:textId="77777777" w:rsidR="00BA78EE" w:rsidRPr="006773E3" w:rsidRDefault="00BA78EE" w:rsidP="00C8471F">
            <w:pPr>
              <w:jc w:val="center"/>
              <w:rPr>
                <w:sz w:val="16"/>
                <w:szCs w:val="16"/>
              </w:rPr>
            </w:pPr>
            <w:proofErr w:type="spellStart"/>
            <w:r w:rsidRPr="006773E3">
              <w:rPr>
                <w:rFonts w:ascii="Times New Roman" w:hAnsi="Times New Roman" w:cs="Times New Roman"/>
                <w:b/>
                <w:sz w:val="16"/>
                <w:szCs w:val="16"/>
              </w:rPr>
              <w:t>Prsoana</w:t>
            </w:r>
            <w:proofErr w:type="spellEnd"/>
            <w:r w:rsidRPr="006773E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Responsabilă (PR) de </w:t>
            </w:r>
            <w:proofErr w:type="spellStart"/>
            <w:r w:rsidRPr="006773E3">
              <w:rPr>
                <w:rFonts w:ascii="Times New Roman" w:hAnsi="Times New Roman" w:cs="Times New Roman"/>
                <w:b/>
                <w:sz w:val="16"/>
                <w:szCs w:val="16"/>
              </w:rPr>
              <w:t>Biovigelență</w:t>
            </w:r>
            <w:proofErr w:type="spellEnd"/>
          </w:p>
        </w:tc>
      </w:tr>
      <w:tr w:rsidR="00BA78EE" w:rsidRPr="006773E3" w14:paraId="335E6656" w14:textId="77777777" w:rsidTr="00C8471F">
        <w:tc>
          <w:tcPr>
            <w:tcW w:w="993" w:type="dxa"/>
            <w:vMerge/>
          </w:tcPr>
          <w:p w14:paraId="6BE3FD13" w14:textId="77777777" w:rsidR="00BA78EE" w:rsidRPr="006773E3" w:rsidRDefault="00BA78EE" w:rsidP="00C8471F">
            <w:pPr>
              <w:rPr>
                <w:sz w:val="12"/>
                <w:szCs w:val="12"/>
              </w:rPr>
            </w:pPr>
          </w:p>
        </w:tc>
        <w:tc>
          <w:tcPr>
            <w:tcW w:w="851" w:type="dxa"/>
            <w:vMerge/>
          </w:tcPr>
          <w:p w14:paraId="2470B598" w14:textId="77777777" w:rsidR="00BA78EE" w:rsidRPr="006773E3" w:rsidRDefault="00BA78EE" w:rsidP="00C8471F">
            <w:pPr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14:paraId="12F34D15" w14:textId="77777777" w:rsidR="00BA78EE" w:rsidRPr="006773E3" w:rsidRDefault="00BA78EE" w:rsidP="00C8471F">
            <w:pPr>
              <w:rPr>
                <w:b/>
                <w:sz w:val="12"/>
                <w:szCs w:val="12"/>
              </w:rPr>
            </w:pPr>
            <w:r w:rsidRPr="006773E3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Data RAG </w:t>
            </w:r>
            <w:r w:rsidRPr="006773E3">
              <w:rPr>
                <w:rFonts w:ascii="Times New Roman" w:hAnsi="Times New Roman" w:cs="Times New Roman"/>
                <w:b/>
                <w:i/>
                <w:iCs/>
                <w:sz w:val="12"/>
                <w:szCs w:val="12"/>
              </w:rPr>
              <w:t>(an/lună/zi)</w:t>
            </w:r>
          </w:p>
        </w:tc>
        <w:tc>
          <w:tcPr>
            <w:tcW w:w="709" w:type="dxa"/>
          </w:tcPr>
          <w:p w14:paraId="1AE0CF56" w14:textId="77777777" w:rsidR="00BA78EE" w:rsidRPr="006773E3" w:rsidRDefault="00BA78EE" w:rsidP="00C8471F">
            <w:pPr>
              <w:rPr>
                <w:b/>
                <w:sz w:val="12"/>
                <w:szCs w:val="12"/>
              </w:rPr>
            </w:pPr>
            <w:r w:rsidRPr="006773E3">
              <w:rPr>
                <w:rFonts w:ascii="Times New Roman" w:hAnsi="Times New Roman" w:cs="Times New Roman"/>
                <w:b/>
                <w:sz w:val="12"/>
                <w:szCs w:val="12"/>
              </w:rPr>
              <w:t>Numărul unic de identificare al donării</w:t>
            </w:r>
          </w:p>
        </w:tc>
        <w:tc>
          <w:tcPr>
            <w:tcW w:w="1559" w:type="dxa"/>
          </w:tcPr>
          <w:p w14:paraId="3D7ECC44" w14:textId="77777777" w:rsidR="00BA78EE" w:rsidRPr="006773E3" w:rsidRDefault="00BA78EE" w:rsidP="00C8471F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773E3">
              <w:rPr>
                <w:rFonts w:ascii="Times New Roman" w:hAnsi="Times New Roman" w:cs="Times New Roman"/>
                <w:b/>
                <w:sz w:val="12"/>
                <w:szCs w:val="12"/>
              </w:rPr>
              <w:t>Descrierea completă a RAG și confirmarea sau respingerea acesteia.</w:t>
            </w:r>
          </w:p>
        </w:tc>
        <w:tc>
          <w:tcPr>
            <w:tcW w:w="1418" w:type="dxa"/>
          </w:tcPr>
          <w:p w14:paraId="446F251E" w14:textId="77777777" w:rsidR="00BA78EE" w:rsidRPr="006773E3" w:rsidRDefault="00BA78EE" w:rsidP="00C8471F">
            <w:pPr>
              <w:rPr>
                <w:b/>
                <w:sz w:val="12"/>
                <w:szCs w:val="12"/>
              </w:rPr>
            </w:pPr>
            <w:r w:rsidRPr="006773E3">
              <w:rPr>
                <w:rFonts w:ascii="Times New Roman" w:hAnsi="Times New Roman" w:cs="Times New Roman"/>
                <w:b/>
                <w:sz w:val="12"/>
                <w:szCs w:val="12"/>
                <w:lang w:eastAsia="ro-RO"/>
              </w:rPr>
              <w:t>Codul european unic al celulelor reproductive</w:t>
            </w:r>
            <w:r w:rsidRPr="006773E3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implicate în RAG</w:t>
            </w:r>
            <w:r w:rsidRPr="006773E3">
              <w:rPr>
                <w:rFonts w:ascii="Times New Roman" w:hAnsi="Times New Roman" w:cs="Times New Roman"/>
                <w:b/>
                <w:sz w:val="12"/>
                <w:szCs w:val="12"/>
                <w:lang w:eastAsia="ro-RO"/>
              </w:rPr>
              <w:t>, dacă este cazul.</w:t>
            </w:r>
          </w:p>
        </w:tc>
        <w:tc>
          <w:tcPr>
            <w:tcW w:w="567" w:type="dxa"/>
          </w:tcPr>
          <w:p w14:paraId="76EFD69F" w14:textId="77777777" w:rsidR="00BA78EE" w:rsidRPr="006773E3" w:rsidRDefault="00BA78EE" w:rsidP="00C8471F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773E3">
              <w:rPr>
                <w:rFonts w:ascii="Times New Roman" w:hAnsi="Times New Roman" w:cs="Times New Roman"/>
                <w:b/>
                <w:iCs/>
                <w:sz w:val="12"/>
                <w:szCs w:val="12"/>
              </w:rPr>
              <w:t>Da/nu</w:t>
            </w:r>
          </w:p>
        </w:tc>
        <w:tc>
          <w:tcPr>
            <w:tcW w:w="1276" w:type="dxa"/>
          </w:tcPr>
          <w:p w14:paraId="6A099316" w14:textId="77777777" w:rsidR="00BA78EE" w:rsidRPr="006773E3" w:rsidRDefault="00BA78EE" w:rsidP="00C8471F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773E3">
              <w:rPr>
                <w:rFonts w:ascii="Times New Roman" w:hAnsi="Times New Roman" w:cs="Times New Roman"/>
                <w:b/>
                <w:sz w:val="12"/>
                <w:szCs w:val="12"/>
              </w:rPr>
              <w:t>Dacă da, precizați.</w:t>
            </w:r>
          </w:p>
        </w:tc>
        <w:tc>
          <w:tcPr>
            <w:tcW w:w="1417" w:type="dxa"/>
          </w:tcPr>
          <w:p w14:paraId="0C5CA077" w14:textId="77777777" w:rsidR="00BA78EE" w:rsidRPr="006773E3" w:rsidRDefault="00BA78EE" w:rsidP="00C8471F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773E3">
              <w:rPr>
                <w:rFonts w:ascii="Times New Roman" w:hAnsi="Times New Roman" w:cs="Times New Roman"/>
                <w:b/>
                <w:sz w:val="12"/>
                <w:szCs w:val="12"/>
              </w:rPr>
              <w:t>- recuperare completă;</w:t>
            </w:r>
          </w:p>
          <w:p w14:paraId="5884B72B" w14:textId="77777777" w:rsidR="00BA78EE" w:rsidRPr="006773E3" w:rsidRDefault="00BA78EE" w:rsidP="00C8471F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773E3">
              <w:rPr>
                <w:rFonts w:ascii="Times New Roman" w:hAnsi="Times New Roman" w:cs="Times New Roman"/>
                <w:b/>
                <w:sz w:val="12"/>
                <w:szCs w:val="12"/>
              </w:rPr>
              <w:t>- sechele minore;</w:t>
            </w:r>
          </w:p>
          <w:p w14:paraId="7673C076" w14:textId="77777777" w:rsidR="00BA78EE" w:rsidRPr="006773E3" w:rsidRDefault="00BA78EE" w:rsidP="00C8471F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773E3">
              <w:rPr>
                <w:rFonts w:ascii="Times New Roman" w:hAnsi="Times New Roman" w:cs="Times New Roman"/>
                <w:b/>
                <w:sz w:val="12"/>
                <w:szCs w:val="12"/>
              </w:rPr>
              <w:t>- sechele grave;</w:t>
            </w:r>
          </w:p>
          <w:p w14:paraId="51AB78E2" w14:textId="77777777" w:rsidR="00BA78EE" w:rsidRPr="006773E3" w:rsidRDefault="00BA78EE" w:rsidP="00C8471F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773E3">
              <w:rPr>
                <w:rFonts w:ascii="Times New Roman" w:hAnsi="Times New Roman" w:cs="Times New Roman"/>
                <w:b/>
                <w:sz w:val="12"/>
                <w:szCs w:val="12"/>
              </w:rPr>
              <w:t>- deces.</w:t>
            </w:r>
          </w:p>
        </w:tc>
        <w:tc>
          <w:tcPr>
            <w:tcW w:w="1559" w:type="dxa"/>
          </w:tcPr>
          <w:p w14:paraId="3A496645" w14:textId="77777777" w:rsidR="00BA78EE" w:rsidRPr="006773E3" w:rsidRDefault="00BA78EE" w:rsidP="00C8471F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773E3">
              <w:rPr>
                <w:rFonts w:ascii="Times New Roman" w:hAnsi="Times New Roman" w:cs="Times New Roman"/>
                <w:b/>
                <w:sz w:val="12"/>
                <w:szCs w:val="12"/>
              </w:rPr>
              <w:t>Concluzia anchetei internă privitor la RAG</w:t>
            </w:r>
          </w:p>
        </w:tc>
        <w:tc>
          <w:tcPr>
            <w:tcW w:w="1560" w:type="dxa"/>
          </w:tcPr>
          <w:p w14:paraId="2CE53BAF" w14:textId="77777777" w:rsidR="00BA78EE" w:rsidRPr="006773E3" w:rsidRDefault="00BA78EE" w:rsidP="00C8471F">
            <w:pPr>
              <w:rPr>
                <w:b/>
                <w:sz w:val="12"/>
                <w:szCs w:val="12"/>
              </w:rPr>
            </w:pPr>
            <w:r w:rsidRPr="006773E3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Recomandări pentru prevenirea RAG și măsurile corective întreprinse </w:t>
            </w:r>
            <w:r w:rsidRPr="006773E3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(detalii)</w:t>
            </w:r>
          </w:p>
        </w:tc>
        <w:tc>
          <w:tcPr>
            <w:tcW w:w="1134" w:type="dxa"/>
          </w:tcPr>
          <w:p w14:paraId="712F8183" w14:textId="77777777" w:rsidR="00BA78EE" w:rsidRPr="006773E3" w:rsidRDefault="00BA78EE" w:rsidP="00C8471F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773E3">
              <w:rPr>
                <w:rFonts w:ascii="Times New Roman" w:hAnsi="Times New Roman" w:cs="Times New Roman"/>
                <w:b/>
                <w:sz w:val="12"/>
                <w:szCs w:val="12"/>
              </w:rPr>
              <w:t>Numele prenumele, funcția</w:t>
            </w:r>
          </w:p>
        </w:tc>
        <w:tc>
          <w:tcPr>
            <w:tcW w:w="708" w:type="dxa"/>
          </w:tcPr>
          <w:p w14:paraId="46886FBB" w14:textId="77777777" w:rsidR="00BA78EE" w:rsidRPr="006773E3" w:rsidRDefault="00BA78EE" w:rsidP="00C8471F">
            <w:pPr>
              <w:rPr>
                <w:sz w:val="12"/>
                <w:szCs w:val="12"/>
              </w:rPr>
            </w:pPr>
            <w:r w:rsidRPr="006773E3">
              <w:rPr>
                <w:rFonts w:ascii="Times New Roman" w:hAnsi="Times New Roman" w:cs="Times New Roman"/>
                <w:b/>
                <w:sz w:val="16"/>
                <w:szCs w:val="16"/>
              </w:rPr>
              <w:t>Semnătura</w:t>
            </w:r>
          </w:p>
        </w:tc>
        <w:tc>
          <w:tcPr>
            <w:tcW w:w="993" w:type="dxa"/>
          </w:tcPr>
          <w:p w14:paraId="7B333D69" w14:textId="77777777" w:rsidR="00BA78EE" w:rsidRPr="006773E3" w:rsidRDefault="00BA78EE" w:rsidP="00C8471F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773E3">
              <w:rPr>
                <w:rFonts w:ascii="Times New Roman" w:hAnsi="Times New Roman" w:cs="Times New Roman"/>
                <w:b/>
                <w:sz w:val="12"/>
                <w:szCs w:val="12"/>
              </w:rPr>
              <w:t>Numele, prenume,</w:t>
            </w:r>
          </w:p>
          <w:p w14:paraId="77C7D53C" w14:textId="77777777" w:rsidR="00BA78EE" w:rsidRPr="006773E3" w:rsidRDefault="00BA78EE" w:rsidP="00C8471F">
            <w:pPr>
              <w:jc w:val="center"/>
              <w:rPr>
                <w:b/>
                <w:sz w:val="12"/>
                <w:szCs w:val="12"/>
              </w:rPr>
            </w:pPr>
            <w:r w:rsidRPr="006773E3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Tel. </w:t>
            </w:r>
            <w:proofErr w:type="spellStart"/>
            <w:r w:rsidRPr="006773E3">
              <w:rPr>
                <w:rFonts w:ascii="Times New Roman" w:hAnsi="Times New Roman" w:cs="Times New Roman"/>
                <w:b/>
                <w:sz w:val="12"/>
                <w:szCs w:val="12"/>
              </w:rPr>
              <w:t>mob</w:t>
            </w:r>
            <w:proofErr w:type="spellEnd"/>
            <w:r w:rsidRPr="006773E3">
              <w:rPr>
                <w:rFonts w:ascii="Times New Roman" w:hAnsi="Times New Roman" w:cs="Times New Roman"/>
                <w:b/>
                <w:sz w:val="12"/>
                <w:szCs w:val="12"/>
              </w:rPr>
              <w:t>. de contact al PR</w:t>
            </w:r>
          </w:p>
        </w:tc>
        <w:tc>
          <w:tcPr>
            <w:tcW w:w="567" w:type="dxa"/>
          </w:tcPr>
          <w:p w14:paraId="484C54CF" w14:textId="77777777" w:rsidR="00BA78EE" w:rsidRPr="006773E3" w:rsidRDefault="00BA78EE" w:rsidP="00C8471F">
            <w:pPr>
              <w:jc w:val="center"/>
              <w:rPr>
                <w:b/>
                <w:sz w:val="12"/>
                <w:szCs w:val="12"/>
              </w:rPr>
            </w:pPr>
            <w:r w:rsidRPr="006773E3">
              <w:rPr>
                <w:rFonts w:ascii="Times New Roman" w:hAnsi="Times New Roman" w:cs="Times New Roman"/>
                <w:b/>
                <w:sz w:val="12"/>
                <w:szCs w:val="12"/>
              </w:rPr>
              <w:t>Semnătura</w:t>
            </w:r>
          </w:p>
        </w:tc>
      </w:tr>
      <w:tr w:rsidR="00BA78EE" w:rsidRPr="006773E3" w14:paraId="2EFD534D" w14:textId="77777777" w:rsidTr="00C8471F">
        <w:trPr>
          <w:trHeight w:val="1415"/>
        </w:trPr>
        <w:tc>
          <w:tcPr>
            <w:tcW w:w="993" w:type="dxa"/>
          </w:tcPr>
          <w:p w14:paraId="4788C29D" w14:textId="77777777" w:rsidR="00BA78EE" w:rsidRPr="006773E3" w:rsidRDefault="00BA78EE" w:rsidP="00C8471F"/>
        </w:tc>
        <w:tc>
          <w:tcPr>
            <w:tcW w:w="851" w:type="dxa"/>
          </w:tcPr>
          <w:p w14:paraId="649EE4EA" w14:textId="77777777" w:rsidR="00BA78EE" w:rsidRPr="006773E3" w:rsidRDefault="00BA78EE" w:rsidP="00C8471F"/>
        </w:tc>
        <w:tc>
          <w:tcPr>
            <w:tcW w:w="708" w:type="dxa"/>
          </w:tcPr>
          <w:p w14:paraId="3EC0C3B8" w14:textId="77777777" w:rsidR="00BA78EE" w:rsidRPr="006773E3" w:rsidRDefault="00BA78EE" w:rsidP="00C8471F"/>
        </w:tc>
        <w:tc>
          <w:tcPr>
            <w:tcW w:w="709" w:type="dxa"/>
          </w:tcPr>
          <w:p w14:paraId="0421341A" w14:textId="77777777" w:rsidR="00BA78EE" w:rsidRPr="006773E3" w:rsidRDefault="00BA78EE" w:rsidP="00C8471F"/>
        </w:tc>
        <w:tc>
          <w:tcPr>
            <w:tcW w:w="1559" w:type="dxa"/>
          </w:tcPr>
          <w:p w14:paraId="08D87D26" w14:textId="77777777" w:rsidR="00BA78EE" w:rsidRPr="006773E3" w:rsidRDefault="00BA78EE" w:rsidP="00C8471F"/>
        </w:tc>
        <w:tc>
          <w:tcPr>
            <w:tcW w:w="1418" w:type="dxa"/>
          </w:tcPr>
          <w:p w14:paraId="7445DB04" w14:textId="77777777" w:rsidR="00BA78EE" w:rsidRPr="006773E3" w:rsidRDefault="00BA78EE" w:rsidP="00C8471F"/>
          <w:p w14:paraId="36F01BD8" w14:textId="77777777" w:rsidR="00BA78EE" w:rsidRPr="006773E3" w:rsidRDefault="00BA78EE" w:rsidP="00C8471F"/>
          <w:p w14:paraId="3468FCD2" w14:textId="77777777" w:rsidR="00BA78EE" w:rsidRPr="006773E3" w:rsidRDefault="00BA78EE" w:rsidP="00C8471F"/>
          <w:p w14:paraId="3AB7C57A" w14:textId="77777777" w:rsidR="00BA78EE" w:rsidRPr="006773E3" w:rsidRDefault="00BA78EE" w:rsidP="00C8471F"/>
          <w:p w14:paraId="371FB436" w14:textId="77777777" w:rsidR="00BA78EE" w:rsidRPr="006773E3" w:rsidRDefault="00BA78EE" w:rsidP="00C8471F"/>
          <w:p w14:paraId="56513BC1" w14:textId="77777777" w:rsidR="00BA78EE" w:rsidRPr="006773E3" w:rsidRDefault="00BA78EE" w:rsidP="00C8471F"/>
          <w:p w14:paraId="056E478A" w14:textId="77777777" w:rsidR="00BA78EE" w:rsidRPr="006773E3" w:rsidRDefault="00BA78EE" w:rsidP="00C8471F"/>
          <w:p w14:paraId="72BB263D" w14:textId="77777777" w:rsidR="00BA78EE" w:rsidRPr="006773E3" w:rsidRDefault="00BA78EE" w:rsidP="00C8471F"/>
        </w:tc>
        <w:tc>
          <w:tcPr>
            <w:tcW w:w="567" w:type="dxa"/>
          </w:tcPr>
          <w:p w14:paraId="10B6D957" w14:textId="77777777" w:rsidR="00BA78EE" w:rsidRPr="006773E3" w:rsidRDefault="00BA78EE" w:rsidP="00C8471F"/>
        </w:tc>
        <w:tc>
          <w:tcPr>
            <w:tcW w:w="1276" w:type="dxa"/>
          </w:tcPr>
          <w:p w14:paraId="51BC96BA" w14:textId="77777777" w:rsidR="00BA78EE" w:rsidRPr="006773E3" w:rsidRDefault="00BA78EE" w:rsidP="00C8471F"/>
        </w:tc>
        <w:tc>
          <w:tcPr>
            <w:tcW w:w="1417" w:type="dxa"/>
          </w:tcPr>
          <w:p w14:paraId="4AEF3948" w14:textId="77777777" w:rsidR="00BA78EE" w:rsidRPr="006773E3" w:rsidRDefault="00BA78EE" w:rsidP="00C8471F"/>
        </w:tc>
        <w:tc>
          <w:tcPr>
            <w:tcW w:w="1559" w:type="dxa"/>
          </w:tcPr>
          <w:p w14:paraId="56756595" w14:textId="77777777" w:rsidR="00BA78EE" w:rsidRPr="006773E3" w:rsidRDefault="00BA78EE" w:rsidP="00C8471F"/>
        </w:tc>
        <w:tc>
          <w:tcPr>
            <w:tcW w:w="1560" w:type="dxa"/>
          </w:tcPr>
          <w:p w14:paraId="70C6EA94" w14:textId="77777777" w:rsidR="00BA78EE" w:rsidRPr="006773E3" w:rsidRDefault="00BA78EE" w:rsidP="00C8471F"/>
        </w:tc>
        <w:tc>
          <w:tcPr>
            <w:tcW w:w="1134" w:type="dxa"/>
          </w:tcPr>
          <w:p w14:paraId="1A222DB9" w14:textId="77777777" w:rsidR="00BA78EE" w:rsidRPr="006773E3" w:rsidRDefault="00BA78EE" w:rsidP="00C8471F"/>
        </w:tc>
        <w:tc>
          <w:tcPr>
            <w:tcW w:w="708" w:type="dxa"/>
          </w:tcPr>
          <w:p w14:paraId="2C40D2B9" w14:textId="77777777" w:rsidR="00BA78EE" w:rsidRPr="006773E3" w:rsidRDefault="00BA78EE" w:rsidP="00C8471F"/>
        </w:tc>
        <w:tc>
          <w:tcPr>
            <w:tcW w:w="993" w:type="dxa"/>
          </w:tcPr>
          <w:p w14:paraId="4DE0C5BE" w14:textId="77777777" w:rsidR="00BA78EE" w:rsidRPr="006773E3" w:rsidRDefault="00BA78EE" w:rsidP="00C8471F"/>
        </w:tc>
        <w:tc>
          <w:tcPr>
            <w:tcW w:w="567" w:type="dxa"/>
          </w:tcPr>
          <w:p w14:paraId="430EEF40" w14:textId="77777777" w:rsidR="00BA78EE" w:rsidRPr="006773E3" w:rsidRDefault="00BA78EE" w:rsidP="00C8471F"/>
        </w:tc>
      </w:tr>
    </w:tbl>
    <w:p w14:paraId="24C57E9B" w14:textId="77777777" w:rsidR="00BA78EE" w:rsidRPr="00D65734" w:rsidRDefault="00BA78EE" w:rsidP="00BA78EE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D65734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Registrul</w:t>
      </w:r>
      <w:proofErr w:type="spellEnd"/>
      <w:r w:rsidRPr="00D657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D65734">
        <w:rPr>
          <w:rFonts w:ascii="Times New Roman" w:hAnsi="Times New Roman" w:cs="Times New Roman"/>
          <w:b/>
          <w:sz w:val="24"/>
          <w:szCs w:val="24"/>
          <w:lang w:val="en-US"/>
        </w:rPr>
        <w:t>înregistrare</w:t>
      </w:r>
      <w:proofErr w:type="spellEnd"/>
      <w:r w:rsidRPr="00D657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D65734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gramEnd"/>
      <w:r w:rsidRPr="00D657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65734">
        <w:rPr>
          <w:rFonts w:ascii="Times New Roman" w:hAnsi="Times New Roman" w:cs="Times New Roman"/>
          <w:b/>
          <w:sz w:val="24"/>
          <w:szCs w:val="24"/>
          <w:lang w:val="en-US"/>
        </w:rPr>
        <w:t>incidentelor</w:t>
      </w:r>
      <w:proofErr w:type="spellEnd"/>
      <w:r w:rsidRPr="00D657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adverse grave (IAG) </w:t>
      </w:r>
      <w:proofErr w:type="spellStart"/>
      <w:r w:rsidRPr="00D65734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D657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65734">
        <w:rPr>
          <w:rFonts w:ascii="Times New Roman" w:hAnsi="Times New Roman" w:cs="Times New Roman"/>
          <w:b/>
          <w:sz w:val="24"/>
          <w:szCs w:val="24"/>
          <w:lang w:val="en-US"/>
        </w:rPr>
        <w:t>rezultatele</w:t>
      </w:r>
      <w:proofErr w:type="spellEnd"/>
      <w:r w:rsidRPr="00D657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65734">
        <w:rPr>
          <w:rFonts w:ascii="Times New Roman" w:hAnsi="Times New Roman" w:cs="Times New Roman"/>
          <w:b/>
          <w:sz w:val="24"/>
          <w:szCs w:val="24"/>
          <w:lang w:val="en-US"/>
        </w:rPr>
        <w:t>anchetei</w:t>
      </w:r>
      <w:proofErr w:type="spellEnd"/>
      <w:r w:rsidRPr="00D657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65734">
        <w:rPr>
          <w:rFonts w:ascii="Times New Roman" w:hAnsi="Times New Roman" w:cs="Times New Roman"/>
          <w:b/>
          <w:sz w:val="24"/>
          <w:szCs w:val="24"/>
          <w:lang w:val="en-US"/>
        </w:rPr>
        <w:t>privind</w:t>
      </w:r>
      <w:proofErr w:type="spellEnd"/>
      <w:r w:rsidRPr="00D657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IAG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1134"/>
        <w:gridCol w:w="2551"/>
        <w:gridCol w:w="1772"/>
        <w:gridCol w:w="1772"/>
        <w:gridCol w:w="1772"/>
        <w:gridCol w:w="1772"/>
        <w:gridCol w:w="1559"/>
        <w:gridCol w:w="992"/>
      </w:tblGrid>
      <w:tr w:rsidR="00BA78EE" w:rsidRPr="006773E3" w14:paraId="76D1E9BB" w14:textId="77777777" w:rsidTr="00C8471F">
        <w:tc>
          <w:tcPr>
            <w:tcW w:w="13008" w:type="dxa"/>
            <w:gridSpan w:val="8"/>
          </w:tcPr>
          <w:p w14:paraId="4796CD1C" w14:textId="77777777" w:rsidR="00BA78EE" w:rsidRPr="006773E3" w:rsidRDefault="00BA78EE" w:rsidP="00C8471F">
            <w:pPr>
              <w:spacing w:line="240" w:lineRule="auto"/>
              <w:rPr>
                <w:sz w:val="24"/>
                <w:szCs w:val="24"/>
              </w:rPr>
            </w:pPr>
            <w:r w:rsidRPr="006773E3">
              <w:rPr>
                <w:rStyle w:val="sprtttl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Partea A.</w:t>
            </w:r>
            <w:r w:rsidRPr="006773E3">
              <w:rPr>
                <w:rStyle w:val="sprtden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6773E3">
              <w:rPr>
                <w:rFonts w:ascii="Times New Roman" w:hAnsi="Times New Roman" w:cs="Times New Roman"/>
                <w:b/>
                <w:sz w:val="24"/>
                <w:szCs w:val="24"/>
              </w:rPr>
              <w:t>Notificarea rapidă a incidentelor adverse grave (IAG) suspectate</w:t>
            </w:r>
          </w:p>
        </w:tc>
        <w:tc>
          <w:tcPr>
            <w:tcW w:w="2551" w:type="dxa"/>
            <w:gridSpan w:val="2"/>
          </w:tcPr>
          <w:p w14:paraId="7F478BFA" w14:textId="3339F7F4" w:rsidR="00BA78EE" w:rsidRPr="006773E3" w:rsidRDefault="00BA78EE" w:rsidP="00ED7F22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6773E3">
              <w:rPr>
                <w:rStyle w:val="sprtttl"/>
                <w:rFonts w:ascii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Anexa nr. </w:t>
            </w:r>
            <w:r w:rsidR="00ED7F22" w:rsidRPr="006773E3">
              <w:rPr>
                <w:rStyle w:val="sprtttl"/>
                <w:rFonts w:ascii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shd w:val="clear" w:color="auto" w:fill="FFFFFF"/>
              </w:rPr>
              <w:t>8</w:t>
            </w:r>
            <w:r w:rsidRPr="006773E3">
              <w:rPr>
                <w:rStyle w:val="sprtttl"/>
                <w:rFonts w:ascii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shd w:val="clear" w:color="auto" w:fill="FFFFFF"/>
              </w:rPr>
              <w:t>.2.</w:t>
            </w:r>
          </w:p>
        </w:tc>
      </w:tr>
      <w:tr w:rsidR="00BA78EE" w:rsidRPr="006773E3" w14:paraId="31FF0775" w14:textId="77777777" w:rsidTr="00C8471F">
        <w:tc>
          <w:tcPr>
            <w:tcW w:w="1101" w:type="dxa"/>
            <w:vMerge w:val="restart"/>
          </w:tcPr>
          <w:p w14:paraId="6E00AB22" w14:textId="77777777" w:rsidR="00BA78EE" w:rsidRPr="006773E3" w:rsidRDefault="00BA78EE" w:rsidP="00C8471F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o-RO"/>
              </w:rPr>
            </w:pPr>
            <w:r w:rsidRPr="006773E3">
              <w:rPr>
                <w:rFonts w:ascii="Times New Roman" w:hAnsi="Times New Roman" w:cs="Times New Roman"/>
                <w:b/>
                <w:sz w:val="16"/>
                <w:szCs w:val="16"/>
                <w:lang w:eastAsia="ro-RO"/>
              </w:rPr>
              <w:t>Număr de identificare</w:t>
            </w:r>
          </w:p>
          <w:p w14:paraId="2AB22F77" w14:textId="77777777" w:rsidR="00BA78EE" w:rsidRPr="006773E3" w:rsidRDefault="00BA78EE" w:rsidP="00C8471F">
            <w:pPr>
              <w:spacing w:line="240" w:lineRule="auto"/>
            </w:pPr>
            <w:r w:rsidRPr="006773E3">
              <w:rPr>
                <w:rFonts w:ascii="Times New Roman" w:hAnsi="Times New Roman" w:cs="Times New Roman"/>
                <w:b/>
                <w:sz w:val="16"/>
                <w:szCs w:val="16"/>
                <w:lang w:eastAsia="ro-RO"/>
              </w:rPr>
              <w:t>a notificării</w:t>
            </w:r>
          </w:p>
        </w:tc>
        <w:tc>
          <w:tcPr>
            <w:tcW w:w="1134" w:type="dxa"/>
            <w:vMerge w:val="restart"/>
          </w:tcPr>
          <w:p w14:paraId="10D3A24E" w14:textId="77777777" w:rsidR="00BA78EE" w:rsidRPr="006773E3" w:rsidRDefault="00BA78EE" w:rsidP="00C8471F">
            <w:pPr>
              <w:spacing w:line="240" w:lineRule="auto"/>
              <w:ind w:left="-8" w:firstLine="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3E3">
              <w:rPr>
                <w:rFonts w:ascii="Times New Roman" w:hAnsi="Times New Roman" w:cs="Times New Roman"/>
                <w:b/>
                <w:sz w:val="16"/>
                <w:szCs w:val="16"/>
              </w:rPr>
              <w:t>Data</w:t>
            </w:r>
          </w:p>
          <w:p w14:paraId="2206350C" w14:textId="77777777" w:rsidR="00BA78EE" w:rsidRPr="006773E3" w:rsidRDefault="00BA78EE" w:rsidP="00C8471F">
            <w:pPr>
              <w:spacing w:line="240" w:lineRule="auto"/>
              <w:ind w:left="-8" w:firstLine="8"/>
              <w:rPr>
                <w:sz w:val="16"/>
                <w:szCs w:val="16"/>
              </w:rPr>
            </w:pPr>
            <w:r w:rsidRPr="006773E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notificării </w:t>
            </w:r>
          </w:p>
          <w:p w14:paraId="632DD55D" w14:textId="77777777" w:rsidR="00BA78EE" w:rsidRPr="006773E3" w:rsidRDefault="00BA78EE" w:rsidP="00C8471F">
            <w:pPr>
              <w:spacing w:line="240" w:lineRule="auto"/>
            </w:pPr>
            <w:r w:rsidRPr="006773E3">
              <w:rPr>
                <w:rFonts w:ascii="Times New Roman" w:hAnsi="Times New Roman" w:cs="Times New Roman"/>
                <w:i/>
                <w:sz w:val="16"/>
                <w:szCs w:val="16"/>
                <w:lang w:eastAsia="ro-RO"/>
              </w:rPr>
              <w:t>zi/luna/an</w:t>
            </w:r>
          </w:p>
        </w:tc>
        <w:tc>
          <w:tcPr>
            <w:tcW w:w="1134" w:type="dxa"/>
            <w:vMerge w:val="restart"/>
          </w:tcPr>
          <w:p w14:paraId="705F3FFA" w14:textId="77777777" w:rsidR="00BA78EE" w:rsidRPr="006773E3" w:rsidRDefault="00BA78EE" w:rsidP="00C8471F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3E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Data apariției IAS </w:t>
            </w:r>
          </w:p>
          <w:p w14:paraId="112648F1" w14:textId="77777777" w:rsidR="00BA78EE" w:rsidRPr="006773E3" w:rsidRDefault="00BA78EE" w:rsidP="00C8471F">
            <w:pPr>
              <w:spacing w:line="240" w:lineRule="auto"/>
            </w:pPr>
            <w:r w:rsidRPr="006773E3">
              <w:rPr>
                <w:rFonts w:ascii="Times New Roman" w:hAnsi="Times New Roman" w:cs="Times New Roman"/>
                <w:i/>
                <w:sz w:val="16"/>
                <w:szCs w:val="16"/>
                <w:lang w:eastAsia="ro-RO"/>
              </w:rPr>
              <w:t>zi/luna/an</w:t>
            </w:r>
          </w:p>
        </w:tc>
        <w:tc>
          <w:tcPr>
            <w:tcW w:w="2551" w:type="dxa"/>
            <w:vMerge w:val="restart"/>
          </w:tcPr>
          <w:p w14:paraId="04C9076B" w14:textId="77777777" w:rsidR="00BA78EE" w:rsidRPr="006773E3" w:rsidRDefault="00BA78EE" w:rsidP="00C8471F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3E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Incidentul/eveniment </w:t>
            </w:r>
          </w:p>
          <w:p w14:paraId="2F2E3A63" w14:textId="77777777" w:rsidR="00BA78EE" w:rsidRPr="006773E3" w:rsidRDefault="00BA78EE" w:rsidP="00C8471F">
            <w:pPr>
              <w:spacing w:line="240" w:lineRule="auto"/>
            </w:pPr>
            <w:r w:rsidRPr="006773E3">
              <w:rPr>
                <w:rFonts w:ascii="Times New Roman" w:hAnsi="Times New Roman" w:cs="Times New Roman"/>
                <w:b/>
                <w:sz w:val="16"/>
                <w:szCs w:val="16"/>
              </w:rPr>
              <w:t>advers grav (IAG),</w:t>
            </w:r>
            <w:r w:rsidRPr="006773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773E3">
              <w:rPr>
                <w:rFonts w:ascii="Times New Roman" w:hAnsi="Times New Roman" w:cs="Times New Roman"/>
                <w:b/>
                <w:sz w:val="16"/>
                <w:szCs w:val="16"/>
              </w:rPr>
              <w:t>care poate afecta calitatea și siguranța celule reproductive</w:t>
            </w:r>
            <w:r w:rsidRPr="006773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773E3">
              <w:rPr>
                <w:rFonts w:ascii="Times New Roman" w:hAnsi="Times New Roman" w:cs="Times New Roman"/>
                <w:b/>
                <w:sz w:val="16"/>
                <w:szCs w:val="16"/>
              </w:rPr>
              <w:t>din cauza unei probleme privind:</w:t>
            </w:r>
          </w:p>
        </w:tc>
        <w:tc>
          <w:tcPr>
            <w:tcW w:w="7088" w:type="dxa"/>
            <w:gridSpan w:val="4"/>
          </w:tcPr>
          <w:p w14:paraId="1B82A961" w14:textId="77777777" w:rsidR="00BA78EE" w:rsidRPr="006773E3" w:rsidRDefault="00BA78EE" w:rsidP="00C8471F">
            <w:pPr>
              <w:spacing w:line="240" w:lineRule="auto"/>
              <w:jc w:val="center"/>
            </w:pPr>
            <w:r w:rsidRPr="006773E3">
              <w:rPr>
                <w:rFonts w:ascii="Times New Roman" w:hAnsi="Times New Roman" w:cs="Times New Roman"/>
                <w:b/>
                <w:sz w:val="16"/>
                <w:szCs w:val="16"/>
              </w:rPr>
              <w:t>Specificația cauzei</w:t>
            </w:r>
            <w:r w:rsidRPr="006773E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551" w:type="dxa"/>
            <w:gridSpan w:val="2"/>
          </w:tcPr>
          <w:p w14:paraId="7EA8B7AA" w14:textId="77777777" w:rsidR="00BA78EE" w:rsidRPr="006773E3" w:rsidRDefault="00BA78EE" w:rsidP="00C8471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3E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Notificarea a fost pregătită de </w:t>
            </w:r>
          </w:p>
          <w:p w14:paraId="299AF543" w14:textId="77777777" w:rsidR="00BA78EE" w:rsidRPr="006773E3" w:rsidRDefault="00BA78EE" w:rsidP="00C8471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3E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Persoana Responsabilă (PR) </w:t>
            </w:r>
          </w:p>
          <w:p w14:paraId="38BFD299" w14:textId="77777777" w:rsidR="00BA78EE" w:rsidRPr="006773E3" w:rsidRDefault="00BA78EE" w:rsidP="00C8471F">
            <w:pPr>
              <w:spacing w:line="240" w:lineRule="auto"/>
            </w:pPr>
            <w:r w:rsidRPr="006773E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de </w:t>
            </w:r>
            <w:proofErr w:type="spellStart"/>
            <w:r w:rsidRPr="006773E3">
              <w:rPr>
                <w:rFonts w:ascii="Times New Roman" w:hAnsi="Times New Roman" w:cs="Times New Roman"/>
                <w:b/>
                <w:sz w:val="16"/>
                <w:szCs w:val="16"/>
              </w:rPr>
              <w:t>Biovigelență</w:t>
            </w:r>
            <w:proofErr w:type="spellEnd"/>
          </w:p>
        </w:tc>
      </w:tr>
      <w:tr w:rsidR="00BA78EE" w:rsidRPr="006773E3" w14:paraId="33652629" w14:textId="77777777" w:rsidTr="00C8471F">
        <w:tc>
          <w:tcPr>
            <w:tcW w:w="1101" w:type="dxa"/>
            <w:vMerge/>
          </w:tcPr>
          <w:p w14:paraId="1FCDDF1C" w14:textId="77777777" w:rsidR="00BA78EE" w:rsidRPr="006773E3" w:rsidRDefault="00BA78EE" w:rsidP="00C8471F">
            <w:pPr>
              <w:spacing w:line="240" w:lineRule="auto"/>
            </w:pPr>
          </w:p>
        </w:tc>
        <w:tc>
          <w:tcPr>
            <w:tcW w:w="1134" w:type="dxa"/>
            <w:vMerge/>
          </w:tcPr>
          <w:p w14:paraId="37F4F337" w14:textId="77777777" w:rsidR="00BA78EE" w:rsidRPr="006773E3" w:rsidRDefault="00BA78EE" w:rsidP="00C8471F">
            <w:pPr>
              <w:spacing w:line="240" w:lineRule="auto"/>
            </w:pPr>
          </w:p>
        </w:tc>
        <w:tc>
          <w:tcPr>
            <w:tcW w:w="1134" w:type="dxa"/>
            <w:vMerge/>
          </w:tcPr>
          <w:p w14:paraId="4B2347BE" w14:textId="77777777" w:rsidR="00BA78EE" w:rsidRPr="006773E3" w:rsidRDefault="00BA78EE" w:rsidP="00C8471F">
            <w:pPr>
              <w:spacing w:line="240" w:lineRule="auto"/>
            </w:pPr>
          </w:p>
        </w:tc>
        <w:tc>
          <w:tcPr>
            <w:tcW w:w="2551" w:type="dxa"/>
            <w:vMerge/>
          </w:tcPr>
          <w:p w14:paraId="238417CC" w14:textId="77777777" w:rsidR="00BA78EE" w:rsidRPr="006773E3" w:rsidRDefault="00BA78EE" w:rsidP="00C8471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72" w:type="dxa"/>
          </w:tcPr>
          <w:p w14:paraId="1D91A36F" w14:textId="77777777" w:rsidR="00BA78EE" w:rsidRPr="006773E3" w:rsidRDefault="00BA78EE" w:rsidP="00C847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3E3">
              <w:rPr>
                <w:rFonts w:ascii="Times New Roman" w:hAnsi="Times New Roman" w:cs="Times New Roman"/>
                <w:b/>
                <w:sz w:val="16"/>
                <w:szCs w:val="16"/>
              </w:rPr>
              <w:t>Defecte ale țesuturilor și/sau celulelor reproductive</w:t>
            </w:r>
          </w:p>
        </w:tc>
        <w:tc>
          <w:tcPr>
            <w:tcW w:w="1772" w:type="dxa"/>
          </w:tcPr>
          <w:p w14:paraId="7737A73F" w14:textId="77777777" w:rsidR="00BA78EE" w:rsidRPr="006773E3" w:rsidRDefault="00BA78EE" w:rsidP="00C847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3E3">
              <w:rPr>
                <w:rFonts w:ascii="Times New Roman" w:hAnsi="Times New Roman" w:cs="Times New Roman"/>
                <w:b/>
                <w:sz w:val="16"/>
                <w:szCs w:val="16"/>
              </w:rPr>
              <w:t>Defecte ale echipamentului</w:t>
            </w:r>
          </w:p>
        </w:tc>
        <w:tc>
          <w:tcPr>
            <w:tcW w:w="1772" w:type="dxa"/>
          </w:tcPr>
          <w:p w14:paraId="2D18187E" w14:textId="77777777" w:rsidR="00BA78EE" w:rsidRPr="006773E3" w:rsidRDefault="00BA78EE" w:rsidP="00C847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3E3">
              <w:rPr>
                <w:rFonts w:ascii="Times New Roman" w:hAnsi="Times New Roman" w:cs="Times New Roman"/>
                <w:b/>
                <w:sz w:val="16"/>
                <w:szCs w:val="16"/>
              </w:rPr>
              <w:t>Eroare umană</w:t>
            </w:r>
          </w:p>
        </w:tc>
        <w:tc>
          <w:tcPr>
            <w:tcW w:w="1772" w:type="dxa"/>
          </w:tcPr>
          <w:p w14:paraId="10707650" w14:textId="77777777" w:rsidR="00BA78EE" w:rsidRPr="006773E3" w:rsidRDefault="00BA78EE" w:rsidP="00C847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3E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Altele </w:t>
            </w:r>
          </w:p>
          <w:p w14:paraId="45779B0D" w14:textId="77777777" w:rsidR="00BA78EE" w:rsidRPr="006773E3" w:rsidRDefault="00BA78EE" w:rsidP="00C847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3E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(a se preciza</w:t>
            </w:r>
            <w:r w:rsidRPr="006773E3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559" w:type="dxa"/>
          </w:tcPr>
          <w:p w14:paraId="18842036" w14:textId="77777777" w:rsidR="00BA78EE" w:rsidRPr="006773E3" w:rsidRDefault="00BA78EE" w:rsidP="00C8471F">
            <w:pPr>
              <w:spacing w:line="240" w:lineRule="auto"/>
              <w:rPr>
                <w:b/>
                <w:sz w:val="16"/>
                <w:szCs w:val="16"/>
              </w:rPr>
            </w:pPr>
            <w:r w:rsidRPr="006773E3">
              <w:rPr>
                <w:rFonts w:ascii="Times New Roman" w:hAnsi="Times New Roman" w:cs="Times New Roman"/>
                <w:b/>
                <w:sz w:val="16"/>
                <w:szCs w:val="16"/>
              </w:rPr>
              <w:t>Numele, prenume</w:t>
            </w:r>
          </w:p>
        </w:tc>
        <w:tc>
          <w:tcPr>
            <w:tcW w:w="992" w:type="dxa"/>
          </w:tcPr>
          <w:p w14:paraId="1FD46CF8" w14:textId="77777777" w:rsidR="00BA78EE" w:rsidRPr="006773E3" w:rsidRDefault="00BA78EE" w:rsidP="00C8471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773E3">
              <w:rPr>
                <w:rFonts w:ascii="Times New Roman" w:hAnsi="Times New Roman" w:cs="Times New Roman"/>
                <w:b/>
                <w:sz w:val="16"/>
                <w:szCs w:val="16"/>
              </w:rPr>
              <w:t>Semnătura</w:t>
            </w:r>
          </w:p>
        </w:tc>
      </w:tr>
      <w:tr w:rsidR="00BA78EE" w:rsidRPr="006773E3" w14:paraId="65A3F841" w14:textId="77777777" w:rsidTr="00C8471F">
        <w:tc>
          <w:tcPr>
            <w:tcW w:w="1101" w:type="dxa"/>
            <w:vMerge w:val="restart"/>
          </w:tcPr>
          <w:p w14:paraId="4A75B1FC" w14:textId="77777777" w:rsidR="00BA78EE" w:rsidRPr="006773E3" w:rsidRDefault="00BA78EE" w:rsidP="00C8471F">
            <w:pPr>
              <w:spacing w:line="240" w:lineRule="auto"/>
            </w:pPr>
          </w:p>
        </w:tc>
        <w:tc>
          <w:tcPr>
            <w:tcW w:w="1134" w:type="dxa"/>
            <w:vMerge w:val="restart"/>
          </w:tcPr>
          <w:p w14:paraId="2039E824" w14:textId="77777777" w:rsidR="00BA78EE" w:rsidRPr="006773E3" w:rsidRDefault="00BA78EE" w:rsidP="00C8471F">
            <w:pPr>
              <w:spacing w:line="240" w:lineRule="auto"/>
            </w:pPr>
          </w:p>
        </w:tc>
        <w:tc>
          <w:tcPr>
            <w:tcW w:w="1134" w:type="dxa"/>
            <w:vMerge w:val="restart"/>
          </w:tcPr>
          <w:p w14:paraId="688B6D84" w14:textId="77777777" w:rsidR="00BA78EE" w:rsidRPr="006773E3" w:rsidRDefault="00BA78EE" w:rsidP="00C8471F">
            <w:pPr>
              <w:spacing w:line="240" w:lineRule="auto"/>
            </w:pPr>
          </w:p>
        </w:tc>
        <w:tc>
          <w:tcPr>
            <w:tcW w:w="2551" w:type="dxa"/>
          </w:tcPr>
          <w:p w14:paraId="47F542E2" w14:textId="77777777" w:rsidR="00BA78EE" w:rsidRPr="006773E3" w:rsidRDefault="00BA78EE" w:rsidP="00C8471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3E3">
              <w:rPr>
                <w:rFonts w:ascii="Times New Roman" w:hAnsi="Times New Roman" w:cs="Times New Roman"/>
                <w:b/>
                <w:sz w:val="16"/>
                <w:szCs w:val="16"/>
              </w:rPr>
              <w:t>Prelevarea</w:t>
            </w:r>
          </w:p>
          <w:p w14:paraId="2713C174" w14:textId="77777777" w:rsidR="00BA78EE" w:rsidRPr="006773E3" w:rsidRDefault="00BA78EE" w:rsidP="00C8471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72" w:type="dxa"/>
          </w:tcPr>
          <w:p w14:paraId="3BF14174" w14:textId="77777777" w:rsidR="00BA78EE" w:rsidRPr="006773E3" w:rsidRDefault="00BA78EE" w:rsidP="00C8471F">
            <w:pPr>
              <w:spacing w:line="240" w:lineRule="auto"/>
            </w:pPr>
          </w:p>
        </w:tc>
        <w:tc>
          <w:tcPr>
            <w:tcW w:w="1772" w:type="dxa"/>
          </w:tcPr>
          <w:p w14:paraId="3168CF77" w14:textId="77777777" w:rsidR="00BA78EE" w:rsidRPr="006773E3" w:rsidRDefault="00BA78EE" w:rsidP="00C8471F">
            <w:pPr>
              <w:spacing w:line="240" w:lineRule="auto"/>
            </w:pPr>
          </w:p>
        </w:tc>
        <w:tc>
          <w:tcPr>
            <w:tcW w:w="1772" w:type="dxa"/>
          </w:tcPr>
          <w:p w14:paraId="1CEBD748" w14:textId="77777777" w:rsidR="00BA78EE" w:rsidRPr="006773E3" w:rsidRDefault="00BA78EE" w:rsidP="00C8471F">
            <w:pPr>
              <w:spacing w:line="240" w:lineRule="auto"/>
            </w:pPr>
          </w:p>
        </w:tc>
        <w:tc>
          <w:tcPr>
            <w:tcW w:w="1772" w:type="dxa"/>
          </w:tcPr>
          <w:p w14:paraId="1EAEB0D6" w14:textId="77777777" w:rsidR="00BA78EE" w:rsidRPr="006773E3" w:rsidRDefault="00BA78EE" w:rsidP="00C8471F">
            <w:pPr>
              <w:spacing w:line="240" w:lineRule="auto"/>
            </w:pPr>
          </w:p>
        </w:tc>
        <w:tc>
          <w:tcPr>
            <w:tcW w:w="1559" w:type="dxa"/>
            <w:vMerge w:val="restart"/>
          </w:tcPr>
          <w:p w14:paraId="2EC2C6C1" w14:textId="77777777" w:rsidR="00BA78EE" w:rsidRPr="006773E3" w:rsidRDefault="00BA78EE" w:rsidP="00C8471F">
            <w:pPr>
              <w:spacing w:line="240" w:lineRule="auto"/>
            </w:pPr>
          </w:p>
        </w:tc>
        <w:tc>
          <w:tcPr>
            <w:tcW w:w="992" w:type="dxa"/>
            <w:vMerge w:val="restart"/>
          </w:tcPr>
          <w:p w14:paraId="014F98C2" w14:textId="77777777" w:rsidR="00BA78EE" w:rsidRPr="006773E3" w:rsidRDefault="00BA78EE" w:rsidP="00C8471F">
            <w:pPr>
              <w:spacing w:line="240" w:lineRule="auto"/>
            </w:pPr>
          </w:p>
        </w:tc>
      </w:tr>
      <w:tr w:rsidR="00BA78EE" w:rsidRPr="006773E3" w14:paraId="298643A5" w14:textId="77777777" w:rsidTr="00C8471F">
        <w:tc>
          <w:tcPr>
            <w:tcW w:w="1101" w:type="dxa"/>
            <w:vMerge/>
          </w:tcPr>
          <w:p w14:paraId="5E77D524" w14:textId="77777777" w:rsidR="00BA78EE" w:rsidRPr="006773E3" w:rsidRDefault="00BA78EE" w:rsidP="00C8471F">
            <w:pPr>
              <w:spacing w:line="240" w:lineRule="auto"/>
            </w:pPr>
          </w:p>
        </w:tc>
        <w:tc>
          <w:tcPr>
            <w:tcW w:w="1134" w:type="dxa"/>
            <w:vMerge/>
          </w:tcPr>
          <w:p w14:paraId="3638B13A" w14:textId="77777777" w:rsidR="00BA78EE" w:rsidRPr="006773E3" w:rsidRDefault="00BA78EE" w:rsidP="00C8471F">
            <w:pPr>
              <w:spacing w:line="240" w:lineRule="auto"/>
            </w:pPr>
          </w:p>
        </w:tc>
        <w:tc>
          <w:tcPr>
            <w:tcW w:w="1134" w:type="dxa"/>
            <w:vMerge/>
          </w:tcPr>
          <w:p w14:paraId="37F3CE2B" w14:textId="77777777" w:rsidR="00BA78EE" w:rsidRPr="006773E3" w:rsidRDefault="00BA78EE" w:rsidP="00C8471F">
            <w:pPr>
              <w:spacing w:line="240" w:lineRule="auto"/>
            </w:pPr>
          </w:p>
        </w:tc>
        <w:tc>
          <w:tcPr>
            <w:tcW w:w="2551" w:type="dxa"/>
          </w:tcPr>
          <w:p w14:paraId="1F392822" w14:textId="77777777" w:rsidR="00BA78EE" w:rsidRPr="006773E3" w:rsidRDefault="00BA78EE" w:rsidP="00C8471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3E3">
              <w:rPr>
                <w:rFonts w:ascii="Times New Roman" w:hAnsi="Times New Roman" w:cs="Times New Roman"/>
                <w:b/>
                <w:sz w:val="16"/>
                <w:szCs w:val="16"/>
              </w:rPr>
              <w:t>Testarea</w:t>
            </w:r>
          </w:p>
          <w:p w14:paraId="6EC55207" w14:textId="77777777" w:rsidR="00BA78EE" w:rsidRPr="006773E3" w:rsidRDefault="00BA78EE" w:rsidP="00C8471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72" w:type="dxa"/>
          </w:tcPr>
          <w:p w14:paraId="22E8C0CB" w14:textId="77777777" w:rsidR="00BA78EE" w:rsidRPr="006773E3" w:rsidRDefault="00BA78EE" w:rsidP="00C8471F">
            <w:pPr>
              <w:spacing w:line="240" w:lineRule="auto"/>
            </w:pPr>
          </w:p>
        </w:tc>
        <w:tc>
          <w:tcPr>
            <w:tcW w:w="1772" w:type="dxa"/>
          </w:tcPr>
          <w:p w14:paraId="5638F4F3" w14:textId="77777777" w:rsidR="00BA78EE" w:rsidRPr="006773E3" w:rsidRDefault="00BA78EE" w:rsidP="00C8471F">
            <w:pPr>
              <w:spacing w:line="240" w:lineRule="auto"/>
            </w:pPr>
          </w:p>
        </w:tc>
        <w:tc>
          <w:tcPr>
            <w:tcW w:w="1772" w:type="dxa"/>
          </w:tcPr>
          <w:p w14:paraId="6219F9DF" w14:textId="77777777" w:rsidR="00BA78EE" w:rsidRPr="006773E3" w:rsidRDefault="00BA78EE" w:rsidP="00C8471F">
            <w:pPr>
              <w:spacing w:line="240" w:lineRule="auto"/>
            </w:pPr>
          </w:p>
        </w:tc>
        <w:tc>
          <w:tcPr>
            <w:tcW w:w="1772" w:type="dxa"/>
          </w:tcPr>
          <w:p w14:paraId="1993D9EC" w14:textId="77777777" w:rsidR="00BA78EE" w:rsidRPr="006773E3" w:rsidRDefault="00BA78EE" w:rsidP="00C8471F">
            <w:pPr>
              <w:spacing w:line="240" w:lineRule="auto"/>
            </w:pPr>
          </w:p>
        </w:tc>
        <w:tc>
          <w:tcPr>
            <w:tcW w:w="1559" w:type="dxa"/>
            <w:vMerge/>
          </w:tcPr>
          <w:p w14:paraId="581BFA84" w14:textId="77777777" w:rsidR="00BA78EE" w:rsidRPr="006773E3" w:rsidRDefault="00BA78EE" w:rsidP="00C8471F">
            <w:pPr>
              <w:spacing w:line="240" w:lineRule="auto"/>
            </w:pPr>
          </w:p>
        </w:tc>
        <w:tc>
          <w:tcPr>
            <w:tcW w:w="992" w:type="dxa"/>
            <w:vMerge/>
          </w:tcPr>
          <w:p w14:paraId="4466743E" w14:textId="77777777" w:rsidR="00BA78EE" w:rsidRPr="006773E3" w:rsidRDefault="00BA78EE" w:rsidP="00C8471F">
            <w:pPr>
              <w:spacing w:line="240" w:lineRule="auto"/>
            </w:pPr>
          </w:p>
        </w:tc>
      </w:tr>
      <w:tr w:rsidR="00BA78EE" w:rsidRPr="006773E3" w14:paraId="1B8F5FA8" w14:textId="77777777" w:rsidTr="00C8471F">
        <w:tc>
          <w:tcPr>
            <w:tcW w:w="1101" w:type="dxa"/>
            <w:vMerge/>
          </w:tcPr>
          <w:p w14:paraId="1EDDD19B" w14:textId="77777777" w:rsidR="00BA78EE" w:rsidRPr="006773E3" w:rsidRDefault="00BA78EE" w:rsidP="00C8471F">
            <w:pPr>
              <w:spacing w:line="240" w:lineRule="auto"/>
            </w:pPr>
          </w:p>
        </w:tc>
        <w:tc>
          <w:tcPr>
            <w:tcW w:w="1134" w:type="dxa"/>
            <w:vMerge/>
          </w:tcPr>
          <w:p w14:paraId="3EBEF7C8" w14:textId="77777777" w:rsidR="00BA78EE" w:rsidRPr="006773E3" w:rsidRDefault="00BA78EE" w:rsidP="00C8471F">
            <w:pPr>
              <w:spacing w:line="240" w:lineRule="auto"/>
            </w:pPr>
          </w:p>
        </w:tc>
        <w:tc>
          <w:tcPr>
            <w:tcW w:w="1134" w:type="dxa"/>
            <w:vMerge/>
          </w:tcPr>
          <w:p w14:paraId="3F3490A5" w14:textId="77777777" w:rsidR="00BA78EE" w:rsidRPr="006773E3" w:rsidRDefault="00BA78EE" w:rsidP="00C8471F">
            <w:pPr>
              <w:spacing w:line="240" w:lineRule="auto"/>
            </w:pPr>
          </w:p>
        </w:tc>
        <w:tc>
          <w:tcPr>
            <w:tcW w:w="2551" w:type="dxa"/>
          </w:tcPr>
          <w:p w14:paraId="5E9DCD60" w14:textId="77777777" w:rsidR="00BA78EE" w:rsidRPr="006773E3" w:rsidRDefault="00BA78EE" w:rsidP="00C8471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3E3">
              <w:rPr>
                <w:rFonts w:ascii="Times New Roman" w:hAnsi="Times New Roman" w:cs="Times New Roman"/>
                <w:b/>
                <w:sz w:val="16"/>
                <w:szCs w:val="16"/>
              </w:rPr>
              <w:t>Transportul</w:t>
            </w:r>
          </w:p>
          <w:p w14:paraId="66DCC7FF" w14:textId="77777777" w:rsidR="00BA78EE" w:rsidRPr="006773E3" w:rsidRDefault="00BA78EE" w:rsidP="00C8471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72" w:type="dxa"/>
          </w:tcPr>
          <w:p w14:paraId="3EF15F99" w14:textId="77777777" w:rsidR="00BA78EE" w:rsidRPr="006773E3" w:rsidRDefault="00BA78EE" w:rsidP="00C8471F">
            <w:pPr>
              <w:spacing w:line="240" w:lineRule="auto"/>
            </w:pPr>
          </w:p>
        </w:tc>
        <w:tc>
          <w:tcPr>
            <w:tcW w:w="1772" w:type="dxa"/>
          </w:tcPr>
          <w:p w14:paraId="4CED41E1" w14:textId="77777777" w:rsidR="00BA78EE" w:rsidRPr="006773E3" w:rsidRDefault="00BA78EE" w:rsidP="00C8471F">
            <w:pPr>
              <w:spacing w:line="240" w:lineRule="auto"/>
            </w:pPr>
          </w:p>
        </w:tc>
        <w:tc>
          <w:tcPr>
            <w:tcW w:w="1772" w:type="dxa"/>
          </w:tcPr>
          <w:p w14:paraId="450531A6" w14:textId="77777777" w:rsidR="00BA78EE" w:rsidRPr="006773E3" w:rsidRDefault="00BA78EE" w:rsidP="00C8471F">
            <w:pPr>
              <w:spacing w:line="240" w:lineRule="auto"/>
            </w:pPr>
          </w:p>
        </w:tc>
        <w:tc>
          <w:tcPr>
            <w:tcW w:w="1772" w:type="dxa"/>
          </w:tcPr>
          <w:p w14:paraId="734E9022" w14:textId="77777777" w:rsidR="00BA78EE" w:rsidRPr="006773E3" w:rsidRDefault="00BA78EE" w:rsidP="00C8471F">
            <w:pPr>
              <w:spacing w:line="240" w:lineRule="auto"/>
            </w:pPr>
          </w:p>
        </w:tc>
        <w:tc>
          <w:tcPr>
            <w:tcW w:w="1559" w:type="dxa"/>
            <w:vMerge/>
          </w:tcPr>
          <w:p w14:paraId="27FC5899" w14:textId="77777777" w:rsidR="00BA78EE" w:rsidRPr="006773E3" w:rsidRDefault="00BA78EE" w:rsidP="00C8471F">
            <w:pPr>
              <w:spacing w:line="240" w:lineRule="auto"/>
            </w:pPr>
          </w:p>
        </w:tc>
        <w:tc>
          <w:tcPr>
            <w:tcW w:w="992" w:type="dxa"/>
            <w:vMerge/>
          </w:tcPr>
          <w:p w14:paraId="16DF9CCF" w14:textId="77777777" w:rsidR="00BA78EE" w:rsidRPr="006773E3" w:rsidRDefault="00BA78EE" w:rsidP="00C8471F">
            <w:pPr>
              <w:spacing w:line="240" w:lineRule="auto"/>
            </w:pPr>
          </w:p>
        </w:tc>
      </w:tr>
      <w:tr w:rsidR="00BA78EE" w:rsidRPr="006773E3" w14:paraId="003D0133" w14:textId="77777777" w:rsidTr="00C8471F">
        <w:tc>
          <w:tcPr>
            <w:tcW w:w="1101" w:type="dxa"/>
            <w:vMerge/>
          </w:tcPr>
          <w:p w14:paraId="66557B2F" w14:textId="77777777" w:rsidR="00BA78EE" w:rsidRPr="006773E3" w:rsidRDefault="00BA78EE" w:rsidP="00C8471F">
            <w:pPr>
              <w:spacing w:line="240" w:lineRule="auto"/>
            </w:pPr>
          </w:p>
        </w:tc>
        <w:tc>
          <w:tcPr>
            <w:tcW w:w="1134" w:type="dxa"/>
            <w:vMerge/>
          </w:tcPr>
          <w:p w14:paraId="78639B07" w14:textId="77777777" w:rsidR="00BA78EE" w:rsidRPr="006773E3" w:rsidRDefault="00BA78EE" w:rsidP="00C8471F">
            <w:pPr>
              <w:spacing w:line="240" w:lineRule="auto"/>
            </w:pPr>
          </w:p>
        </w:tc>
        <w:tc>
          <w:tcPr>
            <w:tcW w:w="1134" w:type="dxa"/>
            <w:vMerge/>
          </w:tcPr>
          <w:p w14:paraId="203F5D65" w14:textId="77777777" w:rsidR="00BA78EE" w:rsidRPr="006773E3" w:rsidRDefault="00BA78EE" w:rsidP="00C8471F">
            <w:pPr>
              <w:spacing w:line="240" w:lineRule="auto"/>
            </w:pPr>
          </w:p>
        </w:tc>
        <w:tc>
          <w:tcPr>
            <w:tcW w:w="2551" w:type="dxa"/>
          </w:tcPr>
          <w:p w14:paraId="39EEBD4A" w14:textId="77777777" w:rsidR="00BA78EE" w:rsidRPr="006773E3" w:rsidRDefault="00BA78EE" w:rsidP="00C8471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3E3">
              <w:rPr>
                <w:rFonts w:ascii="Times New Roman" w:hAnsi="Times New Roman" w:cs="Times New Roman"/>
                <w:b/>
                <w:sz w:val="16"/>
                <w:szCs w:val="16"/>
              </w:rPr>
              <w:t>Prelucrarea</w:t>
            </w:r>
          </w:p>
          <w:p w14:paraId="16E0924F" w14:textId="77777777" w:rsidR="00BA78EE" w:rsidRPr="006773E3" w:rsidRDefault="00BA78EE" w:rsidP="00C8471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72" w:type="dxa"/>
          </w:tcPr>
          <w:p w14:paraId="40598CAF" w14:textId="77777777" w:rsidR="00BA78EE" w:rsidRPr="006773E3" w:rsidRDefault="00BA78EE" w:rsidP="00C8471F">
            <w:pPr>
              <w:spacing w:line="240" w:lineRule="auto"/>
            </w:pPr>
          </w:p>
        </w:tc>
        <w:tc>
          <w:tcPr>
            <w:tcW w:w="1772" w:type="dxa"/>
          </w:tcPr>
          <w:p w14:paraId="4676E0F4" w14:textId="77777777" w:rsidR="00BA78EE" w:rsidRPr="006773E3" w:rsidRDefault="00BA78EE" w:rsidP="00C8471F">
            <w:pPr>
              <w:spacing w:line="240" w:lineRule="auto"/>
            </w:pPr>
          </w:p>
        </w:tc>
        <w:tc>
          <w:tcPr>
            <w:tcW w:w="1772" w:type="dxa"/>
          </w:tcPr>
          <w:p w14:paraId="59A0C023" w14:textId="77777777" w:rsidR="00BA78EE" w:rsidRPr="006773E3" w:rsidRDefault="00BA78EE" w:rsidP="00C8471F">
            <w:pPr>
              <w:spacing w:line="240" w:lineRule="auto"/>
            </w:pPr>
          </w:p>
        </w:tc>
        <w:tc>
          <w:tcPr>
            <w:tcW w:w="1772" w:type="dxa"/>
          </w:tcPr>
          <w:p w14:paraId="06F7F435" w14:textId="77777777" w:rsidR="00BA78EE" w:rsidRPr="006773E3" w:rsidRDefault="00BA78EE" w:rsidP="00C8471F">
            <w:pPr>
              <w:spacing w:line="240" w:lineRule="auto"/>
            </w:pPr>
          </w:p>
        </w:tc>
        <w:tc>
          <w:tcPr>
            <w:tcW w:w="1559" w:type="dxa"/>
            <w:vMerge/>
          </w:tcPr>
          <w:p w14:paraId="71604189" w14:textId="77777777" w:rsidR="00BA78EE" w:rsidRPr="006773E3" w:rsidRDefault="00BA78EE" w:rsidP="00C8471F">
            <w:pPr>
              <w:spacing w:line="240" w:lineRule="auto"/>
            </w:pPr>
          </w:p>
        </w:tc>
        <w:tc>
          <w:tcPr>
            <w:tcW w:w="992" w:type="dxa"/>
            <w:vMerge/>
          </w:tcPr>
          <w:p w14:paraId="14BF0C06" w14:textId="77777777" w:rsidR="00BA78EE" w:rsidRPr="006773E3" w:rsidRDefault="00BA78EE" w:rsidP="00C8471F">
            <w:pPr>
              <w:spacing w:line="240" w:lineRule="auto"/>
            </w:pPr>
          </w:p>
        </w:tc>
      </w:tr>
      <w:tr w:rsidR="00BA78EE" w:rsidRPr="006773E3" w14:paraId="5B1988C0" w14:textId="77777777" w:rsidTr="00C8471F">
        <w:tc>
          <w:tcPr>
            <w:tcW w:w="1101" w:type="dxa"/>
            <w:vMerge/>
          </w:tcPr>
          <w:p w14:paraId="3F63ABCA" w14:textId="77777777" w:rsidR="00BA78EE" w:rsidRPr="006773E3" w:rsidRDefault="00BA78EE" w:rsidP="00C8471F">
            <w:pPr>
              <w:spacing w:line="240" w:lineRule="auto"/>
            </w:pPr>
          </w:p>
        </w:tc>
        <w:tc>
          <w:tcPr>
            <w:tcW w:w="1134" w:type="dxa"/>
            <w:vMerge/>
          </w:tcPr>
          <w:p w14:paraId="6DC228F1" w14:textId="77777777" w:rsidR="00BA78EE" w:rsidRPr="006773E3" w:rsidRDefault="00BA78EE" w:rsidP="00C8471F">
            <w:pPr>
              <w:spacing w:line="240" w:lineRule="auto"/>
            </w:pPr>
          </w:p>
        </w:tc>
        <w:tc>
          <w:tcPr>
            <w:tcW w:w="1134" w:type="dxa"/>
            <w:vMerge/>
          </w:tcPr>
          <w:p w14:paraId="4CA9957E" w14:textId="77777777" w:rsidR="00BA78EE" w:rsidRPr="006773E3" w:rsidRDefault="00BA78EE" w:rsidP="00C8471F">
            <w:pPr>
              <w:spacing w:line="240" w:lineRule="auto"/>
            </w:pPr>
          </w:p>
        </w:tc>
        <w:tc>
          <w:tcPr>
            <w:tcW w:w="2551" w:type="dxa"/>
          </w:tcPr>
          <w:p w14:paraId="20D8EADA" w14:textId="77777777" w:rsidR="00BA78EE" w:rsidRPr="006773E3" w:rsidRDefault="00BA78EE" w:rsidP="00C8471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3E3">
              <w:rPr>
                <w:rFonts w:ascii="Times New Roman" w:hAnsi="Times New Roman" w:cs="Times New Roman"/>
                <w:b/>
                <w:sz w:val="16"/>
                <w:szCs w:val="16"/>
              </w:rPr>
              <w:t>Stocarea</w:t>
            </w:r>
          </w:p>
          <w:p w14:paraId="3CB66C23" w14:textId="77777777" w:rsidR="00BA78EE" w:rsidRPr="006773E3" w:rsidRDefault="00BA78EE" w:rsidP="00C8471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72" w:type="dxa"/>
          </w:tcPr>
          <w:p w14:paraId="3D5F445F" w14:textId="77777777" w:rsidR="00BA78EE" w:rsidRPr="006773E3" w:rsidRDefault="00BA78EE" w:rsidP="00C8471F">
            <w:pPr>
              <w:spacing w:line="240" w:lineRule="auto"/>
            </w:pPr>
          </w:p>
        </w:tc>
        <w:tc>
          <w:tcPr>
            <w:tcW w:w="1772" w:type="dxa"/>
          </w:tcPr>
          <w:p w14:paraId="0ACEB932" w14:textId="77777777" w:rsidR="00BA78EE" w:rsidRPr="006773E3" w:rsidRDefault="00BA78EE" w:rsidP="00C8471F">
            <w:pPr>
              <w:spacing w:line="240" w:lineRule="auto"/>
            </w:pPr>
          </w:p>
        </w:tc>
        <w:tc>
          <w:tcPr>
            <w:tcW w:w="1772" w:type="dxa"/>
          </w:tcPr>
          <w:p w14:paraId="37A36DFC" w14:textId="77777777" w:rsidR="00BA78EE" w:rsidRPr="006773E3" w:rsidRDefault="00BA78EE" w:rsidP="00C8471F">
            <w:pPr>
              <w:spacing w:line="240" w:lineRule="auto"/>
            </w:pPr>
          </w:p>
        </w:tc>
        <w:tc>
          <w:tcPr>
            <w:tcW w:w="1772" w:type="dxa"/>
          </w:tcPr>
          <w:p w14:paraId="13BF2694" w14:textId="77777777" w:rsidR="00BA78EE" w:rsidRPr="006773E3" w:rsidRDefault="00BA78EE" w:rsidP="00C8471F">
            <w:pPr>
              <w:spacing w:line="240" w:lineRule="auto"/>
            </w:pPr>
          </w:p>
        </w:tc>
        <w:tc>
          <w:tcPr>
            <w:tcW w:w="1559" w:type="dxa"/>
            <w:vMerge/>
          </w:tcPr>
          <w:p w14:paraId="2737C0ED" w14:textId="77777777" w:rsidR="00BA78EE" w:rsidRPr="006773E3" w:rsidRDefault="00BA78EE" w:rsidP="00C8471F">
            <w:pPr>
              <w:spacing w:line="240" w:lineRule="auto"/>
            </w:pPr>
          </w:p>
        </w:tc>
        <w:tc>
          <w:tcPr>
            <w:tcW w:w="992" w:type="dxa"/>
            <w:vMerge/>
          </w:tcPr>
          <w:p w14:paraId="20F110AD" w14:textId="77777777" w:rsidR="00BA78EE" w:rsidRPr="006773E3" w:rsidRDefault="00BA78EE" w:rsidP="00C8471F">
            <w:pPr>
              <w:spacing w:line="240" w:lineRule="auto"/>
            </w:pPr>
          </w:p>
        </w:tc>
      </w:tr>
      <w:tr w:rsidR="00BA78EE" w:rsidRPr="006773E3" w14:paraId="5A2D37AC" w14:textId="77777777" w:rsidTr="00C8471F">
        <w:tc>
          <w:tcPr>
            <w:tcW w:w="1101" w:type="dxa"/>
            <w:vMerge/>
          </w:tcPr>
          <w:p w14:paraId="7DA007A9" w14:textId="77777777" w:rsidR="00BA78EE" w:rsidRPr="006773E3" w:rsidRDefault="00BA78EE" w:rsidP="00C8471F">
            <w:pPr>
              <w:spacing w:line="240" w:lineRule="auto"/>
            </w:pPr>
          </w:p>
        </w:tc>
        <w:tc>
          <w:tcPr>
            <w:tcW w:w="1134" w:type="dxa"/>
            <w:vMerge/>
          </w:tcPr>
          <w:p w14:paraId="7F52DD65" w14:textId="77777777" w:rsidR="00BA78EE" w:rsidRPr="006773E3" w:rsidRDefault="00BA78EE" w:rsidP="00C8471F">
            <w:pPr>
              <w:spacing w:line="240" w:lineRule="auto"/>
            </w:pPr>
          </w:p>
        </w:tc>
        <w:tc>
          <w:tcPr>
            <w:tcW w:w="1134" w:type="dxa"/>
            <w:vMerge/>
          </w:tcPr>
          <w:p w14:paraId="29046766" w14:textId="77777777" w:rsidR="00BA78EE" w:rsidRPr="006773E3" w:rsidRDefault="00BA78EE" w:rsidP="00C8471F">
            <w:pPr>
              <w:spacing w:line="240" w:lineRule="auto"/>
            </w:pPr>
          </w:p>
        </w:tc>
        <w:tc>
          <w:tcPr>
            <w:tcW w:w="2551" w:type="dxa"/>
          </w:tcPr>
          <w:p w14:paraId="28FF89B3" w14:textId="77777777" w:rsidR="00BA78EE" w:rsidRPr="006773E3" w:rsidRDefault="00BA78EE" w:rsidP="00C8471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3E3">
              <w:rPr>
                <w:rFonts w:ascii="Times New Roman" w:hAnsi="Times New Roman" w:cs="Times New Roman"/>
                <w:b/>
                <w:sz w:val="16"/>
                <w:szCs w:val="16"/>
              </w:rPr>
              <w:t>Distribuirea</w:t>
            </w:r>
          </w:p>
          <w:p w14:paraId="6E52631A" w14:textId="77777777" w:rsidR="00BA78EE" w:rsidRPr="006773E3" w:rsidRDefault="00BA78EE" w:rsidP="00C8471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72" w:type="dxa"/>
          </w:tcPr>
          <w:p w14:paraId="69B0DCCC" w14:textId="77777777" w:rsidR="00BA78EE" w:rsidRPr="006773E3" w:rsidRDefault="00BA78EE" w:rsidP="00C8471F">
            <w:pPr>
              <w:spacing w:line="240" w:lineRule="auto"/>
            </w:pPr>
          </w:p>
        </w:tc>
        <w:tc>
          <w:tcPr>
            <w:tcW w:w="1772" w:type="dxa"/>
          </w:tcPr>
          <w:p w14:paraId="41135DCB" w14:textId="77777777" w:rsidR="00BA78EE" w:rsidRPr="006773E3" w:rsidRDefault="00BA78EE" w:rsidP="00C8471F">
            <w:pPr>
              <w:spacing w:line="240" w:lineRule="auto"/>
            </w:pPr>
          </w:p>
        </w:tc>
        <w:tc>
          <w:tcPr>
            <w:tcW w:w="1772" w:type="dxa"/>
          </w:tcPr>
          <w:p w14:paraId="1F020CDD" w14:textId="77777777" w:rsidR="00BA78EE" w:rsidRPr="006773E3" w:rsidRDefault="00BA78EE" w:rsidP="00C8471F">
            <w:pPr>
              <w:spacing w:line="240" w:lineRule="auto"/>
            </w:pPr>
          </w:p>
        </w:tc>
        <w:tc>
          <w:tcPr>
            <w:tcW w:w="1772" w:type="dxa"/>
          </w:tcPr>
          <w:p w14:paraId="2CB44524" w14:textId="77777777" w:rsidR="00BA78EE" w:rsidRPr="006773E3" w:rsidRDefault="00BA78EE" w:rsidP="00C8471F">
            <w:pPr>
              <w:spacing w:line="240" w:lineRule="auto"/>
            </w:pPr>
          </w:p>
        </w:tc>
        <w:tc>
          <w:tcPr>
            <w:tcW w:w="1559" w:type="dxa"/>
            <w:vMerge/>
          </w:tcPr>
          <w:p w14:paraId="1ACD3B2A" w14:textId="77777777" w:rsidR="00BA78EE" w:rsidRPr="006773E3" w:rsidRDefault="00BA78EE" w:rsidP="00C8471F">
            <w:pPr>
              <w:spacing w:line="240" w:lineRule="auto"/>
            </w:pPr>
          </w:p>
        </w:tc>
        <w:tc>
          <w:tcPr>
            <w:tcW w:w="992" w:type="dxa"/>
            <w:vMerge/>
          </w:tcPr>
          <w:p w14:paraId="4E637FDE" w14:textId="77777777" w:rsidR="00BA78EE" w:rsidRPr="006773E3" w:rsidRDefault="00BA78EE" w:rsidP="00C8471F">
            <w:pPr>
              <w:spacing w:line="240" w:lineRule="auto"/>
            </w:pPr>
          </w:p>
        </w:tc>
      </w:tr>
      <w:tr w:rsidR="00BA78EE" w:rsidRPr="00D65734" w14:paraId="4950DFE0" w14:textId="77777777" w:rsidTr="00C8471F">
        <w:tc>
          <w:tcPr>
            <w:tcW w:w="1101" w:type="dxa"/>
            <w:vMerge/>
          </w:tcPr>
          <w:p w14:paraId="13BD9B07" w14:textId="77777777" w:rsidR="00BA78EE" w:rsidRPr="006773E3" w:rsidRDefault="00BA78EE" w:rsidP="00C8471F">
            <w:pPr>
              <w:spacing w:line="240" w:lineRule="auto"/>
            </w:pPr>
          </w:p>
        </w:tc>
        <w:tc>
          <w:tcPr>
            <w:tcW w:w="1134" w:type="dxa"/>
            <w:vMerge/>
          </w:tcPr>
          <w:p w14:paraId="6BF11157" w14:textId="77777777" w:rsidR="00BA78EE" w:rsidRPr="006773E3" w:rsidRDefault="00BA78EE" w:rsidP="00C8471F">
            <w:pPr>
              <w:spacing w:line="240" w:lineRule="auto"/>
            </w:pPr>
          </w:p>
        </w:tc>
        <w:tc>
          <w:tcPr>
            <w:tcW w:w="1134" w:type="dxa"/>
            <w:vMerge/>
          </w:tcPr>
          <w:p w14:paraId="1A33207B" w14:textId="77777777" w:rsidR="00BA78EE" w:rsidRPr="006773E3" w:rsidRDefault="00BA78EE" w:rsidP="00C8471F">
            <w:pPr>
              <w:spacing w:line="240" w:lineRule="auto"/>
            </w:pPr>
          </w:p>
        </w:tc>
        <w:tc>
          <w:tcPr>
            <w:tcW w:w="2551" w:type="dxa"/>
          </w:tcPr>
          <w:p w14:paraId="3671DB7C" w14:textId="77777777" w:rsidR="00BA78EE" w:rsidRPr="006773E3" w:rsidRDefault="00BA78EE" w:rsidP="00C8471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773E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Materialele </w:t>
            </w:r>
            <w:r w:rsidRPr="006773E3">
              <w:rPr>
                <w:rFonts w:ascii="Times New Roman" w:hAnsi="Times New Roman" w:cs="Times New Roman"/>
                <w:i/>
                <w:sz w:val="16"/>
                <w:szCs w:val="16"/>
              </w:rPr>
              <w:t>(care vin în contact cu celulele reproductive)</w:t>
            </w:r>
          </w:p>
          <w:p w14:paraId="48FE04DB" w14:textId="77777777" w:rsidR="00BA78EE" w:rsidRPr="006773E3" w:rsidRDefault="00BA78EE" w:rsidP="00C8471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72" w:type="dxa"/>
          </w:tcPr>
          <w:p w14:paraId="540D131C" w14:textId="77777777" w:rsidR="00BA78EE" w:rsidRPr="006773E3" w:rsidRDefault="00BA78EE" w:rsidP="00C8471F">
            <w:pPr>
              <w:spacing w:line="240" w:lineRule="auto"/>
            </w:pPr>
          </w:p>
        </w:tc>
        <w:tc>
          <w:tcPr>
            <w:tcW w:w="1772" w:type="dxa"/>
          </w:tcPr>
          <w:p w14:paraId="14A2F2F0" w14:textId="77777777" w:rsidR="00BA78EE" w:rsidRPr="006773E3" w:rsidRDefault="00BA78EE" w:rsidP="00C8471F">
            <w:pPr>
              <w:spacing w:line="240" w:lineRule="auto"/>
            </w:pPr>
          </w:p>
        </w:tc>
        <w:tc>
          <w:tcPr>
            <w:tcW w:w="1772" w:type="dxa"/>
          </w:tcPr>
          <w:p w14:paraId="4A4EABE4" w14:textId="77777777" w:rsidR="00BA78EE" w:rsidRPr="006773E3" w:rsidRDefault="00BA78EE" w:rsidP="00C8471F">
            <w:pPr>
              <w:spacing w:line="240" w:lineRule="auto"/>
            </w:pPr>
          </w:p>
        </w:tc>
        <w:tc>
          <w:tcPr>
            <w:tcW w:w="1772" w:type="dxa"/>
          </w:tcPr>
          <w:p w14:paraId="47252757" w14:textId="77777777" w:rsidR="00BA78EE" w:rsidRPr="006773E3" w:rsidRDefault="00BA78EE" w:rsidP="00C8471F">
            <w:pPr>
              <w:spacing w:line="240" w:lineRule="auto"/>
            </w:pPr>
          </w:p>
        </w:tc>
        <w:tc>
          <w:tcPr>
            <w:tcW w:w="1559" w:type="dxa"/>
            <w:vMerge/>
          </w:tcPr>
          <w:p w14:paraId="77630274" w14:textId="77777777" w:rsidR="00BA78EE" w:rsidRPr="006773E3" w:rsidRDefault="00BA78EE" w:rsidP="00C8471F">
            <w:pPr>
              <w:spacing w:line="240" w:lineRule="auto"/>
            </w:pPr>
          </w:p>
        </w:tc>
        <w:tc>
          <w:tcPr>
            <w:tcW w:w="992" w:type="dxa"/>
            <w:vMerge/>
          </w:tcPr>
          <w:p w14:paraId="2C6211C8" w14:textId="77777777" w:rsidR="00BA78EE" w:rsidRPr="006773E3" w:rsidRDefault="00BA78EE" w:rsidP="00C8471F">
            <w:pPr>
              <w:spacing w:line="240" w:lineRule="auto"/>
            </w:pPr>
          </w:p>
        </w:tc>
      </w:tr>
      <w:tr w:rsidR="00BA78EE" w:rsidRPr="006773E3" w14:paraId="7B26DEB6" w14:textId="77777777" w:rsidTr="00C8471F">
        <w:tc>
          <w:tcPr>
            <w:tcW w:w="1101" w:type="dxa"/>
            <w:vMerge/>
          </w:tcPr>
          <w:p w14:paraId="3EA97362" w14:textId="77777777" w:rsidR="00BA78EE" w:rsidRPr="006773E3" w:rsidRDefault="00BA78EE" w:rsidP="00C8471F">
            <w:pPr>
              <w:spacing w:line="240" w:lineRule="auto"/>
            </w:pPr>
          </w:p>
        </w:tc>
        <w:tc>
          <w:tcPr>
            <w:tcW w:w="1134" w:type="dxa"/>
            <w:vMerge/>
          </w:tcPr>
          <w:p w14:paraId="05BC5CBC" w14:textId="77777777" w:rsidR="00BA78EE" w:rsidRPr="006773E3" w:rsidRDefault="00BA78EE" w:rsidP="00C8471F">
            <w:pPr>
              <w:spacing w:line="240" w:lineRule="auto"/>
            </w:pPr>
          </w:p>
        </w:tc>
        <w:tc>
          <w:tcPr>
            <w:tcW w:w="1134" w:type="dxa"/>
            <w:vMerge/>
          </w:tcPr>
          <w:p w14:paraId="263E3B84" w14:textId="77777777" w:rsidR="00BA78EE" w:rsidRPr="006773E3" w:rsidRDefault="00BA78EE" w:rsidP="00C8471F">
            <w:pPr>
              <w:spacing w:line="240" w:lineRule="auto"/>
            </w:pPr>
          </w:p>
        </w:tc>
        <w:tc>
          <w:tcPr>
            <w:tcW w:w="2551" w:type="dxa"/>
          </w:tcPr>
          <w:p w14:paraId="3C7DF8AA" w14:textId="77777777" w:rsidR="00BA78EE" w:rsidRPr="006773E3" w:rsidRDefault="00BA78EE" w:rsidP="00C8471F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73E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Altele </w:t>
            </w:r>
            <w:r w:rsidRPr="006773E3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6773E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se va specifica</w:t>
            </w:r>
            <w:r w:rsidRPr="006773E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47B97710" w14:textId="77777777" w:rsidR="00BA78EE" w:rsidRPr="006773E3" w:rsidRDefault="00BA78EE" w:rsidP="00C8471F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196A78" w14:textId="77777777" w:rsidR="00BA78EE" w:rsidRPr="006773E3" w:rsidRDefault="00BA78EE" w:rsidP="00C8471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72" w:type="dxa"/>
          </w:tcPr>
          <w:p w14:paraId="37164646" w14:textId="77777777" w:rsidR="00BA78EE" w:rsidRPr="006773E3" w:rsidRDefault="00BA78EE" w:rsidP="00C8471F">
            <w:pPr>
              <w:spacing w:line="240" w:lineRule="auto"/>
            </w:pPr>
          </w:p>
        </w:tc>
        <w:tc>
          <w:tcPr>
            <w:tcW w:w="1772" w:type="dxa"/>
          </w:tcPr>
          <w:p w14:paraId="6C92CC9C" w14:textId="77777777" w:rsidR="00BA78EE" w:rsidRPr="006773E3" w:rsidRDefault="00BA78EE" w:rsidP="00C8471F">
            <w:pPr>
              <w:spacing w:line="240" w:lineRule="auto"/>
            </w:pPr>
          </w:p>
        </w:tc>
        <w:tc>
          <w:tcPr>
            <w:tcW w:w="1772" w:type="dxa"/>
          </w:tcPr>
          <w:p w14:paraId="56C06D10" w14:textId="77777777" w:rsidR="00BA78EE" w:rsidRPr="006773E3" w:rsidRDefault="00BA78EE" w:rsidP="00C8471F">
            <w:pPr>
              <w:spacing w:line="240" w:lineRule="auto"/>
            </w:pPr>
          </w:p>
        </w:tc>
        <w:tc>
          <w:tcPr>
            <w:tcW w:w="1772" w:type="dxa"/>
          </w:tcPr>
          <w:p w14:paraId="2F24EA56" w14:textId="77777777" w:rsidR="00BA78EE" w:rsidRPr="006773E3" w:rsidRDefault="00BA78EE" w:rsidP="00C8471F">
            <w:pPr>
              <w:spacing w:line="240" w:lineRule="auto"/>
            </w:pPr>
          </w:p>
        </w:tc>
        <w:tc>
          <w:tcPr>
            <w:tcW w:w="1559" w:type="dxa"/>
            <w:vMerge/>
          </w:tcPr>
          <w:p w14:paraId="363EB1D2" w14:textId="77777777" w:rsidR="00BA78EE" w:rsidRPr="006773E3" w:rsidRDefault="00BA78EE" w:rsidP="00C8471F">
            <w:pPr>
              <w:spacing w:line="240" w:lineRule="auto"/>
            </w:pPr>
          </w:p>
        </w:tc>
        <w:tc>
          <w:tcPr>
            <w:tcW w:w="992" w:type="dxa"/>
            <w:vMerge/>
          </w:tcPr>
          <w:p w14:paraId="1E389132" w14:textId="77777777" w:rsidR="00BA78EE" w:rsidRPr="006773E3" w:rsidRDefault="00BA78EE" w:rsidP="00C8471F">
            <w:pPr>
              <w:spacing w:line="240" w:lineRule="auto"/>
            </w:pPr>
          </w:p>
        </w:tc>
      </w:tr>
      <w:tr w:rsidR="00BA78EE" w:rsidRPr="006773E3" w14:paraId="67764AD8" w14:textId="77777777" w:rsidTr="00C8471F">
        <w:tc>
          <w:tcPr>
            <w:tcW w:w="1101" w:type="dxa"/>
          </w:tcPr>
          <w:p w14:paraId="1D3AEB20" w14:textId="77777777" w:rsidR="00BA78EE" w:rsidRPr="006773E3" w:rsidRDefault="00BA78EE" w:rsidP="00C8471F">
            <w:pPr>
              <w:spacing w:line="240" w:lineRule="auto"/>
            </w:pPr>
          </w:p>
        </w:tc>
        <w:tc>
          <w:tcPr>
            <w:tcW w:w="1134" w:type="dxa"/>
          </w:tcPr>
          <w:p w14:paraId="785AD99A" w14:textId="77777777" w:rsidR="00BA78EE" w:rsidRPr="006773E3" w:rsidRDefault="00BA78EE" w:rsidP="00C8471F">
            <w:pPr>
              <w:spacing w:line="240" w:lineRule="auto"/>
            </w:pPr>
          </w:p>
        </w:tc>
        <w:tc>
          <w:tcPr>
            <w:tcW w:w="1134" w:type="dxa"/>
          </w:tcPr>
          <w:p w14:paraId="505AE4E0" w14:textId="77777777" w:rsidR="00BA78EE" w:rsidRPr="006773E3" w:rsidRDefault="00BA78EE" w:rsidP="00C8471F">
            <w:pPr>
              <w:spacing w:line="240" w:lineRule="auto"/>
            </w:pPr>
          </w:p>
        </w:tc>
        <w:tc>
          <w:tcPr>
            <w:tcW w:w="2551" w:type="dxa"/>
          </w:tcPr>
          <w:p w14:paraId="4A0B4FD9" w14:textId="77777777" w:rsidR="00BA78EE" w:rsidRPr="006773E3" w:rsidRDefault="00BA78EE" w:rsidP="00C8471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72" w:type="dxa"/>
          </w:tcPr>
          <w:p w14:paraId="2F0315F1" w14:textId="77777777" w:rsidR="00BA78EE" w:rsidRPr="006773E3" w:rsidRDefault="00BA78EE" w:rsidP="00C8471F">
            <w:pPr>
              <w:spacing w:line="240" w:lineRule="auto"/>
            </w:pPr>
          </w:p>
        </w:tc>
        <w:tc>
          <w:tcPr>
            <w:tcW w:w="1772" w:type="dxa"/>
          </w:tcPr>
          <w:p w14:paraId="246D9DC9" w14:textId="77777777" w:rsidR="00BA78EE" w:rsidRPr="006773E3" w:rsidRDefault="00BA78EE" w:rsidP="00C8471F">
            <w:pPr>
              <w:spacing w:line="240" w:lineRule="auto"/>
            </w:pPr>
          </w:p>
        </w:tc>
        <w:tc>
          <w:tcPr>
            <w:tcW w:w="1772" w:type="dxa"/>
          </w:tcPr>
          <w:p w14:paraId="1C4AFCB1" w14:textId="77777777" w:rsidR="00BA78EE" w:rsidRPr="006773E3" w:rsidRDefault="00BA78EE" w:rsidP="00C8471F">
            <w:pPr>
              <w:spacing w:line="240" w:lineRule="auto"/>
            </w:pPr>
          </w:p>
        </w:tc>
        <w:tc>
          <w:tcPr>
            <w:tcW w:w="1772" w:type="dxa"/>
          </w:tcPr>
          <w:p w14:paraId="03CCCF85" w14:textId="77777777" w:rsidR="00BA78EE" w:rsidRPr="006773E3" w:rsidRDefault="00BA78EE" w:rsidP="00C8471F">
            <w:pPr>
              <w:spacing w:line="240" w:lineRule="auto"/>
            </w:pPr>
          </w:p>
        </w:tc>
        <w:tc>
          <w:tcPr>
            <w:tcW w:w="1559" w:type="dxa"/>
          </w:tcPr>
          <w:p w14:paraId="6341E427" w14:textId="77777777" w:rsidR="00BA78EE" w:rsidRPr="006773E3" w:rsidRDefault="00BA78EE" w:rsidP="00C8471F">
            <w:pPr>
              <w:spacing w:line="240" w:lineRule="auto"/>
            </w:pPr>
          </w:p>
        </w:tc>
        <w:tc>
          <w:tcPr>
            <w:tcW w:w="992" w:type="dxa"/>
          </w:tcPr>
          <w:p w14:paraId="71DA86E7" w14:textId="77777777" w:rsidR="00BA78EE" w:rsidRPr="006773E3" w:rsidRDefault="00BA78EE" w:rsidP="00C8471F">
            <w:pPr>
              <w:spacing w:line="240" w:lineRule="auto"/>
            </w:pPr>
          </w:p>
        </w:tc>
      </w:tr>
      <w:tr w:rsidR="00BA78EE" w:rsidRPr="00D65734" w14:paraId="7B5D2C12" w14:textId="77777777" w:rsidTr="00C8471F">
        <w:tc>
          <w:tcPr>
            <w:tcW w:w="15559" w:type="dxa"/>
            <w:gridSpan w:val="10"/>
          </w:tcPr>
          <w:p w14:paraId="40223522" w14:textId="77777777" w:rsidR="00BA78EE" w:rsidRPr="006773E3" w:rsidRDefault="00BA78EE" w:rsidP="00C8471F">
            <w:pPr>
              <w:spacing w:line="240" w:lineRule="auto"/>
              <w:rPr>
                <w:sz w:val="16"/>
                <w:szCs w:val="16"/>
              </w:rPr>
            </w:pPr>
            <w:r w:rsidRPr="006773E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vertAlign w:val="superscript"/>
              </w:rPr>
              <w:t>1</w:t>
            </w:r>
            <w:r w:rsidRPr="006773E3">
              <w:rPr>
                <w:rFonts w:ascii="Times New Roman" w:hAnsi="Times New Roman" w:cs="Times New Roman"/>
                <w:sz w:val="16"/>
                <w:szCs w:val="16"/>
              </w:rPr>
              <w:t xml:space="preserve">Cauza se referă la unul dintre următoarele – oocite, spermatozoizi sau embrioni/zigoți de calitate proastă sau periculoase; problemă legate de defectarea aparatelor și echipamentelor; eroare umană; </w:t>
            </w:r>
            <w:r w:rsidRPr="006773E3">
              <w:rPr>
                <w:rStyle w:val="sprtttl"/>
                <w:rFonts w:ascii="Times New Roman" w:hAnsi="Times New Roman" w:cs="Times New Roman"/>
                <w:sz w:val="16"/>
                <w:szCs w:val="16"/>
              </w:rPr>
              <w:t xml:space="preserve">altele </w:t>
            </w:r>
            <w:r w:rsidRPr="006773E3">
              <w:rPr>
                <w:rFonts w:ascii="Times New Roman" w:hAnsi="Times New Roman" w:cs="Times New Roman"/>
                <w:sz w:val="16"/>
                <w:szCs w:val="16"/>
              </w:rPr>
              <w:t>(a se preciza).</w:t>
            </w:r>
          </w:p>
        </w:tc>
      </w:tr>
    </w:tbl>
    <w:p w14:paraId="40709CC2" w14:textId="77777777" w:rsidR="00BA78EE" w:rsidRPr="00D65734" w:rsidRDefault="00BA78EE" w:rsidP="00BA78EE">
      <w:pPr>
        <w:rPr>
          <w:lang w:val="en-US"/>
        </w:rPr>
      </w:pPr>
    </w:p>
    <w:p w14:paraId="3B3A9FCF" w14:textId="77777777" w:rsidR="00BA78EE" w:rsidRPr="00D65734" w:rsidRDefault="00BA78EE" w:rsidP="00BA78EE">
      <w:pPr>
        <w:rPr>
          <w:lang w:val="en-US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093"/>
        <w:gridCol w:w="985"/>
        <w:gridCol w:w="991"/>
        <w:gridCol w:w="2105"/>
        <w:gridCol w:w="1408"/>
        <w:gridCol w:w="2111"/>
        <w:gridCol w:w="1971"/>
        <w:gridCol w:w="1266"/>
        <w:gridCol w:w="988"/>
        <w:gridCol w:w="1548"/>
        <w:gridCol w:w="985"/>
      </w:tblGrid>
      <w:tr w:rsidR="00BA78EE" w:rsidRPr="006773E3" w14:paraId="65E3D175" w14:textId="77777777" w:rsidTr="00C8471F">
        <w:trPr>
          <w:trHeight w:val="173"/>
        </w:trPr>
        <w:tc>
          <w:tcPr>
            <w:tcW w:w="12918" w:type="dxa"/>
            <w:gridSpan w:val="9"/>
          </w:tcPr>
          <w:p w14:paraId="5311A02A" w14:textId="38CB989C" w:rsidR="00BA78EE" w:rsidRPr="006773E3" w:rsidRDefault="00BA78EE" w:rsidP="00C8471F">
            <w:pPr>
              <w:spacing w:line="240" w:lineRule="auto"/>
            </w:pPr>
            <w:r w:rsidRPr="006773E3">
              <w:rPr>
                <w:rStyle w:val="sprtttl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Partea B.</w:t>
            </w:r>
            <w:r w:rsidRPr="006773E3">
              <w:rPr>
                <w:rStyle w:val="sprtden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6773E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o-RO"/>
              </w:rPr>
              <w:t xml:space="preserve"> </w:t>
            </w:r>
            <w:r w:rsidRPr="006773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 xml:space="preserve">Concluziile </w:t>
            </w:r>
            <w:r w:rsidR="002C3602" w:rsidRPr="006773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investigației</w:t>
            </w:r>
            <w:r w:rsidRPr="006773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 xml:space="preserve"> privind incidentele adverse grave (IAG)</w:t>
            </w:r>
          </w:p>
        </w:tc>
        <w:tc>
          <w:tcPr>
            <w:tcW w:w="2533" w:type="dxa"/>
            <w:gridSpan w:val="2"/>
          </w:tcPr>
          <w:p w14:paraId="663A4E89" w14:textId="1A79A1BA" w:rsidR="00BA78EE" w:rsidRPr="006773E3" w:rsidRDefault="00BA78EE" w:rsidP="00ED7F2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773E3">
              <w:rPr>
                <w:rStyle w:val="sprtttl"/>
                <w:rFonts w:ascii="Times New Roman" w:hAnsi="Times New Roman" w:cs="Times New Roman"/>
                <w:b/>
                <w:bCs/>
                <w:i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Anexa nr. </w:t>
            </w:r>
            <w:r w:rsidR="00ED7F22" w:rsidRPr="006773E3">
              <w:rPr>
                <w:rStyle w:val="sprtttl"/>
                <w:rFonts w:ascii="Times New Roman" w:hAnsi="Times New Roman" w:cs="Times New Roman"/>
                <w:b/>
                <w:bCs/>
                <w:i/>
                <w:sz w:val="20"/>
                <w:szCs w:val="20"/>
                <w:bdr w:val="none" w:sz="0" w:space="0" w:color="auto" w:frame="1"/>
                <w:shd w:val="clear" w:color="auto" w:fill="FFFFFF"/>
              </w:rPr>
              <w:t>8</w:t>
            </w:r>
            <w:r w:rsidRPr="006773E3">
              <w:rPr>
                <w:rStyle w:val="sprtttl"/>
                <w:rFonts w:ascii="Times New Roman" w:hAnsi="Times New Roman" w:cs="Times New Roman"/>
                <w:b/>
                <w:bCs/>
                <w:i/>
                <w:sz w:val="20"/>
                <w:szCs w:val="20"/>
                <w:bdr w:val="none" w:sz="0" w:space="0" w:color="auto" w:frame="1"/>
                <w:shd w:val="clear" w:color="auto" w:fill="FFFFFF"/>
              </w:rPr>
              <w:t>.2.</w:t>
            </w:r>
          </w:p>
        </w:tc>
      </w:tr>
      <w:tr w:rsidR="00BA78EE" w:rsidRPr="00D65734" w14:paraId="2B25A0F1" w14:textId="77777777" w:rsidTr="00C8471F">
        <w:trPr>
          <w:trHeight w:val="241"/>
        </w:trPr>
        <w:tc>
          <w:tcPr>
            <w:tcW w:w="1093" w:type="dxa"/>
            <w:vMerge w:val="restart"/>
          </w:tcPr>
          <w:p w14:paraId="6FE760B9" w14:textId="77777777" w:rsidR="00BA78EE" w:rsidRPr="006773E3" w:rsidRDefault="00BA78EE" w:rsidP="00C847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o-RO"/>
              </w:rPr>
            </w:pPr>
            <w:r w:rsidRPr="006773E3">
              <w:rPr>
                <w:rFonts w:ascii="Times New Roman" w:hAnsi="Times New Roman" w:cs="Times New Roman"/>
                <w:b/>
                <w:sz w:val="16"/>
                <w:szCs w:val="16"/>
                <w:lang w:eastAsia="ro-RO"/>
              </w:rPr>
              <w:t>Număr de identificare a notificării:</w:t>
            </w:r>
          </w:p>
          <w:p w14:paraId="1A7696A4" w14:textId="77777777" w:rsidR="00BA78EE" w:rsidRPr="006773E3" w:rsidRDefault="00BA78EE" w:rsidP="00C8471F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o-RO"/>
              </w:rPr>
            </w:pPr>
            <w:r w:rsidRPr="006773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85" w:type="dxa"/>
            <w:vMerge w:val="restart"/>
          </w:tcPr>
          <w:p w14:paraId="527DC79A" w14:textId="77777777" w:rsidR="00BA78EE" w:rsidRPr="006773E3" w:rsidRDefault="00BA78EE" w:rsidP="00C8471F">
            <w:pPr>
              <w:spacing w:line="240" w:lineRule="auto"/>
              <w:jc w:val="center"/>
            </w:pPr>
            <w:r w:rsidRPr="006773E3">
              <w:rPr>
                <w:rFonts w:ascii="Times New Roman" w:hAnsi="Times New Roman" w:cs="Times New Roman"/>
                <w:b/>
                <w:sz w:val="16"/>
                <w:szCs w:val="16"/>
              </w:rPr>
              <w:t>Data apariției IAG</w:t>
            </w:r>
            <w:r w:rsidRPr="006773E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an/lună/zi:</w:t>
            </w:r>
          </w:p>
        </w:tc>
        <w:tc>
          <w:tcPr>
            <w:tcW w:w="991" w:type="dxa"/>
            <w:vMerge w:val="restart"/>
          </w:tcPr>
          <w:p w14:paraId="3E5F375C" w14:textId="77777777" w:rsidR="00BA78EE" w:rsidRPr="006773E3" w:rsidRDefault="00BA78EE" w:rsidP="00C8471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773E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Data </w:t>
            </w:r>
            <w:r w:rsidRPr="006773E3">
              <w:rPr>
                <w:rFonts w:ascii="Times New Roman" w:hAnsi="Times New Roman" w:cs="Times New Roman"/>
                <w:b/>
                <w:sz w:val="16"/>
                <w:szCs w:val="16"/>
                <w:lang w:eastAsia="ro-RO"/>
              </w:rPr>
              <w:t xml:space="preserve"> </w:t>
            </w:r>
            <w:r w:rsidRPr="006773E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confirmării</w:t>
            </w:r>
          </w:p>
          <w:p w14:paraId="65DBAB26" w14:textId="77777777" w:rsidR="00BA78EE" w:rsidRPr="006773E3" w:rsidRDefault="00BA78EE" w:rsidP="00C8471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773E3">
              <w:rPr>
                <w:rFonts w:ascii="Times New Roman" w:hAnsi="Times New Roman" w:cs="Times New Roman"/>
                <w:i/>
                <w:sz w:val="16"/>
                <w:szCs w:val="16"/>
                <w:lang w:eastAsia="ro-RO"/>
              </w:rPr>
              <w:t>zi/luna/an</w:t>
            </w:r>
            <w:r w:rsidRPr="006773E3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3513" w:type="dxa"/>
            <w:gridSpan w:val="2"/>
          </w:tcPr>
          <w:p w14:paraId="3741ABC5" w14:textId="77777777" w:rsidR="00BA78EE" w:rsidRPr="006773E3" w:rsidRDefault="00BA78EE" w:rsidP="00C8471F">
            <w:pPr>
              <w:pStyle w:val="a3"/>
              <w:spacing w:line="240" w:lineRule="auto"/>
              <w:ind w:left="0" w:hanging="97"/>
              <w:jc w:val="center"/>
              <w:rPr>
                <w:sz w:val="16"/>
                <w:szCs w:val="16"/>
              </w:rPr>
            </w:pPr>
            <w:r w:rsidRPr="006773E3">
              <w:rPr>
                <w:rFonts w:ascii="Times New Roman" w:hAnsi="Times New Roman" w:cs="Times New Roman"/>
                <w:b/>
                <w:sz w:val="16"/>
                <w:szCs w:val="16"/>
                <w:lang w:eastAsia="ro-RO"/>
              </w:rPr>
              <w:t>Analiza cauzei   principale</w:t>
            </w:r>
            <w:r w:rsidRPr="006773E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773E3">
              <w:rPr>
                <w:rFonts w:ascii="Times New Roman" w:hAnsi="Times New Roman" w:cs="Times New Roman"/>
                <w:i/>
                <w:sz w:val="16"/>
                <w:szCs w:val="16"/>
                <w:lang w:eastAsia="ro-RO"/>
              </w:rPr>
              <w:t>(detalii):</w:t>
            </w:r>
          </w:p>
        </w:tc>
        <w:tc>
          <w:tcPr>
            <w:tcW w:w="4082" w:type="dxa"/>
            <w:gridSpan w:val="2"/>
          </w:tcPr>
          <w:p w14:paraId="6D676BAC" w14:textId="77777777" w:rsidR="00BA78EE" w:rsidRPr="006773E3" w:rsidRDefault="00BA78EE" w:rsidP="00C8471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773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Rezultatul investigației și concluzii finale</w:t>
            </w:r>
          </w:p>
        </w:tc>
        <w:tc>
          <w:tcPr>
            <w:tcW w:w="2254" w:type="dxa"/>
            <w:gridSpan w:val="2"/>
          </w:tcPr>
          <w:p w14:paraId="339A8DC9" w14:textId="77777777" w:rsidR="00BA78EE" w:rsidRPr="006773E3" w:rsidRDefault="00BA78EE" w:rsidP="00C8471F">
            <w:pPr>
              <w:spacing w:line="240" w:lineRule="auto"/>
              <w:jc w:val="center"/>
            </w:pPr>
            <w:r w:rsidRPr="006773E3">
              <w:rPr>
                <w:rFonts w:ascii="Times New Roman" w:hAnsi="Times New Roman" w:cs="Times New Roman"/>
                <w:b/>
                <w:sz w:val="16"/>
                <w:szCs w:val="16"/>
              </w:rPr>
              <w:t>Identitatea persoanelor care au efectuat ancheta</w:t>
            </w:r>
          </w:p>
        </w:tc>
        <w:tc>
          <w:tcPr>
            <w:tcW w:w="2533" w:type="dxa"/>
            <w:gridSpan w:val="2"/>
          </w:tcPr>
          <w:p w14:paraId="4B3E2BDD" w14:textId="77777777" w:rsidR="00BA78EE" w:rsidRPr="006773E3" w:rsidRDefault="00BA78EE" w:rsidP="00C8471F">
            <w:pPr>
              <w:spacing w:line="240" w:lineRule="auto"/>
              <w:jc w:val="center"/>
            </w:pPr>
            <w:r w:rsidRPr="006773E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Persoana Responsabilă (PR) de </w:t>
            </w:r>
            <w:proofErr w:type="spellStart"/>
            <w:r w:rsidRPr="006773E3">
              <w:rPr>
                <w:rFonts w:ascii="Times New Roman" w:hAnsi="Times New Roman" w:cs="Times New Roman"/>
                <w:b/>
                <w:sz w:val="16"/>
                <w:szCs w:val="16"/>
              </w:rPr>
              <w:t>Biovigelență</w:t>
            </w:r>
            <w:proofErr w:type="spellEnd"/>
          </w:p>
        </w:tc>
      </w:tr>
      <w:tr w:rsidR="00BA78EE" w:rsidRPr="006773E3" w14:paraId="612D83DB" w14:textId="77777777" w:rsidTr="00C8471F">
        <w:trPr>
          <w:trHeight w:val="90"/>
        </w:trPr>
        <w:tc>
          <w:tcPr>
            <w:tcW w:w="1093" w:type="dxa"/>
            <w:vMerge/>
          </w:tcPr>
          <w:p w14:paraId="5D9C075B" w14:textId="77777777" w:rsidR="00BA78EE" w:rsidRPr="006773E3" w:rsidRDefault="00BA78EE" w:rsidP="00C8471F">
            <w:pPr>
              <w:spacing w:line="240" w:lineRule="auto"/>
            </w:pPr>
          </w:p>
        </w:tc>
        <w:tc>
          <w:tcPr>
            <w:tcW w:w="985" w:type="dxa"/>
            <w:vMerge/>
          </w:tcPr>
          <w:p w14:paraId="45D304AD" w14:textId="77777777" w:rsidR="00BA78EE" w:rsidRPr="006773E3" w:rsidRDefault="00BA78EE" w:rsidP="00C8471F">
            <w:pPr>
              <w:spacing w:line="240" w:lineRule="auto"/>
            </w:pPr>
          </w:p>
        </w:tc>
        <w:tc>
          <w:tcPr>
            <w:tcW w:w="991" w:type="dxa"/>
            <w:vMerge/>
          </w:tcPr>
          <w:p w14:paraId="4B6739CA" w14:textId="77777777" w:rsidR="00BA78EE" w:rsidRPr="006773E3" w:rsidRDefault="00BA78EE" w:rsidP="00C8471F">
            <w:pPr>
              <w:spacing w:line="240" w:lineRule="auto"/>
              <w:rPr>
                <w:rFonts w:ascii="Times New Roman" w:hAnsi="Times New Roman" w:cs="Times New Roman"/>
                <w:i/>
                <w:sz w:val="16"/>
                <w:szCs w:val="16"/>
                <w:lang w:eastAsia="ro-RO"/>
              </w:rPr>
            </w:pPr>
          </w:p>
        </w:tc>
        <w:tc>
          <w:tcPr>
            <w:tcW w:w="2105" w:type="dxa"/>
          </w:tcPr>
          <w:p w14:paraId="5220C529" w14:textId="77777777" w:rsidR="00BA78EE" w:rsidRPr="006773E3" w:rsidRDefault="00BA78EE" w:rsidP="00C8471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3E3">
              <w:rPr>
                <w:rFonts w:ascii="Times New Roman" w:hAnsi="Times New Roman" w:cs="Times New Roman"/>
                <w:b/>
                <w:sz w:val="16"/>
                <w:szCs w:val="16"/>
              </w:rPr>
              <w:t>Descrierea detaliată a IAG:</w:t>
            </w:r>
          </w:p>
        </w:tc>
        <w:tc>
          <w:tcPr>
            <w:tcW w:w="1408" w:type="dxa"/>
          </w:tcPr>
          <w:p w14:paraId="4E389A5F" w14:textId="77777777" w:rsidR="00BA78EE" w:rsidRPr="006773E3" w:rsidRDefault="00BA78EE" w:rsidP="00C8471F">
            <w:pPr>
              <w:spacing w:line="240" w:lineRule="auto"/>
              <w:rPr>
                <w:b/>
                <w:sz w:val="16"/>
                <w:szCs w:val="16"/>
              </w:rPr>
            </w:pPr>
            <w:r w:rsidRPr="006773E3">
              <w:rPr>
                <w:rFonts w:ascii="Times New Roman" w:hAnsi="Times New Roman" w:cs="Times New Roman"/>
                <w:b/>
                <w:sz w:val="16"/>
                <w:szCs w:val="16"/>
                <w:lang w:eastAsia="ro-RO"/>
              </w:rPr>
              <w:t>Codul european unic a celulelor reproductive</w:t>
            </w:r>
            <w:r w:rsidRPr="006773E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implicate în IAG</w:t>
            </w:r>
            <w:r w:rsidRPr="006773E3">
              <w:rPr>
                <w:rFonts w:ascii="Times New Roman" w:hAnsi="Times New Roman" w:cs="Times New Roman"/>
                <w:b/>
                <w:sz w:val="16"/>
                <w:szCs w:val="16"/>
                <w:lang w:eastAsia="ro-RO"/>
              </w:rPr>
              <w:t>, dacă este cazul:</w:t>
            </w:r>
          </w:p>
        </w:tc>
        <w:tc>
          <w:tcPr>
            <w:tcW w:w="2111" w:type="dxa"/>
          </w:tcPr>
          <w:p w14:paraId="6C871E9A" w14:textId="77777777" w:rsidR="00BA78EE" w:rsidRPr="006773E3" w:rsidRDefault="00BA78EE" w:rsidP="00C8471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6773E3">
              <w:rPr>
                <w:rFonts w:ascii="Times New Roman" w:hAnsi="Times New Roman" w:cs="Times New Roman"/>
                <w:b/>
                <w:sz w:val="16"/>
                <w:szCs w:val="16"/>
              </w:rPr>
              <w:t>Concluzia anchetei interne privitor la IAG</w:t>
            </w:r>
          </w:p>
        </w:tc>
        <w:tc>
          <w:tcPr>
            <w:tcW w:w="1971" w:type="dxa"/>
          </w:tcPr>
          <w:p w14:paraId="16ADEFF6" w14:textId="77777777" w:rsidR="00BA78EE" w:rsidRPr="006773E3" w:rsidRDefault="00BA78EE" w:rsidP="00C8471F">
            <w:pPr>
              <w:spacing w:line="240" w:lineRule="auto"/>
              <w:jc w:val="center"/>
            </w:pPr>
            <w:r w:rsidRPr="006773E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Recomandări pentru prevenirea IAG și măsurile corective întreprinse </w:t>
            </w:r>
            <w:r w:rsidRPr="006773E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(detalii)</w:t>
            </w:r>
          </w:p>
        </w:tc>
        <w:tc>
          <w:tcPr>
            <w:tcW w:w="1266" w:type="dxa"/>
          </w:tcPr>
          <w:p w14:paraId="29DB6724" w14:textId="77777777" w:rsidR="00BA78EE" w:rsidRPr="006773E3" w:rsidRDefault="00BA78EE" w:rsidP="00C847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3E3">
              <w:rPr>
                <w:rFonts w:ascii="Times New Roman" w:hAnsi="Times New Roman" w:cs="Times New Roman"/>
                <w:b/>
                <w:sz w:val="16"/>
                <w:szCs w:val="16"/>
              </w:rPr>
              <w:t>Numele, prenume,</w:t>
            </w:r>
          </w:p>
          <w:p w14:paraId="6110A173" w14:textId="77777777" w:rsidR="00BA78EE" w:rsidRPr="006773E3" w:rsidRDefault="00BA78EE" w:rsidP="00C8471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6773E3">
              <w:rPr>
                <w:rFonts w:ascii="Times New Roman" w:hAnsi="Times New Roman" w:cs="Times New Roman"/>
                <w:b/>
                <w:sz w:val="16"/>
                <w:szCs w:val="16"/>
              </w:rPr>
              <w:t>funcția</w:t>
            </w:r>
          </w:p>
        </w:tc>
        <w:tc>
          <w:tcPr>
            <w:tcW w:w="988" w:type="dxa"/>
          </w:tcPr>
          <w:p w14:paraId="560E9CA8" w14:textId="77777777" w:rsidR="00BA78EE" w:rsidRPr="006773E3" w:rsidRDefault="00BA78EE" w:rsidP="00C8471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773E3">
              <w:rPr>
                <w:rFonts w:ascii="Times New Roman" w:hAnsi="Times New Roman" w:cs="Times New Roman"/>
                <w:b/>
                <w:sz w:val="16"/>
                <w:szCs w:val="16"/>
              </w:rPr>
              <w:t>Semnătura</w:t>
            </w:r>
          </w:p>
        </w:tc>
        <w:tc>
          <w:tcPr>
            <w:tcW w:w="1548" w:type="dxa"/>
          </w:tcPr>
          <w:p w14:paraId="099CB7BF" w14:textId="77777777" w:rsidR="00BA78EE" w:rsidRPr="006773E3" w:rsidRDefault="00BA78EE" w:rsidP="00C8471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6773E3">
              <w:rPr>
                <w:rFonts w:ascii="Times New Roman" w:hAnsi="Times New Roman" w:cs="Times New Roman"/>
                <w:b/>
                <w:sz w:val="16"/>
                <w:szCs w:val="16"/>
              </w:rPr>
              <w:t>Numele, prenume:</w:t>
            </w:r>
          </w:p>
        </w:tc>
        <w:tc>
          <w:tcPr>
            <w:tcW w:w="985" w:type="dxa"/>
          </w:tcPr>
          <w:p w14:paraId="5C41BE47" w14:textId="77777777" w:rsidR="00BA78EE" w:rsidRPr="006773E3" w:rsidRDefault="00BA78EE" w:rsidP="00C8471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773E3">
              <w:rPr>
                <w:rFonts w:ascii="Times New Roman" w:hAnsi="Times New Roman" w:cs="Times New Roman"/>
                <w:b/>
                <w:sz w:val="16"/>
                <w:szCs w:val="16"/>
              </w:rPr>
              <w:t>Semnătura</w:t>
            </w:r>
          </w:p>
        </w:tc>
      </w:tr>
      <w:tr w:rsidR="00BA78EE" w:rsidRPr="006773E3" w14:paraId="7ACD1027" w14:textId="77777777" w:rsidTr="00C8471F">
        <w:trPr>
          <w:trHeight w:val="576"/>
        </w:trPr>
        <w:tc>
          <w:tcPr>
            <w:tcW w:w="1093" w:type="dxa"/>
          </w:tcPr>
          <w:p w14:paraId="2A284F23" w14:textId="77777777" w:rsidR="00BA78EE" w:rsidRPr="006773E3" w:rsidRDefault="00BA78EE" w:rsidP="00C8471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6770BEBD" w14:textId="77777777" w:rsidR="00BA78EE" w:rsidRPr="006773E3" w:rsidRDefault="00BA78EE" w:rsidP="00C8471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6B524E5F" w14:textId="77777777" w:rsidR="00BA78EE" w:rsidRPr="006773E3" w:rsidRDefault="00BA78EE" w:rsidP="00C8471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985" w:type="dxa"/>
          </w:tcPr>
          <w:p w14:paraId="4F957A10" w14:textId="77777777" w:rsidR="00BA78EE" w:rsidRPr="006773E3" w:rsidRDefault="00BA78EE" w:rsidP="00C8471F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1" w:type="dxa"/>
          </w:tcPr>
          <w:p w14:paraId="347892B4" w14:textId="77777777" w:rsidR="00BA78EE" w:rsidRPr="006773E3" w:rsidRDefault="00BA78EE" w:rsidP="00C8471F">
            <w:pPr>
              <w:spacing w:line="240" w:lineRule="auto"/>
              <w:rPr>
                <w:rFonts w:ascii="Times New Roman" w:hAnsi="Times New Roman" w:cs="Times New Roman"/>
                <w:i/>
                <w:sz w:val="16"/>
                <w:szCs w:val="16"/>
                <w:lang w:eastAsia="ro-RO"/>
              </w:rPr>
            </w:pPr>
          </w:p>
        </w:tc>
        <w:tc>
          <w:tcPr>
            <w:tcW w:w="2105" w:type="dxa"/>
          </w:tcPr>
          <w:p w14:paraId="10A0C388" w14:textId="77777777" w:rsidR="00BA78EE" w:rsidRPr="006773E3" w:rsidRDefault="00BA78EE" w:rsidP="00C8471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08" w:type="dxa"/>
          </w:tcPr>
          <w:p w14:paraId="0279FE78" w14:textId="77777777" w:rsidR="00BA78EE" w:rsidRPr="006773E3" w:rsidRDefault="00BA78EE" w:rsidP="00C8471F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o-RO"/>
              </w:rPr>
            </w:pPr>
          </w:p>
        </w:tc>
        <w:tc>
          <w:tcPr>
            <w:tcW w:w="2111" w:type="dxa"/>
          </w:tcPr>
          <w:p w14:paraId="1D23EEB4" w14:textId="77777777" w:rsidR="00BA78EE" w:rsidRPr="006773E3" w:rsidRDefault="00BA78EE" w:rsidP="00C8471F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</w:tcPr>
          <w:p w14:paraId="06893036" w14:textId="77777777" w:rsidR="00BA78EE" w:rsidRPr="006773E3" w:rsidRDefault="00BA78EE" w:rsidP="00C8471F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</w:tcPr>
          <w:p w14:paraId="580B304D" w14:textId="77777777" w:rsidR="00BA78EE" w:rsidRPr="006773E3" w:rsidRDefault="00BA78EE" w:rsidP="00C8471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8" w:type="dxa"/>
          </w:tcPr>
          <w:p w14:paraId="4048EC04" w14:textId="77777777" w:rsidR="00BA78EE" w:rsidRPr="006773E3" w:rsidRDefault="00BA78EE" w:rsidP="00C8471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48" w:type="dxa"/>
          </w:tcPr>
          <w:p w14:paraId="48931A76" w14:textId="77777777" w:rsidR="00BA78EE" w:rsidRPr="006773E3" w:rsidRDefault="00BA78EE" w:rsidP="00C8471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5" w:type="dxa"/>
          </w:tcPr>
          <w:p w14:paraId="4E6B05DF" w14:textId="77777777" w:rsidR="00BA78EE" w:rsidRPr="006773E3" w:rsidRDefault="00BA78EE" w:rsidP="00C8471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A78EE" w:rsidRPr="006773E3" w14:paraId="32325EBC" w14:textId="77777777" w:rsidTr="00C8471F">
        <w:trPr>
          <w:trHeight w:val="708"/>
        </w:trPr>
        <w:tc>
          <w:tcPr>
            <w:tcW w:w="1093" w:type="dxa"/>
          </w:tcPr>
          <w:p w14:paraId="27F1A7B3" w14:textId="77777777" w:rsidR="00BA78EE" w:rsidRPr="006773E3" w:rsidRDefault="00BA78EE" w:rsidP="00C8471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7CBB3758" w14:textId="77777777" w:rsidR="00BA78EE" w:rsidRPr="006773E3" w:rsidRDefault="00BA78EE" w:rsidP="00C8471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35472973" w14:textId="77777777" w:rsidR="00BA78EE" w:rsidRPr="006773E3" w:rsidRDefault="00BA78EE" w:rsidP="00C8471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060DEBA2" w14:textId="77777777" w:rsidR="00BA78EE" w:rsidRPr="006773E3" w:rsidRDefault="00BA78EE" w:rsidP="00C8471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985" w:type="dxa"/>
          </w:tcPr>
          <w:p w14:paraId="5F156AEF" w14:textId="77777777" w:rsidR="00BA78EE" w:rsidRPr="006773E3" w:rsidRDefault="00BA78EE" w:rsidP="00C8471F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1" w:type="dxa"/>
          </w:tcPr>
          <w:p w14:paraId="53B43ECC" w14:textId="77777777" w:rsidR="00BA78EE" w:rsidRPr="006773E3" w:rsidRDefault="00BA78EE" w:rsidP="00C8471F">
            <w:pPr>
              <w:spacing w:line="240" w:lineRule="auto"/>
              <w:rPr>
                <w:rFonts w:ascii="Times New Roman" w:hAnsi="Times New Roman" w:cs="Times New Roman"/>
                <w:i/>
                <w:sz w:val="16"/>
                <w:szCs w:val="16"/>
                <w:lang w:eastAsia="ro-RO"/>
              </w:rPr>
            </w:pPr>
          </w:p>
        </w:tc>
        <w:tc>
          <w:tcPr>
            <w:tcW w:w="2105" w:type="dxa"/>
          </w:tcPr>
          <w:p w14:paraId="44D9E822" w14:textId="77777777" w:rsidR="00BA78EE" w:rsidRPr="006773E3" w:rsidRDefault="00BA78EE" w:rsidP="00C8471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08" w:type="dxa"/>
          </w:tcPr>
          <w:p w14:paraId="76AB39E3" w14:textId="77777777" w:rsidR="00BA78EE" w:rsidRPr="006773E3" w:rsidRDefault="00BA78EE" w:rsidP="00C8471F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o-RO"/>
              </w:rPr>
            </w:pPr>
          </w:p>
        </w:tc>
        <w:tc>
          <w:tcPr>
            <w:tcW w:w="2111" w:type="dxa"/>
          </w:tcPr>
          <w:p w14:paraId="21D8BBFE" w14:textId="77777777" w:rsidR="00BA78EE" w:rsidRPr="006773E3" w:rsidRDefault="00BA78EE" w:rsidP="00C8471F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</w:tcPr>
          <w:p w14:paraId="12B0C2C9" w14:textId="77777777" w:rsidR="00BA78EE" w:rsidRPr="006773E3" w:rsidRDefault="00BA78EE" w:rsidP="00C8471F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</w:tcPr>
          <w:p w14:paraId="222D65C0" w14:textId="77777777" w:rsidR="00BA78EE" w:rsidRPr="006773E3" w:rsidRDefault="00BA78EE" w:rsidP="00C8471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8" w:type="dxa"/>
          </w:tcPr>
          <w:p w14:paraId="42A52A3A" w14:textId="77777777" w:rsidR="00BA78EE" w:rsidRPr="006773E3" w:rsidRDefault="00BA78EE" w:rsidP="00C8471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48" w:type="dxa"/>
          </w:tcPr>
          <w:p w14:paraId="5551C4BE" w14:textId="77777777" w:rsidR="00BA78EE" w:rsidRPr="006773E3" w:rsidRDefault="00BA78EE" w:rsidP="00C8471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5" w:type="dxa"/>
          </w:tcPr>
          <w:p w14:paraId="3CF5866A" w14:textId="77777777" w:rsidR="00BA78EE" w:rsidRPr="006773E3" w:rsidRDefault="00BA78EE" w:rsidP="00C8471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51691E0C" w14:textId="77777777" w:rsidR="00BA78EE" w:rsidRPr="006773E3" w:rsidRDefault="00BA78EE" w:rsidP="00BA78EE"/>
    <w:sectPr w:rsidR="00BA78EE" w:rsidRPr="006773E3" w:rsidSect="00EC70D0"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637EB1" w14:textId="77777777" w:rsidR="00EA16CD" w:rsidRDefault="00EA16CD">
      <w:pPr>
        <w:spacing w:after="0" w:line="240" w:lineRule="auto"/>
      </w:pPr>
      <w:r>
        <w:separator/>
      </w:r>
    </w:p>
  </w:endnote>
  <w:endnote w:type="continuationSeparator" w:id="0">
    <w:p w14:paraId="66C5DFB5" w14:textId="77777777" w:rsidR="00EA16CD" w:rsidRDefault="00EA1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4135414"/>
      <w:docPartObj>
        <w:docPartGallery w:val="Page Numbers (Bottom of Page)"/>
        <w:docPartUnique/>
      </w:docPartObj>
    </w:sdtPr>
    <w:sdtEndPr/>
    <w:sdtContent>
      <w:p w14:paraId="729205C3" w14:textId="77777777" w:rsidR="009D363B" w:rsidRDefault="009D363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5734">
          <w:rPr>
            <w:noProof/>
          </w:rPr>
          <w:t>11</w:t>
        </w:r>
        <w:r>
          <w:fldChar w:fldCharType="end"/>
        </w:r>
      </w:p>
    </w:sdtContent>
  </w:sdt>
  <w:p w14:paraId="66F40086" w14:textId="77777777" w:rsidR="009D363B" w:rsidRDefault="009D363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5446DB" w14:textId="77777777" w:rsidR="00EA16CD" w:rsidRDefault="00EA16CD">
      <w:pPr>
        <w:spacing w:after="0" w:line="240" w:lineRule="auto"/>
      </w:pPr>
      <w:r>
        <w:separator/>
      </w:r>
    </w:p>
  </w:footnote>
  <w:footnote w:type="continuationSeparator" w:id="0">
    <w:p w14:paraId="330A4078" w14:textId="77777777" w:rsidR="00EA16CD" w:rsidRDefault="00EA16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D7EF5"/>
    <w:multiLevelType w:val="hybridMultilevel"/>
    <w:tmpl w:val="EEA847A2"/>
    <w:lvl w:ilvl="0" w:tplc="014E691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B564D5"/>
    <w:multiLevelType w:val="multilevel"/>
    <w:tmpl w:val="F77CFD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EA059DA"/>
    <w:multiLevelType w:val="hybridMultilevel"/>
    <w:tmpl w:val="2AD22954"/>
    <w:lvl w:ilvl="0" w:tplc="EC96D8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27D24"/>
    <w:multiLevelType w:val="hybridMultilevel"/>
    <w:tmpl w:val="AC90C4B8"/>
    <w:lvl w:ilvl="0" w:tplc="82BCDAA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447"/>
    <w:rsid w:val="0003496A"/>
    <w:rsid w:val="0004339C"/>
    <w:rsid w:val="00082447"/>
    <w:rsid w:val="0008360A"/>
    <w:rsid w:val="00126C50"/>
    <w:rsid w:val="00160FA6"/>
    <w:rsid w:val="00180B61"/>
    <w:rsid w:val="00194391"/>
    <w:rsid w:val="001A04CC"/>
    <w:rsid w:val="001B2FD5"/>
    <w:rsid w:val="00231A3C"/>
    <w:rsid w:val="002547AE"/>
    <w:rsid w:val="002A1D89"/>
    <w:rsid w:val="002C3602"/>
    <w:rsid w:val="002E2341"/>
    <w:rsid w:val="002E64E5"/>
    <w:rsid w:val="00332604"/>
    <w:rsid w:val="00376F4D"/>
    <w:rsid w:val="004050FA"/>
    <w:rsid w:val="00414574"/>
    <w:rsid w:val="00420BF0"/>
    <w:rsid w:val="00435C4E"/>
    <w:rsid w:val="004407FC"/>
    <w:rsid w:val="004B0643"/>
    <w:rsid w:val="005A0850"/>
    <w:rsid w:val="005B5DC7"/>
    <w:rsid w:val="005C0074"/>
    <w:rsid w:val="005F5603"/>
    <w:rsid w:val="0062404D"/>
    <w:rsid w:val="006630D5"/>
    <w:rsid w:val="006773E3"/>
    <w:rsid w:val="006B1365"/>
    <w:rsid w:val="006D78B5"/>
    <w:rsid w:val="00751D9A"/>
    <w:rsid w:val="00781ECB"/>
    <w:rsid w:val="007A652C"/>
    <w:rsid w:val="007D0BEA"/>
    <w:rsid w:val="007D0E51"/>
    <w:rsid w:val="007F62B1"/>
    <w:rsid w:val="008347AE"/>
    <w:rsid w:val="008640EB"/>
    <w:rsid w:val="00873B35"/>
    <w:rsid w:val="00984EA3"/>
    <w:rsid w:val="00991A92"/>
    <w:rsid w:val="009A3875"/>
    <w:rsid w:val="009A5153"/>
    <w:rsid w:val="009D363B"/>
    <w:rsid w:val="00A944BB"/>
    <w:rsid w:val="00AA3E91"/>
    <w:rsid w:val="00AD3D86"/>
    <w:rsid w:val="00B245F7"/>
    <w:rsid w:val="00BA78EE"/>
    <w:rsid w:val="00BB3919"/>
    <w:rsid w:val="00BF17EC"/>
    <w:rsid w:val="00C044FA"/>
    <w:rsid w:val="00C8471F"/>
    <w:rsid w:val="00CA00CF"/>
    <w:rsid w:val="00D018C4"/>
    <w:rsid w:val="00D03ECB"/>
    <w:rsid w:val="00D34918"/>
    <w:rsid w:val="00D40C55"/>
    <w:rsid w:val="00D65734"/>
    <w:rsid w:val="00D90ED7"/>
    <w:rsid w:val="00DF3535"/>
    <w:rsid w:val="00E322AD"/>
    <w:rsid w:val="00E3320D"/>
    <w:rsid w:val="00E357BA"/>
    <w:rsid w:val="00E6092C"/>
    <w:rsid w:val="00E939C2"/>
    <w:rsid w:val="00EA16CD"/>
    <w:rsid w:val="00EC70D0"/>
    <w:rsid w:val="00ED7F22"/>
    <w:rsid w:val="00F1019D"/>
    <w:rsid w:val="00F26213"/>
    <w:rsid w:val="00F62880"/>
    <w:rsid w:val="00FA06D8"/>
    <w:rsid w:val="00FA28DC"/>
    <w:rsid w:val="00FC21B1"/>
    <w:rsid w:val="00FD04BF"/>
    <w:rsid w:val="00FD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7CE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447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rtttl">
    <w:name w:val="s_prt_ttl"/>
    <w:basedOn w:val="a0"/>
    <w:rsid w:val="00E357BA"/>
  </w:style>
  <w:style w:type="character" w:customStyle="1" w:styleId="sprtden">
    <w:name w:val="s_prt_den"/>
    <w:basedOn w:val="a0"/>
    <w:rsid w:val="00E357BA"/>
  </w:style>
  <w:style w:type="paragraph" w:styleId="a3">
    <w:name w:val="List Paragraph"/>
    <w:basedOn w:val="a"/>
    <w:uiPriority w:val="34"/>
    <w:qFormat/>
    <w:rsid w:val="00D34918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CA00CF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6B136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EC70D0"/>
    <w:pPr>
      <w:tabs>
        <w:tab w:val="center" w:pos="4677"/>
        <w:tab w:val="right" w:pos="9355"/>
      </w:tabs>
      <w:spacing w:after="0" w:line="240" w:lineRule="auto"/>
    </w:pPr>
    <w:rPr>
      <w:lang w:val="ro-RO"/>
    </w:rPr>
  </w:style>
  <w:style w:type="character" w:customStyle="1" w:styleId="a6">
    <w:name w:val="Нижний колонтитул Знак"/>
    <w:basedOn w:val="a0"/>
    <w:link w:val="a5"/>
    <w:uiPriority w:val="99"/>
    <w:rsid w:val="00EC70D0"/>
    <w:rPr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447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rtttl">
    <w:name w:val="s_prt_ttl"/>
    <w:basedOn w:val="a0"/>
    <w:rsid w:val="00E357BA"/>
  </w:style>
  <w:style w:type="character" w:customStyle="1" w:styleId="sprtden">
    <w:name w:val="s_prt_den"/>
    <w:basedOn w:val="a0"/>
    <w:rsid w:val="00E357BA"/>
  </w:style>
  <w:style w:type="paragraph" w:styleId="a3">
    <w:name w:val="List Paragraph"/>
    <w:basedOn w:val="a"/>
    <w:uiPriority w:val="34"/>
    <w:qFormat/>
    <w:rsid w:val="00D34918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CA00CF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6B136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EC70D0"/>
    <w:pPr>
      <w:tabs>
        <w:tab w:val="center" w:pos="4677"/>
        <w:tab w:val="right" w:pos="9355"/>
      </w:tabs>
      <w:spacing w:after="0" w:line="240" w:lineRule="auto"/>
    </w:pPr>
    <w:rPr>
      <w:lang w:val="ro-RO"/>
    </w:rPr>
  </w:style>
  <w:style w:type="character" w:customStyle="1" w:styleId="a6">
    <w:name w:val="Нижний колонтитул Знак"/>
    <w:basedOn w:val="a0"/>
    <w:link w:val="a5"/>
    <w:uiPriority w:val="99"/>
    <w:rsid w:val="00EC70D0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7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5DEAB-4046-44E1-A850-33E6C8045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11</Pages>
  <Words>3040</Words>
  <Characters>17333</Characters>
  <Application>Microsoft Office Word</Application>
  <DocSecurity>0</DocSecurity>
  <Lines>144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</dc:creator>
  <cp:keywords/>
  <dc:description/>
  <cp:lastModifiedBy>Пользователь</cp:lastModifiedBy>
  <cp:revision>64</cp:revision>
  <dcterms:created xsi:type="dcterms:W3CDTF">2022-01-05T11:09:00Z</dcterms:created>
  <dcterms:modified xsi:type="dcterms:W3CDTF">2024-04-15T12:44:00Z</dcterms:modified>
</cp:coreProperties>
</file>