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AD7A7" w14:textId="77777777" w:rsidR="0050347D" w:rsidRPr="00091C84" w:rsidRDefault="0050347D" w:rsidP="0050347D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Hlk92183113"/>
      <w:proofErr w:type="gramStart"/>
      <w:r w:rsidRPr="00091C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 nr.</w:t>
      </w:r>
      <w:proofErr w:type="gramEnd"/>
      <w:r w:rsidRPr="00091C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 </w:t>
      </w:r>
    </w:p>
    <w:p w14:paraId="50C965E0" w14:textId="349BC287" w:rsidR="003A7E80" w:rsidRPr="00793D68" w:rsidRDefault="003A7E80" w:rsidP="003A7E80">
      <w:pPr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  <w:lang w:val="ro-MO"/>
        </w:rPr>
      </w:pPr>
      <w:r w:rsidRPr="00091C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</w:t>
      </w:r>
      <w:proofErr w:type="gramStart"/>
      <w:r w:rsidRPr="00091C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proofErr w:type="gramEnd"/>
      <w:r w:rsidRPr="00091C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ordinul nr. </w:t>
      </w:r>
      <w:r w:rsidRPr="00091C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34</w:t>
      </w:r>
      <w:r w:rsidRPr="00091C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</w:t>
      </w:r>
      <w:r w:rsidRPr="00793D68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05.12.2023</w:t>
      </w:r>
    </w:p>
    <w:p w14:paraId="05FFEABA" w14:textId="24684FC8" w:rsidR="0050347D" w:rsidRPr="00793D68" w:rsidRDefault="0050347D" w:rsidP="003A7E80">
      <w:pPr>
        <w:shd w:val="clear" w:color="auto" w:fill="FFFFFF"/>
        <w:spacing w:after="0" w:line="240" w:lineRule="auto"/>
        <w:ind w:left="6144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bookmarkEnd w:id="0"/>
    <w:p w14:paraId="3AE15870" w14:textId="429E83BA" w:rsidR="00187D74" w:rsidRPr="00793D68" w:rsidRDefault="00187D74" w:rsidP="00C84ADB">
      <w:pPr>
        <w:shd w:val="clear" w:color="auto" w:fill="FFFFFF"/>
        <w:tabs>
          <w:tab w:val="left" w:pos="7267"/>
          <w:tab w:val="left" w:pos="8698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u-RU"/>
        </w:rPr>
      </w:pPr>
    </w:p>
    <w:p w14:paraId="720A87B7" w14:textId="6034A177" w:rsidR="00433C15" w:rsidRPr="00793D68" w:rsidRDefault="00187D74" w:rsidP="0009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MO" w:eastAsia="ru-RU"/>
        </w:rPr>
      </w:pPr>
      <w:r w:rsidRPr="00793D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MO" w:eastAsia="ru-RU"/>
        </w:rPr>
        <w:t>Solicitarea cu privire la au</w:t>
      </w:r>
      <w:r w:rsidR="00091C84" w:rsidRPr="00793D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MO" w:eastAsia="ru-RU"/>
        </w:rPr>
        <w:t>torizarea</w:t>
      </w:r>
      <w:r w:rsidRPr="00793D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MO" w:eastAsia="ru-RU"/>
        </w:rPr>
        <w:t xml:space="preserve"> </w:t>
      </w:r>
      <w:r w:rsidR="009667F0" w:rsidRPr="00793D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MO" w:eastAsia="ru-RU"/>
        </w:rPr>
        <w:t>activităților</w:t>
      </w:r>
      <w:r w:rsidRPr="00793D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MO" w:eastAsia="ru-RU"/>
        </w:rPr>
        <w:t xml:space="preserve"> </w:t>
      </w:r>
      <w:r w:rsidR="00AD62A7" w:rsidRPr="00793D6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MO" w:eastAsia="ru-RU"/>
        </w:rPr>
        <w:t>de reproducere asistată medical</w:t>
      </w:r>
    </w:p>
    <w:p w14:paraId="19057F2E" w14:textId="77777777" w:rsidR="00433C15" w:rsidRPr="00793D68" w:rsidRDefault="00433C15" w:rsidP="00433C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MO" w:eastAsia="ru-RU"/>
        </w:rPr>
      </w:pPr>
    </w:p>
    <w:p w14:paraId="503231F9" w14:textId="77777777" w:rsidR="00DB39F5" w:rsidRPr="00793D68" w:rsidRDefault="00DB39F5" w:rsidP="00DB39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MO"/>
        </w:rPr>
      </w:pPr>
      <w:r w:rsidRPr="00793D68">
        <w:rPr>
          <w:rFonts w:ascii="Times New Roman" w:hAnsi="Times New Roman" w:cs="Times New Roman"/>
          <w:i/>
          <w:iCs/>
          <w:sz w:val="24"/>
          <w:szCs w:val="24"/>
          <w:lang w:val="ro-MO"/>
        </w:rPr>
        <w:t>Antetul  prestatorului de servicii de reproducere asistată medical/</w:t>
      </w:r>
    </w:p>
    <w:p w14:paraId="30B40310" w14:textId="39680024" w:rsidR="00DB39F5" w:rsidRPr="00793D68" w:rsidRDefault="00DB39F5" w:rsidP="00DB39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MO"/>
        </w:rPr>
      </w:pPr>
      <w:r w:rsidRPr="00793D68">
        <w:rPr>
          <w:rFonts w:ascii="Times New Roman" w:hAnsi="Times New Roman" w:cs="Times New Roman"/>
          <w:i/>
          <w:iCs/>
          <w:sz w:val="24"/>
          <w:szCs w:val="24"/>
          <w:lang w:val="ro-MO"/>
        </w:rPr>
        <w:t xml:space="preserve">Banca de țesuturi și/sau celule reproductive </w:t>
      </w:r>
    </w:p>
    <w:p w14:paraId="4E90F536" w14:textId="77777777" w:rsidR="00C84ADB" w:rsidRPr="00793D68" w:rsidRDefault="00C84ADB" w:rsidP="00433C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u-RU"/>
        </w:rPr>
      </w:pPr>
    </w:p>
    <w:p w14:paraId="2A1C0830" w14:textId="77777777" w:rsidR="004527F6" w:rsidRPr="00793D68" w:rsidRDefault="004527F6" w:rsidP="00452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14:paraId="1072F5AD" w14:textId="77777777" w:rsidR="00545CE0" w:rsidRPr="00793D68" w:rsidRDefault="004527F6" w:rsidP="00C17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Nr._____</w:t>
      </w:r>
      <w:r w:rsidR="000368DC"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din</w:t>
      </w:r>
      <w:r w:rsidR="000368DC"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“</w:t>
      </w:r>
      <w:r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____</w:t>
      </w:r>
      <w:r w:rsidR="000368DC"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” </w:t>
      </w:r>
      <w:r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_______</w:t>
      </w:r>
      <w:r w:rsidR="000368DC"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____</w:t>
      </w:r>
      <w:r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20</w:t>
      </w:r>
      <w:r w:rsidR="000C619B"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__</w:t>
      </w:r>
      <w:r w:rsidR="000368DC"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                                </w:t>
      </w:r>
      <w:r w:rsidR="001220C6" w:rsidRPr="00793D6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7853" w:rsidRPr="00793D68" w14:paraId="07317F20" w14:textId="77777777" w:rsidTr="003114BB">
        <w:trPr>
          <w:trHeight w:val="888"/>
        </w:trPr>
        <w:tc>
          <w:tcPr>
            <w:tcW w:w="4785" w:type="dxa"/>
          </w:tcPr>
          <w:p w14:paraId="2547B854" w14:textId="77777777" w:rsidR="00677853" w:rsidRPr="00793D68" w:rsidRDefault="00677853" w:rsidP="006778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14:paraId="4B77371F" w14:textId="77777777" w:rsidR="0004392D" w:rsidRPr="00793D68" w:rsidRDefault="0004392D" w:rsidP="006778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14:paraId="378A7A7A" w14:textId="77777777" w:rsidR="0004392D" w:rsidRPr="00793D68" w:rsidRDefault="0004392D" w:rsidP="006778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4786" w:type="dxa"/>
          </w:tcPr>
          <w:p w14:paraId="56896878" w14:textId="77777777" w:rsidR="00677853" w:rsidRPr="00793D68" w:rsidRDefault="00AD62A7" w:rsidP="0067785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 w:eastAsia="ru-RU"/>
              </w:rPr>
            </w:pPr>
            <w:r w:rsidRPr="00793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Dlui </w:t>
            </w:r>
            <w:r w:rsidR="0004392D" w:rsidRPr="00793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______________________</w:t>
            </w:r>
            <w:r w:rsidR="00677853" w:rsidRPr="00793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,  </w:t>
            </w:r>
          </w:p>
          <w:p w14:paraId="7079AEBD" w14:textId="39B9B277" w:rsidR="00677853" w:rsidRPr="00793D68" w:rsidRDefault="00677853" w:rsidP="003114BB">
            <w:pPr>
              <w:spacing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793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Director </w:t>
            </w:r>
            <w:r w:rsidR="009667F0" w:rsidRPr="00793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Agenția</w:t>
            </w:r>
            <w:r w:rsidRPr="00793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de Transplant</w:t>
            </w:r>
          </w:p>
        </w:tc>
      </w:tr>
    </w:tbl>
    <w:p w14:paraId="7A845E0D" w14:textId="2833EE75" w:rsidR="00E20E0F" w:rsidRPr="00793D68" w:rsidRDefault="006D345F" w:rsidP="006D345F">
      <w:pPr>
        <w:jc w:val="both"/>
        <w:rPr>
          <w:sz w:val="24"/>
          <w:szCs w:val="24"/>
          <w:lang w:val="ro-MO" w:eastAsia="ru-RU"/>
        </w:rPr>
      </w:pPr>
      <w:r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      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În conformitate cu prevederile art. </w:t>
      </w:r>
      <w:r w:rsidR="003906B0" w:rsidRPr="00793D68">
        <w:rPr>
          <w:rFonts w:ascii="Times New Roman" w:eastAsia="Calibri" w:hAnsi="Times New Roman" w:cs="Times New Roman"/>
          <w:bCs/>
          <w:sz w:val="24"/>
          <w:szCs w:val="24"/>
          <w:lang w:val="ro-MO"/>
        </w:rPr>
        <w:t>9¹ și 9² din</w:t>
      </w:r>
      <w:r w:rsidR="003906B0" w:rsidRPr="00793D68">
        <w:rPr>
          <w:rFonts w:ascii="Times New Roman" w:eastAsia="Calibri" w:hAnsi="Times New Roman" w:cs="Times New Roman"/>
          <w:b/>
          <w:bCs/>
          <w:sz w:val="24"/>
          <w:szCs w:val="24"/>
          <w:lang w:val="ro-MO"/>
        </w:rPr>
        <w:t xml:space="preserve"> 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Legea nr. 42/2008 privind transplantul de organe, țesuturi și celule umane, art. 18 din Legea nr. 138/2012 privind sănătatea reproducerii, pct. 5 subpct. 4)  din Regulamentul privind organizarea și funcționarea Agenției de Transplant, aprobat prin Hotărârea Guvernului nr. 386/2010, Anexei nr. 4 la Hotărârea Guvernului nr. 1207/2010 privind aprobarea Regulamentului de organizare </w:t>
      </w:r>
      <w:r w:rsidR="009667F0" w:rsidRPr="00793D68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667F0" w:rsidRPr="00793D68">
        <w:rPr>
          <w:rFonts w:ascii="Times New Roman" w:hAnsi="Times New Roman" w:cs="Times New Roman"/>
          <w:sz w:val="24"/>
          <w:szCs w:val="24"/>
          <w:lang w:val="ro-MO"/>
        </w:rPr>
        <w:t>funcționare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 a Comisiei independente de avizare pe lângă Ministerul </w:t>
      </w:r>
      <w:r w:rsidR="009667F0" w:rsidRPr="00793D68">
        <w:rPr>
          <w:rFonts w:ascii="Times New Roman" w:hAnsi="Times New Roman" w:cs="Times New Roman"/>
          <w:sz w:val="24"/>
          <w:szCs w:val="24"/>
          <w:lang w:val="ro-MO"/>
        </w:rPr>
        <w:t>Sănătății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 și a criteriilor de autorizare pentru </w:t>
      </w:r>
      <w:r w:rsidR="009667F0" w:rsidRPr="00793D68">
        <w:rPr>
          <w:rFonts w:ascii="Times New Roman" w:hAnsi="Times New Roman" w:cs="Times New Roman"/>
          <w:sz w:val="24"/>
          <w:szCs w:val="24"/>
          <w:lang w:val="ro-MO"/>
        </w:rPr>
        <w:t>desfășurarea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667F0" w:rsidRPr="00793D68">
        <w:rPr>
          <w:rFonts w:ascii="Times New Roman" w:hAnsi="Times New Roman" w:cs="Times New Roman"/>
          <w:sz w:val="24"/>
          <w:szCs w:val="24"/>
          <w:lang w:val="ro-MO"/>
        </w:rPr>
        <w:t>activităților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 de prelevare </w:t>
      </w:r>
      <w:r w:rsidR="009667F0" w:rsidRPr="00793D68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 transplant, pct. 47 din Standardul privind organizarea și desfășurarea activității de prelevare și transplant de organe, țesuturi și celule umane, aprobat prin ordinul Ministerului Sănătății nr. 427/2017,</w:t>
      </w:r>
      <w:r w:rsidR="003906B0" w:rsidRPr="00793D68">
        <w:rPr>
          <w:rFonts w:ascii="Times New Roman" w:hAnsi="Times New Roman" w:cs="Times New Roman"/>
          <w:spacing w:val="-1"/>
          <w:sz w:val="24"/>
          <w:szCs w:val="24"/>
          <w:lang w:val="ro-MO"/>
        </w:rPr>
        <w:t xml:space="preserve"> precum </w:t>
      </w:r>
      <w:r w:rsidR="003906B0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și în temeiul pct. 11 subpct. 7) din Regulamentul privind organizarea și funcționarea Agenției de Transplant, aprobat prin Hotărârea de Guvern nr. 386/2010, </w:t>
      </w:r>
      <w:r w:rsidR="0004392D" w:rsidRPr="00793D68">
        <w:rPr>
          <w:rFonts w:ascii="Times New Roman" w:hAnsi="Times New Roman" w:cs="Times New Roman"/>
          <w:sz w:val="24"/>
          <w:szCs w:val="24"/>
          <w:lang w:val="ro-MO"/>
        </w:rPr>
        <w:t xml:space="preserve">precum şi în temeiul </w:t>
      </w:r>
      <w:r w:rsidR="0071398A" w:rsidRPr="00793D68">
        <w:rPr>
          <w:rFonts w:ascii="Times New Roman" w:hAnsi="Times New Roman" w:cs="Times New Roman"/>
          <w:i/>
          <w:color w:val="0070C0"/>
          <w:sz w:val="24"/>
          <w:szCs w:val="24"/>
          <w:lang w:val="ro-MO"/>
        </w:rPr>
        <w:t xml:space="preserve">Regulamentului-cadru de organizare şi </w:t>
      </w:r>
      <w:r w:rsidR="009667F0" w:rsidRPr="00793D68">
        <w:rPr>
          <w:rFonts w:ascii="Times New Roman" w:hAnsi="Times New Roman" w:cs="Times New Roman"/>
          <w:i/>
          <w:color w:val="0070C0"/>
          <w:sz w:val="24"/>
          <w:szCs w:val="24"/>
          <w:lang w:val="ro-MO"/>
        </w:rPr>
        <w:t>funcționare</w:t>
      </w:r>
      <w:r w:rsidR="0071398A" w:rsidRPr="00793D68">
        <w:rPr>
          <w:rFonts w:ascii="Times New Roman" w:hAnsi="Times New Roman" w:cs="Times New Roman"/>
          <w:i/>
          <w:color w:val="0070C0"/>
          <w:sz w:val="24"/>
          <w:szCs w:val="24"/>
          <w:lang w:val="ro-MO"/>
        </w:rPr>
        <w:t xml:space="preserve"> al instituției</w:t>
      </w:r>
      <w:r w:rsidR="0071398A" w:rsidRPr="00793D68">
        <w:rPr>
          <w:rFonts w:ascii="Times New Roman" w:hAnsi="Times New Roman" w:cs="Times New Roman"/>
          <w:color w:val="0070C0"/>
          <w:sz w:val="24"/>
          <w:szCs w:val="24"/>
          <w:lang w:val="ro-MO"/>
        </w:rPr>
        <w:t xml:space="preserve"> </w:t>
      </w:r>
      <w:r w:rsidR="0071398A" w:rsidRPr="00793D68">
        <w:rPr>
          <w:rFonts w:ascii="Times New Roman" w:hAnsi="Times New Roman" w:cs="Times New Roman"/>
          <w:i/>
          <w:color w:val="0070C0"/>
          <w:sz w:val="24"/>
          <w:szCs w:val="24"/>
          <w:lang w:val="ro-MO"/>
        </w:rPr>
        <w:t>(după caz),</w:t>
      </w:r>
      <w:r w:rsidR="0071398A" w:rsidRPr="00793D68">
        <w:rPr>
          <w:rFonts w:ascii="Times New Roman" w:hAnsi="Times New Roman" w:cs="Times New Roman"/>
          <w:color w:val="0070C0"/>
          <w:sz w:val="24"/>
          <w:szCs w:val="24"/>
          <w:lang w:val="ro-MO"/>
        </w:rPr>
        <w:t xml:space="preserve"> aprobat de Ministerul Sănătății</w:t>
      </w:r>
      <w:r w:rsidR="003906B0" w:rsidRPr="00793D68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, </w:t>
      </w:r>
      <w:r w:rsidR="004527F6" w:rsidRPr="00793D68">
        <w:rPr>
          <w:rFonts w:ascii="Times New Roman" w:hAnsi="Times New Roman" w:cs="Times New Roman"/>
          <w:sz w:val="24"/>
          <w:szCs w:val="24"/>
          <w:lang w:val="ro-MO" w:eastAsia="ru-RU"/>
        </w:rPr>
        <w:t>solicităm</w:t>
      </w:r>
      <w:r w:rsidR="001C1EB6" w:rsidRPr="00793D68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</w:t>
      </w:r>
      <w:r w:rsidR="00A544A6" w:rsidRPr="00793D68">
        <w:rPr>
          <w:rFonts w:ascii="Times New Roman" w:hAnsi="Times New Roman" w:cs="Times New Roman"/>
          <w:sz w:val="24"/>
          <w:szCs w:val="24"/>
          <w:lang w:val="ro-MO" w:eastAsia="ru-RU"/>
        </w:rPr>
        <w:t>autorizarea</w:t>
      </w:r>
      <w:r w:rsidR="00E20E0F" w:rsidRPr="00793D68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</w:t>
      </w:r>
      <w:r w:rsidR="00433C15" w:rsidRPr="00793D68">
        <w:rPr>
          <w:sz w:val="24"/>
          <w:szCs w:val="24"/>
          <w:lang w:val="ro-MO" w:eastAsia="ru-RU"/>
        </w:rPr>
        <w:t>____________</w:t>
      </w:r>
      <w:r w:rsidR="00A54A47" w:rsidRPr="00793D68">
        <w:rPr>
          <w:sz w:val="24"/>
          <w:szCs w:val="24"/>
          <w:lang w:val="ro-MO" w:eastAsia="ru-RU"/>
        </w:rPr>
        <w:t>_________________</w:t>
      </w:r>
      <w:r w:rsidR="00433C15" w:rsidRPr="00793D68">
        <w:rPr>
          <w:sz w:val="24"/>
          <w:szCs w:val="24"/>
          <w:lang w:val="ro-MO" w:eastAsia="ru-RU"/>
        </w:rPr>
        <w:t>_</w:t>
      </w:r>
      <w:r w:rsidR="003906B0" w:rsidRPr="00793D68">
        <w:rPr>
          <w:sz w:val="24"/>
          <w:szCs w:val="24"/>
          <w:lang w:val="ro-MO" w:eastAsia="ru-RU"/>
        </w:rPr>
        <w:t>_______</w:t>
      </w:r>
      <w:r w:rsidR="00E20E0F" w:rsidRPr="00793D68">
        <w:rPr>
          <w:sz w:val="24"/>
          <w:szCs w:val="24"/>
          <w:lang w:val="ro-MO" w:eastAsia="ru-RU"/>
        </w:rPr>
        <w:t>______________</w:t>
      </w:r>
      <w:r w:rsidR="00A544A6" w:rsidRPr="00793D68">
        <w:rPr>
          <w:sz w:val="24"/>
          <w:szCs w:val="24"/>
          <w:lang w:val="ro-MO" w:eastAsia="ru-RU"/>
        </w:rPr>
        <w:t>__________________________</w:t>
      </w:r>
      <w:r w:rsidR="00433C15" w:rsidRPr="00793D68">
        <w:rPr>
          <w:sz w:val="24"/>
          <w:szCs w:val="24"/>
          <w:lang w:val="ro-MO" w:eastAsia="ru-RU"/>
        </w:rPr>
        <w:t>,</w:t>
      </w:r>
      <w:r w:rsidR="003906B0" w:rsidRPr="00793D68">
        <w:rPr>
          <w:sz w:val="24"/>
          <w:szCs w:val="24"/>
          <w:lang w:val="ro-MO" w:eastAsia="ru-RU"/>
        </w:rPr>
        <w:t xml:space="preserve">  </w:t>
      </w:r>
    </w:p>
    <w:p w14:paraId="7C8463F5" w14:textId="77777777" w:rsidR="009667F0" w:rsidRPr="00793D68" w:rsidRDefault="00E20E0F" w:rsidP="009667F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ro-MO"/>
        </w:rPr>
      </w:pPr>
      <w:r w:rsidRPr="00793D68">
        <w:rPr>
          <w:sz w:val="24"/>
          <w:szCs w:val="24"/>
          <w:lang w:val="ro-MO" w:eastAsia="ru-RU"/>
        </w:rPr>
        <w:t>______________________________________________________________________________</w:t>
      </w:r>
      <w:r w:rsidR="003906B0" w:rsidRPr="00793D68">
        <w:rPr>
          <w:sz w:val="24"/>
          <w:szCs w:val="24"/>
          <w:lang w:val="ro-MO" w:eastAsia="ru-RU"/>
        </w:rPr>
        <w:t xml:space="preserve">                  </w:t>
      </w:r>
      <w:r w:rsidR="00A54A47" w:rsidRPr="00793D68">
        <w:rPr>
          <w:sz w:val="24"/>
          <w:szCs w:val="24"/>
          <w:lang w:val="ro-MO" w:eastAsia="ru-RU"/>
        </w:rPr>
        <w:t xml:space="preserve">  </w:t>
      </w:r>
      <w:r w:rsidR="003906B0" w:rsidRPr="00793D68">
        <w:rPr>
          <w:sz w:val="24"/>
          <w:szCs w:val="24"/>
          <w:lang w:val="ro-MO" w:eastAsia="ru-RU"/>
        </w:rPr>
        <w:t xml:space="preserve">               </w:t>
      </w:r>
      <w:r w:rsidR="006D345F" w:rsidRPr="00793D68">
        <w:rPr>
          <w:sz w:val="24"/>
          <w:szCs w:val="24"/>
          <w:lang w:val="ro-MO" w:eastAsia="ru-RU"/>
        </w:rPr>
        <w:t xml:space="preserve">    </w:t>
      </w:r>
      <w:r w:rsidRPr="00793D68">
        <w:rPr>
          <w:sz w:val="24"/>
          <w:szCs w:val="24"/>
          <w:lang w:val="ro-MO" w:eastAsia="ru-RU"/>
        </w:rPr>
        <w:t xml:space="preserve">   </w:t>
      </w:r>
      <w:r w:rsidR="00433C15" w:rsidRPr="00793D68">
        <w:rPr>
          <w:rFonts w:ascii="Times New Roman" w:hAnsi="Times New Roman" w:cs="Times New Roman"/>
          <w:i/>
          <w:sz w:val="20"/>
          <w:szCs w:val="20"/>
          <w:lang w:val="ro-MO"/>
        </w:rPr>
        <w:t>(se specifică prestatorul de servicii medicale</w:t>
      </w:r>
      <w:r w:rsidR="00A54A47" w:rsidRPr="00793D68">
        <w:rPr>
          <w:rFonts w:ascii="Times New Roman" w:hAnsi="Times New Roman" w:cs="Times New Roman"/>
          <w:i/>
          <w:sz w:val="20"/>
          <w:szCs w:val="20"/>
          <w:lang w:val="ro-MO"/>
        </w:rPr>
        <w:t xml:space="preserve"> de reproducere asistată medical</w:t>
      </w:r>
      <w:r w:rsidR="009667F0" w:rsidRPr="00793D68">
        <w:rPr>
          <w:rFonts w:ascii="Times New Roman" w:hAnsi="Times New Roman" w:cs="Times New Roman"/>
          <w:i/>
          <w:sz w:val="20"/>
          <w:szCs w:val="20"/>
          <w:lang w:val="ro-MO"/>
        </w:rPr>
        <w:t>/</w:t>
      </w:r>
    </w:p>
    <w:p w14:paraId="18BE3F73" w14:textId="65DA4715" w:rsidR="00433C15" w:rsidRPr="00793D68" w:rsidRDefault="009667F0" w:rsidP="009667F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MO"/>
        </w:rPr>
      </w:pPr>
      <w:r w:rsidRPr="00793D68">
        <w:rPr>
          <w:rFonts w:ascii="Times New Roman" w:hAnsi="Times New Roman" w:cs="Times New Roman"/>
          <w:i/>
          <w:iCs/>
          <w:sz w:val="20"/>
          <w:szCs w:val="20"/>
          <w:lang w:val="ro-MO"/>
        </w:rPr>
        <w:t>banca de țesuturi și/sau celule reproductive</w:t>
      </w:r>
      <w:r w:rsidR="00433C15" w:rsidRPr="00793D68">
        <w:rPr>
          <w:rFonts w:ascii="Times New Roman" w:hAnsi="Times New Roman" w:cs="Times New Roman"/>
          <w:i/>
          <w:sz w:val="20"/>
          <w:szCs w:val="20"/>
          <w:lang w:val="ro-MO"/>
        </w:rPr>
        <w:t>)</w:t>
      </w:r>
    </w:p>
    <w:p w14:paraId="5594E86E" w14:textId="4768E08F" w:rsidR="00433C15" w:rsidRPr="00793D68" w:rsidRDefault="00433C15" w:rsidP="00433C15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793D68">
        <w:rPr>
          <w:sz w:val="24"/>
          <w:szCs w:val="24"/>
          <w:lang w:val="ro-MO" w:eastAsia="ru-RU"/>
        </w:rPr>
        <w:t xml:space="preserve">pentru desfășurarea activităților </w:t>
      </w:r>
      <w:r w:rsidRPr="00793D68">
        <w:rPr>
          <w:sz w:val="24"/>
          <w:szCs w:val="24"/>
          <w:lang w:val="ro-MO"/>
        </w:rPr>
        <w:t>de reproducere asistată medical ________</w:t>
      </w:r>
      <w:r w:rsidR="00A54A47" w:rsidRPr="00793D68">
        <w:rPr>
          <w:sz w:val="24"/>
          <w:szCs w:val="24"/>
          <w:lang w:val="ro-MO"/>
        </w:rPr>
        <w:t>_______</w:t>
      </w:r>
      <w:r w:rsidR="00E20E0F" w:rsidRPr="00793D68">
        <w:rPr>
          <w:sz w:val="24"/>
          <w:szCs w:val="24"/>
          <w:lang w:val="ro-MO"/>
        </w:rPr>
        <w:t>___________</w:t>
      </w:r>
    </w:p>
    <w:p w14:paraId="4CA5B301" w14:textId="1D7BB188" w:rsidR="00433C15" w:rsidRPr="00793D68" w:rsidRDefault="00433C15" w:rsidP="00433C15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 w:eastAsia="ru-RU"/>
        </w:rPr>
      </w:pPr>
      <w:r w:rsidRPr="00793D68">
        <w:rPr>
          <w:sz w:val="24"/>
          <w:szCs w:val="24"/>
          <w:lang w:val="ro-MO"/>
        </w:rPr>
        <w:t>______________________________________________________</w:t>
      </w:r>
      <w:r w:rsidR="00A54A47" w:rsidRPr="00793D68">
        <w:rPr>
          <w:sz w:val="24"/>
          <w:szCs w:val="24"/>
          <w:lang w:val="ro-MO"/>
        </w:rPr>
        <w:t>____</w:t>
      </w:r>
      <w:r w:rsidRPr="00793D68">
        <w:rPr>
          <w:sz w:val="24"/>
          <w:szCs w:val="24"/>
          <w:lang w:val="ro-MO"/>
        </w:rPr>
        <w:t>________</w:t>
      </w:r>
      <w:r w:rsidR="00E20E0F" w:rsidRPr="00793D68">
        <w:rPr>
          <w:sz w:val="24"/>
          <w:szCs w:val="24"/>
          <w:lang w:val="ro-MO"/>
        </w:rPr>
        <w:t>___________</w:t>
      </w:r>
      <w:r w:rsidRPr="00793D68">
        <w:rPr>
          <w:sz w:val="24"/>
          <w:szCs w:val="24"/>
          <w:lang w:val="ro-MO" w:eastAsia="ru-RU"/>
        </w:rPr>
        <w:t xml:space="preserve"> </w:t>
      </w:r>
    </w:p>
    <w:p w14:paraId="0BD10E8C" w14:textId="77777777" w:rsidR="00433C15" w:rsidRPr="00793D68" w:rsidRDefault="00433C15" w:rsidP="00433C15">
      <w:pPr>
        <w:pStyle w:val="40"/>
        <w:shd w:val="clear" w:color="auto" w:fill="auto"/>
        <w:spacing w:line="317" w:lineRule="exact"/>
        <w:rPr>
          <w:sz w:val="20"/>
          <w:szCs w:val="20"/>
          <w:lang w:val="ro-MO"/>
        </w:rPr>
      </w:pPr>
      <w:r w:rsidRPr="00793D68">
        <w:rPr>
          <w:sz w:val="20"/>
          <w:szCs w:val="20"/>
          <w:lang w:val="ro-MO"/>
        </w:rPr>
        <w:t>(</w:t>
      </w:r>
      <w:r w:rsidRPr="00793D68">
        <w:rPr>
          <w:i/>
          <w:sz w:val="20"/>
          <w:szCs w:val="20"/>
          <w:lang w:val="ro-MO"/>
        </w:rPr>
        <w:t>se specifică activitățile</w:t>
      </w:r>
      <w:r w:rsidRPr="00793D68">
        <w:rPr>
          <w:sz w:val="20"/>
          <w:szCs w:val="20"/>
          <w:lang w:val="ro-MO"/>
        </w:rPr>
        <w:t>)</w:t>
      </w:r>
    </w:p>
    <w:p w14:paraId="6E27DAE3" w14:textId="5294CD98" w:rsidR="001C1EB6" w:rsidRPr="00793D68" w:rsidRDefault="00677853" w:rsidP="002A17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Cere</w:t>
      </w:r>
      <w:r w:rsidR="008477A6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r</w:t>
      </w:r>
      <w:r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e</w:t>
      </w:r>
      <w:r w:rsidR="00A54A47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 </w:t>
      </w:r>
      <w:r w:rsidR="001C1EB6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și documentele, ce fac dovadă îndeplinirii criteriilor de autorizare, sunt anexate</w:t>
      </w:r>
      <w:r w:rsidR="00491814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conform tabelului</w:t>
      </w:r>
      <w:r w:rsidR="002F4234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”Lista documentelor in</w:t>
      </w:r>
      <w:r w:rsidR="00A544A6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cluse în dosarul de autorizare</w:t>
      </w:r>
      <w:r w:rsidR="00050CBD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a autorizării</w:t>
      </w:r>
      <w:r w:rsidR="002F4234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</w:t>
      </w:r>
      <w:r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</w:t>
      </w:r>
    </w:p>
    <w:p w14:paraId="0A0521FE" w14:textId="77777777" w:rsidR="002A171A" w:rsidRPr="00793D68" w:rsidRDefault="002A171A" w:rsidP="002A171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01F5B391" w14:textId="609EB8C8" w:rsidR="007F6F35" w:rsidRPr="00793D68" w:rsidRDefault="007F6F35" w:rsidP="002A17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93D68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t>Anexă:</w:t>
      </w:r>
      <w:r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2F4234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”Lista documentelor incluse în dosarul de autorizare</w:t>
      </w:r>
      <w:r w:rsidR="00677853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a autorizării</w:t>
      </w:r>
      <w:r w:rsidR="002F4234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 – total f</w:t>
      </w:r>
      <w:r w:rsidR="002A171A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oi</w:t>
      </w:r>
      <w:r w:rsidR="00E33E4B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i</w:t>
      </w:r>
      <w:r w:rsidR="002F4234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_____.</w:t>
      </w:r>
    </w:p>
    <w:p w14:paraId="49F66E2F" w14:textId="77777777" w:rsidR="002A171A" w:rsidRPr="00793D68" w:rsidRDefault="002A171A" w:rsidP="00545CE0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14:paraId="5768B175" w14:textId="77777777" w:rsidR="003D19DA" w:rsidRPr="00793D68" w:rsidRDefault="003D19DA" w:rsidP="003D19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793D6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   </w:t>
      </w:r>
    </w:p>
    <w:p w14:paraId="0DEDD6DF" w14:textId="666CCA64" w:rsidR="007E385C" w:rsidRPr="00793D68" w:rsidRDefault="003D19DA" w:rsidP="003D19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93D6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            </w:t>
      </w:r>
      <w:r w:rsidR="000368DC" w:rsidRPr="00793D6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Director                                        </w:t>
      </w:r>
      <w:r w:rsidRPr="00793D6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                                 </w:t>
      </w:r>
      <w:r w:rsidR="000368DC" w:rsidRPr="00793D6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</w:t>
      </w:r>
      <w:r w:rsidR="000368DC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(</w:t>
      </w:r>
      <w:r w:rsidR="00CD2FA8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nume, </w:t>
      </w:r>
      <w:r w:rsidR="000368DC" w:rsidRPr="00793D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prenume)</w:t>
      </w:r>
    </w:p>
    <w:p w14:paraId="7858F2AA" w14:textId="77777777" w:rsidR="00433C15" w:rsidRPr="00793D68" w:rsidRDefault="00433C15" w:rsidP="00B0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076252CE" w14:textId="77777777" w:rsidR="00247299" w:rsidRPr="00793D68" w:rsidRDefault="00247299" w:rsidP="00B0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  <w:r w:rsidRPr="00793D68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Ex.</w:t>
      </w:r>
      <w:r w:rsidR="00B06F93" w:rsidRPr="00793D68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 xml:space="preserve"> </w:t>
      </w:r>
      <w:r w:rsidR="00786347" w:rsidRPr="00793D68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___________</w:t>
      </w:r>
    </w:p>
    <w:p w14:paraId="620F63CE" w14:textId="77777777" w:rsidR="004527F6" w:rsidRPr="00793D68" w:rsidRDefault="00B06F93" w:rsidP="00D70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793D68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 xml:space="preserve">Tel. </w:t>
      </w:r>
      <w:r w:rsidR="00786347" w:rsidRPr="00793D68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___________</w:t>
      </w:r>
    </w:p>
    <w:p w14:paraId="0374ADCE" w14:textId="77777777" w:rsidR="001B4376" w:rsidRPr="00793D68" w:rsidRDefault="001B4376" w:rsidP="001B437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val="ro-MO"/>
        </w:rPr>
      </w:pPr>
    </w:p>
    <w:p w14:paraId="0A918380" w14:textId="77777777" w:rsidR="003D19DA" w:rsidRPr="00793D68" w:rsidRDefault="003D19DA" w:rsidP="00E20E0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ro-MO"/>
        </w:rPr>
      </w:pPr>
    </w:p>
    <w:p w14:paraId="2E3C74C1" w14:textId="77777777" w:rsidR="001B4376" w:rsidRPr="00793D68" w:rsidRDefault="00E33E4B" w:rsidP="00311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O"/>
        </w:rPr>
      </w:pPr>
      <w:r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Notă: </w:t>
      </w:r>
      <w:r w:rsidRPr="00793D68">
        <w:rPr>
          <w:rFonts w:ascii="Times New Roman" w:hAnsi="Times New Roman" w:cs="Times New Roman"/>
          <w:sz w:val="20"/>
          <w:szCs w:val="20"/>
          <w:lang w:val="ro-MO"/>
        </w:rPr>
        <w:tab/>
      </w:r>
      <w:r w:rsidR="00A62D54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Se </w:t>
      </w:r>
      <w:r w:rsidR="00A54A47" w:rsidRPr="00793D68">
        <w:rPr>
          <w:rFonts w:ascii="Times New Roman" w:hAnsi="Times New Roman" w:cs="Times New Roman"/>
          <w:sz w:val="20"/>
          <w:szCs w:val="20"/>
          <w:lang w:val="ro-MO"/>
        </w:rPr>
        <w:t>complete</w:t>
      </w:r>
      <w:r w:rsidR="00A62D54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ază </w:t>
      </w:r>
      <w:r w:rsidR="001B4376" w:rsidRPr="00793D68">
        <w:rPr>
          <w:rFonts w:ascii="Times New Roman" w:hAnsi="Times New Roman" w:cs="Times New Roman"/>
          <w:sz w:val="20"/>
          <w:szCs w:val="20"/>
          <w:lang w:val="ro-MO"/>
        </w:rPr>
        <w:t>Cerere</w:t>
      </w:r>
      <w:r w:rsidR="00A54A47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a </w:t>
      </w:r>
      <w:r w:rsidR="001B4376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de autorizare </w:t>
      </w:r>
      <w:r w:rsidR="00A54A47" w:rsidRPr="00793D68">
        <w:rPr>
          <w:rFonts w:ascii="Times New Roman" w:hAnsi="Times New Roman" w:cs="Times New Roman"/>
          <w:sz w:val="20"/>
          <w:szCs w:val="20"/>
          <w:lang w:val="ro-MO"/>
        </w:rPr>
        <w:t>și se specifică a</w:t>
      </w:r>
      <w:r w:rsidR="001B4376" w:rsidRPr="00793D68">
        <w:rPr>
          <w:rFonts w:ascii="Times New Roman" w:hAnsi="Times New Roman" w:cs="Times New Roman"/>
          <w:sz w:val="20"/>
          <w:szCs w:val="20"/>
          <w:lang w:val="ro-MO"/>
        </w:rPr>
        <w:t>ctivitățil</w:t>
      </w:r>
      <w:r w:rsidR="00A54A47" w:rsidRPr="00793D68">
        <w:rPr>
          <w:rFonts w:ascii="Times New Roman" w:hAnsi="Times New Roman" w:cs="Times New Roman"/>
          <w:sz w:val="20"/>
          <w:szCs w:val="20"/>
          <w:lang w:val="ro-MO"/>
        </w:rPr>
        <w:t>e</w:t>
      </w:r>
      <w:r w:rsidR="001B4376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pent</w:t>
      </w:r>
      <w:r w:rsidR="003F3AA0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ru care se solicită autorizarea, conform tabelului </w:t>
      </w:r>
      <w:r w:rsidR="004D4BCA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nr.1 și nr.2 </w:t>
      </w:r>
      <w:r w:rsidR="003F3AA0" w:rsidRPr="00793D68">
        <w:rPr>
          <w:rFonts w:ascii="Times New Roman" w:hAnsi="Times New Roman" w:cs="Times New Roman"/>
          <w:sz w:val="20"/>
          <w:szCs w:val="20"/>
          <w:lang w:val="ro-MO"/>
        </w:rPr>
        <w:t>anexat</w:t>
      </w:r>
      <w:r w:rsidR="004D4BCA" w:rsidRPr="00793D68">
        <w:rPr>
          <w:rFonts w:ascii="Times New Roman" w:hAnsi="Times New Roman" w:cs="Times New Roman"/>
          <w:sz w:val="20"/>
          <w:szCs w:val="20"/>
          <w:lang w:val="ro-MO"/>
        </w:rPr>
        <w:t>e</w:t>
      </w:r>
      <w:r w:rsidR="003F3AA0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mai jos.</w:t>
      </w:r>
    </w:p>
    <w:p w14:paraId="0389C8C0" w14:textId="74EC0CE7" w:rsidR="003D19DA" w:rsidRPr="00793D68" w:rsidRDefault="000B0018" w:rsidP="00E20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ro-MO"/>
        </w:rPr>
      </w:pPr>
      <w:r w:rsidRPr="00793D68">
        <w:rPr>
          <w:rFonts w:ascii="Times New Roman" w:hAnsi="Times New Roman" w:cs="Times New Roman"/>
          <w:sz w:val="20"/>
          <w:szCs w:val="20"/>
          <w:lang w:val="ro-MO"/>
        </w:rPr>
        <w:t>Cerere</w:t>
      </w:r>
      <w:r w:rsidR="00A54A47" w:rsidRPr="00793D68">
        <w:rPr>
          <w:rFonts w:ascii="Times New Roman" w:hAnsi="Times New Roman" w:cs="Times New Roman"/>
          <w:sz w:val="20"/>
          <w:szCs w:val="20"/>
          <w:lang w:val="ro-MO"/>
        </w:rPr>
        <w:t>a</w:t>
      </w:r>
      <w:r w:rsidRPr="00793D68">
        <w:rPr>
          <w:rFonts w:ascii="Times New Roman" w:hAnsi="Times New Roman" w:cs="Times New Roman"/>
          <w:sz w:val="20"/>
          <w:szCs w:val="20"/>
          <w:lang w:val="ro-MO"/>
        </w:rPr>
        <w:t>, declarația</w:t>
      </w:r>
      <w:r w:rsidR="00A54A47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pe propria răspundere a conducătorului </w:t>
      </w:r>
      <w:r w:rsidR="003114BB" w:rsidRPr="00793D68">
        <w:rPr>
          <w:rFonts w:ascii="Times New Roman" w:hAnsi="Times New Roman" w:cs="Times New Roman"/>
          <w:sz w:val="20"/>
          <w:szCs w:val="20"/>
          <w:lang w:val="ro-MO"/>
        </w:rPr>
        <w:t>prestatorului</w:t>
      </w:r>
      <w:r w:rsidR="00A54A47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de servicii medicale de reproducere asistată, băncii de țesuturi și/sau celule reproductive</w:t>
      </w:r>
      <w:r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v</w:t>
      </w:r>
      <w:r w:rsidR="00E33E4B" w:rsidRPr="00793D68">
        <w:rPr>
          <w:rFonts w:ascii="Times New Roman" w:hAnsi="Times New Roman" w:cs="Times New Roman"/>
          <w:sz w:val="20"/>
          <w:szCs w:val="20"/>
          <w:lang w:val="ro-MO"/>
        </w:rPr>
        <w:t>or</w:t>
      </w:r>
      <w:r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fi integrat</w:t>
      </w:r>
      <w:r w:rsidR="00E33E4B" w:rsidRPr="00793D68">
        <w:rPr>
          <w:rFonts w:ascii="Times New Roman" w:hAnsi="Times New Roman" w:cs="Times New Roman"/>
          <w:sz w:val="20"/>
          <w:szCs w:val="20"/>
          <w:lang w:val="ro-MO"/>
        </w:rPr>
        <w:t>e</w:t>
      </w:r>
      <w:r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obligatoriu în forma unui document oficial, cu</w:t>
      </w:r>
      <w:r w:rsidR="00884A81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</w:t>
      </w:r>
      <w:r w:rsidRPr="00793D68">
        <w:rPr>
          <w:rFonts w:ascii="Times New Roman" w:hAnsi="Times New Roman" w:cs="Times New Roman"/>
          <w:sz w:val="20"/>
          <w:szCs w:val="20"/>
          <w:lang w:val="ro-MO"/>
        </w:rPr>
        <w:t>respectarea următoarele elemente obligatorii: antetul; numărul și data de</w:t>
      </w:r>
      <w:r w:rsidR="00884A81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 </w:t>
      </w:r>
      <w:r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înregistrare; semnătura </w:t>
      </w:r>
      <w:r w:rsidR="00743C34" w:rsidRPr="00793D68">
        <w:rPr>
          <w:rFonts w:ascii="Times New Roman" w:hAnsi="Times New Roman" w:cs="Times New Roman"/>
          <w:sz w:val="20"/>
          <w:szCs w:val="20"/>
          <w:lang w:val="ro-MO"/>
        </w:rPr>
        <w:t xml:space="preserve">conducătorului </w:t>
      </w:r>
      <w:r w:rsidRPr="00793D68">
        <w:rPr>
          <w:rFonts w:ascii="Times New Roman" w:hAnsi="Times New Roman" w:cs="Times New Roman"/>
          <w:sz w:val="20"/>
          <w:szCs w:val="20"/>
          <w:lang w:val="ro-MO"/>
        </w:rPr>
        <w:t>/persoanei responsabile</w:t>
      </w:r>
      <w:r w:rsidR="003114BB" w:rsidRPr="00793D68">
        <w:rPr>
          <w:rFonts w:ascii="Times New Roman" w:hAnsi="Times New Roman" w:cs="Times New Roman"/>
          <w:sz w:val="20"/>
          <w:szCs w:val="20"/>
          <w:lang w:val="ro-MO"/>
        </w:rPr>
        <w:t>.</w:t>
      </w:r>
    </w:p>
    <w:p w14:paraId="57E716F6" w14:textId="77777777" w:rsidR="003D19DA" w:rsidRPr="00793D68" w:rsidRDefault="003D19DA" w:rsidP="000A0EE3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O" w:eastAsia="ru-RU"/>
        </w:rPr>
      </w:pPr>
    </w:p>
    <w:p w14:paraId="43B14DB6" w14:textId="77777777" w:rsidR="003114BB" w:rsidRPr="00793D68" w:rsidRDefault="003F3AA0" w:rsidP="000A0EE3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O" w:eastAsia="ru-RU"/>
        </w:rPr>
      </w:pPr>
      <w:r w:rsidRPr="00793D68">
        <w:rPr>
          <w:rFonts w:ascii="Times New Roman" w:eastAsia="Times New Roman" w:hAnsi="Times New Roman" w:cs="Times New Roman"/>
          <w:b/>
          <w:i/>
          <w:sz w:val="24"/>
          <w:szCs w:val="24"/>
          <w:lang w:val="ro-MO" w:eastAsia="ru-RU"/>
        </w:rPr>
        <w:lastRenderedPageBreak/>
        <w:t>Tabel</w:t>
      </w:r>
      <w:r w:rsidR="004D4BCA" w:rsidRPr="00793D68">
        <w:rPr>
          <w:rFonts w:ascii="Times New Roman" w:eastAsia="Times New Roman" w:hAnsi="Times New Roman" w:cs="Times New Roman"/>
          <w:b/>
          <w:i/>
          <w:sz w:val="24"/>
          <w:szCs w:val="24"/>
          <w:lang w:val="ro-MO" w:eastAsia="ru-RU"/>
        </w:rPr>
        <w:t>ul nr.1</w:t>
      </w:r>
    </w:p>
    <w:p w14:paraId="03FF1B82" w14:textId="77777777" w:rsidR="004D4BCA" w:rsidRPr="00793D68" w:rsidRDefault="004D4BCA" w:rsidP="004D4BC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MO"/>
        </w:rPr>
      </w:pPr>
      <w:r w:rsidRPr="00793D68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I. Activități desfășurate care implică țesuturi și/sau celulele reproductive </w:t>
      </w:r>
      <w:r w:rsidRPr="00793D68">
        <w:rPr>
          <w:rFonts w:ascii="Times New Roman" w:hAnsi="Times New Roman" w:cs="Times New Roman"/>
          <w:bCs/>
          <w:i/>
          <w:sz w:val="24"/>
          <w:szCs w:val="24"/>
          <w:lang w:val="ro-MO"/>
        </w:rPr>
        <w:t xml:space="preserve">(bifați aceea ce vă privește): 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8755"/>
        <w:gridCol w:w="567"/>
        <w:gridCol w:w="567"/>
      </w:tblGrid>
      <w:tr w:rsidR="004D4BCA" w:rsidRPr="00793D68" w14:paraId="7921BC21" w14:textId="77777777" w:rsidTr="001E20B9">
        <w:tc>
          <w:tcPr>
            <w:tcW w:w="8755" w:type="dxa"/>
          </w:tcPr>
          <w:p w14:paraId="6CCEFC47" w14:textId="77777777" w:rsidR="004D4BCA" w:rsidRPr="00793D68" w:rsidRDefault="004D4BCA" w:rsidP="004D4BCA">
            <w:pPr>
              <w:pStyle w:val="Default"/>
              <w:numPr>
                <w:ilvl w:val="0"/>
                <w:numId w:val="34"/>
              </w:numPr>
              <w:ind w:left="284" w:hanging="284"/>
              <w:rPr>
                <w:rFonts w:eastAsia="Times New Roman"/>
                <w:b/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Donare de celule reproductive</w:t>
            </w:r>
          </w:p>
        </w:tc>
        <w:tc>
          <w:tcPr>
            <w:tcW w:w="567" w:type="dxa"/>
          </w:tcPr>
          <w:p w14:paraId="5BB11685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567" w:type="dxa"/>
          </w:tcPr>
          <w:p w14:paraId="33B9C75B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79B8606D" w14:textId="77777777" w:rsidTr="001E20B9">
        <w:tc>
          <w:tcPr>
            <w:tcW w:w="8755" w:type="dxa"/>
          </w:tcPr>
          <w:p w14:paraId="1E3B4888" w14:textId="77777777" w:rsidR="004D4BCA" w:rsidRPr="00793D68" w:rsidRDefault="004D4BCA" w:rsidP="00BC6773">
            <w:pPr>
              <w:pStyle w:val="Default"/>
              <w:rPr>
                <w:rFonts w:eastAsia="Times New Roman"/>
                <w:b/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Tipul donării de celule reproductive</w:t>
            </w:r>
          </w:p>
        </w:tc>
        <w:tc>
          <w:tcPr>
            <w:tcW w:w="567" w:type="dxa"/>
          </w:tcPr>
          <w:p w14:paraId="635A5DB3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567" w:type="dxa"/>
          </w:tcPr>
          <w:p w14:paraId="1CC98322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</w:p>
        </w:tc>
      </w:tr>
      <w:tr w:rsidR="004D4BCA" w:rsidRPr="00793D68" w14:paraId="5C9231BF" w14:textId="77777777" w:rsidTr="001E20B9">
        <w:tc>
          <w:tcPr>
            <w:tcW w:w="8755" w:type="dxa"/>
          </w:tcPr>
          <w:p w14:paraId="315834D4" w14:textId="77777777" w:rsidR="004D4BCA" w:rsidRPr="00793D68" w:rsidRDefault="004D4BCA" w:rsidP="00BC6773">
            <w:pPr>
              <w:pStyle w:val="Default"/>
              <w:rPr>
                <w:rFonts w:eastAsia="Times New Roman"/>
                <w:b/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1.1. donare de celule reproductive între donatori parteneri:</w:t>
            </w:r>
          </w:p>
        </w:tc>
        <w:tc>
          <w:tcPr>
            <w:tcW w:w="567" w:type="dxa"/>
          </w:tcPr>
          <w:p w14:paraId="1FEF6CFA" w14:textId="77777777" w:rsidR="004D4BCA" w:rsidRPr="00793D68" w:rsidRDefault="004D4BCA" w:rsidP="00BC6773">
            <w:pPr>
              <w:pStyle w:val="Default"/>
              <w:rPr>
                <w:rFonts w:eastAsia="Times New Roman"/>
                <w:b/>
                <w:lang w:val="ro-MO"/>
              </w:rPr>
            </w:pPr>
          </w:p>
        </w:tc>
        <w:tc>
          <w:tcPr>
            <w:tcW w:w="567" w:type="dxa"/>
          </w:tcPr>
          <w:p w14:paraId="3F3482FE" w14:textId="77777777" w:rsidR="004D4BCA" w:rsidRPr="00793D68" w:rsidRDefault="004D4BCA" w:rsidP="00BC6773">
            <w:pPr>
              <w:pStyle w:val="Default"/>
              <w:rPr>
                <w:rFonts w:eastAsia="Times New Roman"/>
                <w:b/>
                <w:lang w:val="ro-MO"/>
              </w:rPr>
            </w:pPr>
          </w:p>
        </w:tc>
      </w:tr>
      <w:tr w:rsidR="004D4BCA" w:rsidRPr="00793D68" w14:paraId="00A77268" w14:textId="77777777" w:rsidTr="001E20B9">
        <w:tc>
          <w:tcPr>
            <w:tcW w:w="8755" w:type="dxa"/>
          </w:tcPr>
          <w:p w14:paraId="6F8B66AB" w14:textId="77777777" w:rsidR="004D4BCA" w:rsidRPr="00793D68" w:rsidRDefault="004D4BCA" w:rsidP="00BC6773">
            <w:pPr>
              <w:pStyle w:val="Default"/>
              <w:rPr>
                <w:rFonts w:eastAsia="Times New Roman"/>
                <w:b/>
                <w:lang w:val="ro-MO"/>
              </w:rPr>
            </w:pPr>
            <w:r w:rsidRPr="00793D68">
              <w:rPr>
                <w:rFonts w:eastAsia="Times New Roman"/>
                <w:lang w:val="ro-MO"/>
              </w:rPr>
              <w:t>a) donarea de spermă a soțului/partenerului;</w:t>
            </w:r>
          </w:p>
        </w:tc>
        <w:tc>
          <w:tcPr>
            <w:tcW w:w="567" w:type="dxa"/>
          </w:tcPr>
          <w:p w14:paraId="51EE98BE" w14:textId="77777777" w:rsidR="004D4BCA" w:rsidRPr="00793D68" w:rsidRDefault="004D4BCA" w:rsidP="00BC6773">
            <w:pPr>
              <w:pStyle w:val="Default"/>
              <w:rPr>
                <w:rFonts w:eastAsia="Times New Roman"/>
                <w:b/>
                <w:lang w:val="ro-MO"/>
              </w:rPr>
            </w:pPr>
          </w:p>
        </w:tc>
        <w:tc>
          <w:tcPr>
            <w:tcW w:w="567" w:type="dxa"/>
          </w:tcPr>
          <w:p w14:paraId="49669D25" w14:textId="77777777" w:rsidR="004D4BCA" w:rsidRPr="00793D68" w:rsidRDefault="004D4BCA" w:rsidP="00BC6773">
            <w:pPr>
              <w:pStyle w:val="Default"/>
              <w:rPr>
                <w:rFonts w:eastAsia="Times New Roman"/>
                <w:b/>
                <w:lang w:val="ro-MO"/>
              </w:rPr>
            </w:pPr>
          </w:p>
        </w:tc>
      </w:tr>
      <w:tr w:rsidR="004D4BCA" w:rsidRPr="00793D68" w14:paraId="21ABD0F6" w14:textId="77777777" w:rsidTr="001E20B9">
        <w:tc>
          <w:tcPr>
            <w:tcW w:w="8755" w:type="dxa"/>
          </w:tcPr>
          <w:p w14:paraId="32DCAAB7" w14:textId="77777777" w:rsidR="004D4BCA" w:rsidRPr="00793D68" w:rsidRDefault="004D4BCA" w:rsidP="00BC6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b) donarea de oocite a soției/partenerei;</w:t>
            </w:r>
          </w:p>
        </w:tc>
        <w:tc>
          <w:tcPr>
            <w:tcW w:w="567" w:type="dxa"/>
          </w:tcPr>
          <w:p w14:paraId="568E0B64" w14:textId="77777777" w:rsidR="004D4BCA" w:rsidRPr="00793D68" w:rsidRDefault="004D4BCA" w:rsidP="00BC6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2257E9AA" w14:textId="77777777" w:rsidR="004D4BCA" w:rsidRPr="00793D68" w:rsidRDefault="004D4BCA" w:rsidP="00BC6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5402C869" w14:textId="77777777" w:rsidTr="001E20B9">
        <w:tc>
          <w:tcPr>
            <w:tcW w:w="8755" w:type="dxa"/>
          </w:tcPr>
          <w:p w14:paraId="577C3BAB" w14:textId="77777777" w:rsidR="004D4BCA" w:rsidRPr="00793D68" w:rsidRDefault="004D4BCA" w:rsidP="004D4BCA">
            <w:pPr>
              <w:pStyle w:val="a3"/>
              <w:numPr>
                <w:ilvl w:val="1"/>
                <w:numId w:val="34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donare de celule reproductive non-parteneri:</w:t>
            </w:r>
          </w:p>
        </w:tc>
        <w:tc>
          <w:tcPr>
            <w:tcW w:w="567" w:type="dxa"/>
          </w:tcPr>
          <w:p w14:paraId="5409E1D7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567" w:type="dxa"/>
          </w:tcPr>
          <w:p w14:paraId="1A29E354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512D59AB" w14:textId="77777777" w:rsidTr="001E20B9">
        <w:tc>
          <w:tcPr>
            <w:tcW w:w="8755" w:type="dxa"/>
          </w:tcPr>
          <w:p w14:paraId="09CF3525" w14:textId="77777777" w:rsidR="004D4BCA" w:rsidRPr="00793D68" w:rsidRDefault="004D4BCA" w:rsidP="00BC6773">
            <w:pPr>
              <w:pStyle w:val="Default"/>
              <w:rPr>
                <w:rFonts w:eastAsia="Times New Roman"/>
                <w:b/>
                <w:lang w:val="ro-MO"/>
              </w:rPr>
            </w:pPr>
            <w:r w:rsidRPr="00793D68">
              <w:rPr>
                <w:rFonts w:eastAsia="Times New Roman"/>
                <w:lang w:val="ro-MO"/>
              </w:rPr>
              <w:t>a) donarea de spermă a donatorului anonim;</w:t>
            </w:r>
          </w:p>
        </w:tc>
        <w:tc>
          <w:tcPr>
            <w:tcW w:w="567" w:type="dxa"/>
          </w:tcPr>
          <w:p w14:paraId="6D368D7A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60DE74A2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63782985" w14:textId="77777777" w:rsidTr="001E20B9">
        <w:tc>
          <w:tcPr>
            <w:tcW w:w="8755" w:type="dxa"/>
          </w:tcPr>
          <w:p w14:paraId="53D5E7C3" w14:textId="77777777" w:rsidR="004D4BCA" w:rsidRPr="00793D68" w:rsidRDefault="004D4BCA" w:rsidP="001E2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b) donarea de spermă a donatorului ne anonim, înrudit;</w:t>
            </w:r>
          </w:p>
        </w:tc>
        <w:tc>
          <w:tcPr>
            <w:tcW w:w="567" w:type="dxa"/>
          </w:tcPr>
          <w:p w14:paraId="5028FA3B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4F1493D5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239CA723" w14:textId="77777777" w:rsidTr="001E20B9">
        <w:tc>
          <w:tcPr>
            <w:tcW w:w="8755" w:type="dxa"/>
          </w:tcPr>
          <w:p w14:paraId="13DDB6AD" w14:textId="77777777" w:rsidR="004D4BCA" w:rsidRPr="00793D68" w:rsidRDefault="004D4BCA" w:rsidP="00BC6773">
            <w:pPr>
              <w:ind w:left="720" w:hanging="720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c)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donarea de oocite a donatorului anonim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(don</w:t>
            </w:r>
            <w:r w:rsidR="001E20B9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area prin divizare/split oocyte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donation)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</w:p>
        </w:tc>
        <w:tc>
          <w:tcPr>
            <w:tcW w:w="567" w:type="dxa"/>
          </w:tcPr>
          <w:p w14:paraId="3BB5B8C7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457E9165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1C5582EC" w14:textId="77777777" w:rsidTr="001E20B9">
        <w:tc>
          <w:tcPr>
            <w:tcW w:w="8755" w:type="dxa"/>
          </w:tcPr>
          <w:p w14:paraId="4BC49C37" w14:textId="77777777" w:rsidR="004D4BCA" w:rsidRPr="00793D68" w:rsidRDefault="004D4BCA" w:rsidP="001E20B9">
            <w:pPr>
              <w:ind w:left="720" w:hanging="720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d)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donarea de oocite a donatorului ne anonim, înrudit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(donare direcționată</w:t>
            </w:r>
            <w:r w:rsidR="001E20B9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de la rudă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)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</w:tc>
        <w:tc>
          <w:tcPr>
            <w:tcW w:w="567" w:type="dxa"/>
          </w:tcPr>
          <w:p w14:paraId="50A9D427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1E3CC4C5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1E20B9" w:rsidRPr="00793D68" w14:paraId="5F47696D" w14:textId="77777777" w:rsidTr="001E20B9">
        <w:tc>
          <w:tcPr>
            <w:tcW w:w="8755" w:type="dxa"/>
          </w:tcPr>
          <w:p w14:paraId="178C6AE8" w14:textId="77777777" w:rsidR="001E20B9" w:rsidRPr="00793D68" w:rsidRDefault="001E20B9" w:rsidP="001E20B9">
            <w:pPr>
              <w:ind w:left="720" w:hanging="720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e) donarea de oocite a donatorului ne anonim, neînrudit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(donator prieten, amic);</w:t>
            </w:r>
          </w:p>
        </w:tc>
        <w:tc>
          <w:tcPr>
            <w:tcW w:w="567" w:type="dxa"/>
          </w:tcPr>
          <w:p w14:paraId="00EE1197" w14:textId="77777777" w:rsidR="001E20B9" w:rsidRPr="00793D68" w:rsidRDefault="001E20B9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48257006" w14:textId="77777777" w:rsidR="001E20B9" w:rsidRPr="00793D68" w:rsidRDefault="001E20B9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542AAC55" w14:textId="77777777" w:rsidTr="001E20B9">
        <w:tc>
          <w:tcPr>
            <w:tcW w:w="8755" w:type="dxa"/>
          </w:tcPr>
          <w:p w14:paraId="51A45855" w14:textId="77777777" w:rsidR="004D4BCA" w:rsidRPr="00793D68" w:rsidRDefault="001E20B9" w:rsidP="00BC6773">
            <w:pPr>
              <w:ind w:left="720" w:hanging="720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f) </w:t>
            </w:r>
            <w:r w:rsidR="004D4BC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donarea de oocite supranumerare </w:t>
            </w:r>
            <w:r w:rsidR="004D4BCA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(partajarea oocitelor/sharing oosyte donation)</w:t>
            </w:r>
          </w:p>
        </w:tc>
        <w:tc>
          <w:tcPr>
            <w:tcW w:w="567" w:type="dxa"/>
          </w:tcPr>
          <w:p w14:paraId="28DD97A3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580F0B20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29A8CA99" w14:textId="77777777" w:rsidTr="001E20B9">
        <w:tc>
          <w:tcPr>
            <w:tcW w:w="8755" w:type="dxa"/>
          </w:tcPr>
          <w:p w14:paraId="04220D54" w14:textId="77777777" w:rsidR="004D4BCA" w:rsidRPr="00793D68" w:rsidRDefault="001E20B9" w:rsidP="00BC6773">
            <w:pPr>
              <w:ind w:left="720" w:hanging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</w:t>
            </w:r>
            <w:r w:rsidR="004D4BC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 donarea de embrioni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supranumerari</w:t>
            </w:r>
            <w:r w:rsidR="004D4BC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</w:tc>
        <w:tc>
          <w:tcPr>
            <w:tcW w:w="567" w:type="dxa"/>
          </w:tcPr>
          <w:p w14:paraId="2965F7D4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47E14F37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6C19DC09" w14:textId="77777777" w:rsidTr="001E20B9">
        <w:tc>
          <w:tcPr>
            <w:tcW w:w="8755" w:type="dxa"/>
          </w:tcPr>
          <w:p w14:paraId="4B710C59" w14:textId="77777777" w:rsidR="004D4BCA" w:rsidRPr="00793D68" w:rsidRDefault="004D4BCA" w:rsidP="004D4BCA">
            <w:pPr>
              <w:pStyle w:val="a3"/>
              <w:numPr>
                <w:ilvl w:val="1"/>
                <w:numId w:val="3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 xml:space="preserve">donarea autologă </w:t>
            </w:r>
            <w:r w:rsidR="00AC11EE"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 xml:space="preserve">de gameți (spermatozoizi, oocite) și țesut reproductiv (ovarian, testicular) pentru </w:t>
            </w: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crioprezervarea</w:t>
            </w:r>
            <w:r w:rsidR="00AC11EE"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/</w:t>
            </w: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conservarea</w:t>
            </w: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 xml:space="preserve"> febrilității:</w:t>
            </w:r>
          </w:p>
        </w:tc>
        <w:tc>
          <w:tcPr>
            <w:tcW w:w="567" w:type="dxa"/>
          </w:tcPr>
          <w:p w14:paraId="4AF39816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567" w:type="dxa"/>
          </w:tcPr>
          <w:p w14:paraId="7E1E5117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22853AFE" w14:textId="77777777" w:rsidTr="001E20B9">
        <w:tc>
          <w:tcPr>
            <w:tcW w:w="8755" w:type="dxa"/>
          </w:tcPr>
          <w:p w14:paraId="371B28B3" w14:textId="77777777" w:rsidR="004D4BCA" w:rsidRPr="00793D68" w:rsidRDefault="001E20B9" w:rsidP="001E20B9">
            <w:pPr>
              <w:pStyle w:val="a3"/>
              <w:numPr>
                <w:ilvl w:val="0"/>
                <w:numId w:val="3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donarea</w:t>
            </w:r>
            <w:r w:rsidR="00D45630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autologă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spermă pentru crioprezervarea fertilității masculine din motive sociale (personale);</w:t>
            </w:r>
          </w:p>
        </w:tc>
        <w:tc>
          <w:tcPr>
            <w:tcW w:w="567" w:type="dxa"/>
          </w:tcPr>
          <w:p w14:paraId="27F5365E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053377BD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4AB174E2" w14:textId="77777777" w:rsidTr="001E20B9">
        <w:tc>
          <w:tcPr>
            <w:tcW w:w="8755" w:type="dxa"/>
          </w:tcPr>
          <w:p w14:paraId="6C34F7FD" w14:textId="77777777" w:rsidR="004D4BCA" w:rsidRPr="00793D68" w:rsidRDefault="001E20B9" w:rsidP="00D45630">
            <w:pPr>
              <w:pStyle w:val="a3"/>
              <w:numPr>
                <w:ilvl w:val="0"/>
                <w:numId w:val="3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donarea </w:t>
            </w:r>
            <w:r w:rsidR="00D45630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autologă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 spermă pentru crioprezervarea fertilității masculine din motive medicale;</w:t>
            </w:r>
          </w:p>
        </w:tc>
        <w:tc>
          <w:tcPr>
            <w:tcW w:w="567" w:type="dxa"/>
          </w:tcPr>
          <w:p w14:paraId="471A9D52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631228BB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D4BCA" w:rsidRPr="00793D68" w14:paraId="6F9DEAEB" w14:textId="77777777" w:rsidTr="001E20B9">
        <w:tc>
          <w:tcPr>
            <w:tcW w:w="8755" w:type="dxa"/>
          </w:tcPr>
          <w:p w14:paraId="14DDF1F9" w14:textId="77777777" w:rsidR="004D4BCA" w:rsidRPr="00793D68" w:rsidRDefault="00D45630" w:rsidP="00D45630">
            <w:pPr>
              <w:pStyle w:val="a3"/>
              <w:numPr>
                <w:ilvl w:val="0"/>
                <w:numId w:val="3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donarea autologă de țesut testicular pentru crioprezervarea fertilității masculine din motive medicale;</w:t>
            </w:r>
          </w:p>
        </w:tc>
        <w:tc>
          <w:tcPr>
            <w:tcW w:w="567" w:type="dxa"/>
          </w:tcPr>
          <w:p w14:paraId="21989834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7613C5F3" w14:textId="77777777" w:rsidR="004D4BCA" w:rsidRPr="00793D68" w:rsidRDefault="004D4BCA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D45630" w:rsidRPr="00793D68" w14:paraId="41623904" w14:textId="77777777" w:rsidTr="001E20B9">
        <w:tc>
          <w:tcPr>
            <w:tcW w:w="8755" w:type="dxa"/>
          </w:tcPr>
          <w:p w14:paraId="184A2C17" w14:textId="77777777" w:rsidR="00D45630" w:rsidRPr="00793D68" w:rsidRDefault="00D45630" w:rsidP="00D45630">
            <w:pPr>
              <w:pStyle w:val="a3"/>
              <w:numPr>
                <w:ilvl w:val="0"/>
                <w:numId w:val="3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donarea autologă de oocite pentru crioprezervarea fertilității feminine din motive sociale (personale);</w:t>
            </w:r>
          </w:p>
        </w:tc>
        <w:tc>
          <w:tcPr>
            <w:tcW w:w="567" w:type="dxa"/>
          </w:tcPr>
          <w:p w14:paraId="708A256D" w14:textId="77777777" w:rsidR="00D45630" w:rsidRPr="00793D68" w:rsidRDefault="00D45630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7ECAB3D7" w14:textId="77777777" w:rsidR="00D45630" w:rsidRPr="00793D68" w:rsidRDefault="00D45630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D45630" w:rsidRPr="00793D68" w14:paraId="58EE2C24" w14:textId="77777777" w:rsidTr="001E20B9">
        <w:tc>
          <w:tcPr>
            <w:tcW w:w="8755" w:type="dxa"/>
          </w:tcPr>
          <w:p w14:paraId="7032164F" w14:textId="77777777" w:rsidR="00D45630" w:rsidRPr="00793D68" w:rsidRDefault="00D45630" w:rsidP="00D45630">
            <w:pPr>
              <w:pStyle w:val="a3"/>
              <w:numPr>
                <w:ilvl w:val="0"/>
                <w:numId w:val="3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donarea autologă de oocite pentru crioprezervarea fertilității feminine din motive medicale;</w:t>
            </w:r>
          </w:p>
        </w:tc>
        <w:tc>
          <w:tcPr>
            <w:tcW w:w="567" w:type="dxa"/>
          </w:tcPr>
          <w:p w14:paraId="4C8EB5F5" w14:textId="77777777" w:rsidR="00D45630" w:rsidRPr="00793D68" w:rsidRDefault="00D45630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19E74927" w14:textId="77777777" w:rsidR="00D45630" w:rsidRPr="00793D68" w:rsidRDefault="00D45630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D45630" w:rsidRPr="00793D68" w14:paraId="631708D3" w14:textId="77777777" w:rsidTr="001E20B9">
        <w:tc>
          <w:tcPr>
            <w:tcW w:w="8755" w:type="dxa"/>
          </w:tcPr>
          <w:p w14:paraId="44204C27" w14:textId="77777777" w:rsidR="00D45630" w:rsidRPr="00793D68" w:rsidRDefault="00D45630" w:rsidP="00D45630">
            <w:pPr>
              <w:pStyle w:val="a3"/>
              <w:numPr>
                <w:ilvl w:val="0"/>
                <w:numId w:val="3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donarea autologă de țesut ovarian pentru crioprezervarea fertilității feminine din motive medicale;</w:t>
            </w:r>
          </w:p>
        </w:tc>
        <w:tc>
          <w:tcPr>
            <w:tcW w:w="567" w:type="dxa"/>
          </w:tcPr>
          <w:p w14:paraId="26163D4D" w14:textId="77777777" w:rsidR="00D45630" w:rsidRPr="00793D68" w:rsidRDefault="00D45630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567" w:type="dxa"/>
          </w:tcPr>
          <w:p w14:paraId="3E3A713D" w14:textId="77777777" w:rsidR="00D45630" w:rsidRPr="00793D68" w:rsidRDefault="00D45630" w:rsidP="00BC677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6F372A" w:rsidRPr="00793D68" w14:paraId="6B58E3FF" w14:textId="77777777" w:rsidTr="001E20B9">
        <w:tc>
          <w:tcPr>
            <w:tcW w:w="8755" w:type="dxa"/>
          </w:tcPr>
          <w:p w14:paraId="05BA746D" w14:textId="77777777" w:rsidR="006F372A" w:rsidRPr="00793D68" w:rsidRDefault="006F372A" w:rsidP="00BC6773">
            <w:pPr>
              <w:pStyle w:val="Default"/>
              <w:numPr>
                <w:ilvl w:val="1"/>
                <w:numId w:val="34"/>
              </w:numPr>
              <w:ind w:left="426" w:hanging="426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 xml:space="preserve">Activități de </w:t>
            </w:r>
            <w:r w:rsidR="00E24B7C" w:rsidRPr="00793D68">
              <w:rPr>
                <w:b/>
                <w:lang w:val="ro-MO"/>
              </w:rPr>
              <w:t>colectare/</w:t>
            </w:r>
            <w:r w:rsidRPr="00793D68">
              <w:rPr>
                <w:b/>
                <w:lang w:val="ro-MO"/>
              </w:rPr>
              <w:t xml:space="preserve">prelevare a gameților feminini, masculini și țesutului reproductiv (ovarian, testicular) </w:t>
            </w:r>
          </w:p>
        </w:tc>
        <w:tc>
          <w:tcPr>
            <w:tcW w:w="567" w:type="dxa"/>
          </w:tcPr>
          <w:p w14:paraId="5D11310B" w14:textId="77777777" w:rsidR="006F372A" w:rsidRPr="00793D68" w:rsidRDefault="006F372A" w:rsidP="00A51ABD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567" w:type="dxa"/>
          </w:tcPr>
          <w:p w14:paraId="77935CB8" w14:textId="77777777" w:rsidR="006F372A" w:rsidRPr="00793D68" w:rsidRDefault="006F372A" w:rsidP="00A51ABD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D45630" w:rsidRPr="00793D68" w14:paraId="3629B196" w14:textId="77777777" w:rsidTr="001E20B9">
        <w:tc>
          <w:tcPr>
            <w:tcW w:w="8755" w:type="dxa"/>
          </w:tcPr>
          <w:p w14:paraId="4C2F8FDE" w14:textId="77777777" w:rsidR="00D45630" w:rsidRPr="00793D68" w:rsidRDefault="00BC6773" w:rsidP="00BC6773">
            <w:pPr>
              <w:pStyle w:val="Default"/>
              <w:rPr>
                <w:lang w:val="ro-MO"/>
              </w:rPr>
            </w:pPr>
            <w:r w:rsidRPr="00793D68">
              <w:rPr>
                <w:b/>
                <w:lang w:val="ro-MO"/>
              </w:rPr>
              <w:t>1</w:t>
            </w:r>
            <w:r w:rsidR="00E24B7C" w:rsidRPr="00793D68">
              <w:rPr>
                <w:lang w:val="ro-MO"/>
              </w:rPr>
              <w:t xml:space="preserve"> colectarea spermei</w:t>
            </w:r>
            <w:r w:rsidR="00C10079" w:rsidRPr="00793D68">
              <w:rPr>
                <w:lang w:val="ro-MO"/>
              </w:rPr>
              <w:t xml:space="preserve"> </w:t>
            </w:r>
            <w:r w:rsidR="00222EAF" w:rsidRPr="00793D68">
              <w:rPr>
                <w:lang w:val="ro-MO"/>
              </w:rPr>
              <w:t xml:space="preserve">obținută </w:t>
            </w:r>
            <w:r w:rsidR="00C10079" w:rsidRPr="00793D68">
              <w:rPr>
                <w:lang w:val="ro-MO"/>
              </w:rPr>
              <w:t>prin ejaculare/masturbare</w:t>
            </w:r>
            <w:r w:rsidR="00D45630" w:rsidRPr="00793D68">
              <w:rPr>
                <w:lang w:val="ro-MO"/>
              </w:rPr>
              <w:t xml:space="preserve">; </w:t>
            </w:r>
          </w:p>
        </w:tc>
        <w:tc>
          <w:tcPr>
            <w:tcW w:w="567" w:type="dxa"/>
          </w:tcPr>
          <w:p w14:paraId="57AF1695" w14:textId="77777777" w:rsidR="00D45630" w:rsidRPr="00793D68" w:rsidRDefault="00D45630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73023149" w14:textId="77777777" w:rsidR="00D45630" w:rsidRPr="00793D68" w:rsidRDefault="00D45630" w:rsidP="00BC6773">
            <w:pPr>
              <w:pStyle w:val="Default"/>
              <w:rPr>
                <w:lang w:val="ro-MO"/>
              </w:rPr>
            </w:pPr>
          </w:p>
        </w:tc>
      </w:tr>
      <w:tr w:rsidR="00D45630" w:rsidRPr="00793D68" w14:paraId="60E1A828" w14:textId="77777777" w:rsidTr="001E20B9">
        <w:tc>
          <w:tcPr>
            <w:tcW w:w="8755" w:type="dxa"/>
          </w:tcPr>
          <w:p w14:paraId="788E88E7" w14:textId="77777777" w:rsidR="00D45630" w:rsidRPr="00793D68" w:rsidRDefault="006F372A" w:rsidP="006F372A">
            <w:pPr>
              <w:pStyle w:val="Default"/>
              <w:rPr>
                <w:lang w:val="ro-MO"/>
              </w:rPr>
            </w:pPr>
            <w:r w:rsidRPr="00793D68">
              <w:rPr>
                <w:b/>
                <w:lang w:val="ro-MO"/>
              </w:rPr>
              <w:t>2)</w:t>
            </w:r>
            <w:r w:rsidRPr="00793D68">
              <w:rPr>
                <w:lang w:val="ro-MO"/>
              </w:rPr>
              <w:t xml:space="preserve"> </w:t>
            </w:r>
            <w:r w:rsidR="00E24B7C" w:rsidRPr="00793D68">
              <w:rPr>
                <w:lang w:val="ro-MO"/>
              </w:rPr>
              <w:t xml:space="preserve">prelevarea gameților feminini (oocitelor) prin </w:t>
            </w:r>
            <w:r w:rsidR="00C10079" w:rsidRPr="00793D68">
              <w:rPr>
                <w:lang w:val="ro-MO"/>
              </w:rPr>
              <w:t xml:space="preserve">aspirația lichidului folicular în </w:t>
            </w:r>
            <w:r w:rsidR="00E24B7C" w:rsidRPr="00793D68">
              <w:rPr>
                <w:lang w:val="ro-MO"/>
              </w:rPr>
              <w:t xml:space="preserve">puncția </w:t>
            </w:r>
            <w:r w:rsidR="00C10079" w:rsidRPr="00793D68">
              <w:rPr>
                <w:lang w:val="ro-MO"/>
              </w:rPr>
              <w:t>ovariană</w:t>
            </w:r>
            <w:r w:rsidR="00BC6773" w:rsidRPr="00793D68">
              <w:rPr>
                <w:lang w:val="ro-MO"/>
              </w:rPr>
              <w:t>);</w:t>
            </w:r>
            <w:r w:rsidR="00E24B7C" w:rsidRPr="00793D68">
              <w:rPr>
                <w:lang w:val="ro-MO"/>
              </w:rPr>
              <w:t xml:space="preserve"> </w:t>
            </w:r>
          </w:p>
        </w:tc>
        <w:tc>
          <w:tcPr>
            <w:tcW w:w="567" w:type="dxa"/>
          </w:tcPr>
          <w:p w14:paraId="0F26F5B7" w14:textId="77777777" w:rsidR="00D45630" w:rsidRPr="00793D68" w:rsidRDefault="00D45630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64AD2141" w14:textId="77777777" w:rsidR="00D45630" w:rsidRPr="00793D68" w:rsidRDefault="00D45630" w:rsidP="00BC6773">
            <w:pPr>
              <w:pStyle w:val="Default"/>
              <w:rPr>
                <w:lang w:val="ro-MO"/>
              </w:rPr>
            </w:pPr>
          </w:p>
        </w:tc>
      </w:tr>
      <w:tr w:rsidR="00BC6773" w:rsidRPr="00793D68" w14:paraId="72F66F72" w14:textId="77777777" w:rsidTr="001E20B9">
        <w:tc>
          <w:tcPr>
            <w:tcW w:w="8755" w:type="dxa"/>
          </w:tcPr>
          <w:p w14:paraId="4BFCF5CD" w14:textId="77777777" w:rsidR="00BC6773" w:rsidRPr="00793D68" w:rsidRDefault="006F372A" w:rsidP="006F372A">
            <w:pPr>
              <w:pStyle w:val="Default"/>
              <w:rPr>
                <w:rFonts w:eastAsia="Times New Roman"/>
                <w:b/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 xml:space="preserve">3) prelevarea/extragerea spermatozoizilor </w:t>
            </w:r>
            <w:r w:rsidRPr="00793D68">
              <w:rPr>
                <w:b/>
                <w:lang w:val="ro-MO"/>
              </w:rPr>
              <w:t xml:space="preserve">din testicul și/sau glandele anexe </w:t>
            </w:r>
            <w:r w:rsidRPr="00793D68">
              <w:rPr>
                <w:rFonts w:eastAsia="Times New Roman"/>
                <w:b/>
                <w:lang w:val="ro-MO"/>
              </w:rPr>
              <w:t>prin</w:t>
            </w:r>
            <w:r w:rsidR="00BC6773" w:rsidRPr="00793D68">
              <w:rPr>
                <w:rFonts w:eastAsia="Times New Roman"/>
                <w:b/>
                <w:lang w:val="ro-MO"/>
              </w:rPr>
              <w:t xml:space="preserve"> </w:t>
            </w:r>
            <w:r w:rsidRPr="00793D68">
              <w:rPr>
                <w:rFonts w:eastAsia="Times New Roman"/>
                <w:b/>
                <w:lang w:val="ro-MO"/>
              </w:rPr>
              <w:t>tehnici microchirurgicale:</w:t>
            </w:r>
          </w:p>
        </w:tc>
        <w:tc>
          <w:tcPr>
            <w:tcW w:w="567" w:type="dxa"/>
          </w:tcPr>
          <w:p w14:paraId="426E8932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25922732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</w:tr>
      <w:tr w:rsidR="00BC6773" w:rsidRPr="00793D68" w14:paraId="4F38600B" w14:textId="77777777" w:rsidTr="001E20B9">
        <w:tc>
          <w:tcPr>
            <w:tcW w:w="8755" w:type="dxa"/>
          </w:tcPr>
          <w:p w14:paraId="731E50C9" w14:textId="77777777" w:rsidR="00BC6773" w:rsidRPr="00793D68" w:rsidRDefault="006F372A" w:rsidP="00BC6773">
            <w:pPr>
              <w:pStyle w:val="Default"/>
              <w:rPr>
                <w:lang w:val="ro-MO"/>
              </w:rPr>
            </w:pPr>
            <w:r w:rsidRPr="00793D68">
              <w:rPr>
                <w:bCs/>
                <w:lang w:val="ro-MO"/>
              </w:rPr>
              <w:t xml:space="preserve">a) </w:t>
            </w:r>
            <w:r w:rsidR="00BC6773" w:rsidRPr="00793D68">
              <w:rPr>
                <w:bCs/>
                <w:lang w:val="ro-MO"/>
              </w:rPr>
              <w:t xml:space="preserve">Aspirarea microchirurgicală a </w:t>
            </w:r>
            <w:r w:rsidR="00E24B7C" w:rsidRPr="00793D68">
              <w:rPr>
                <w:bCs/>
                <w:lang w:val="ro-MO"/>
              </w:rPr>
              <w:t>s</w:t>
            </w:r>
            <w:r w:rsidR="00BC6773" w:rsidRPr="00793D68">
              <w:rPr>
                <w:bCs/>
                <w:lang w:val="ro-MO"/>
              </w:rPr>
              <w:t xml:space="preserve">permatozoizilor din </w:t>
            </w:r>
            <w:r w:rsidR="00E24B7C" w:rsidRPr="00793D68">
              <w:rPr>
                <w:bCs/>
                <w:lang w:val="ro-MO"/>
              </w:rPr>
              <w:t>e</w:t>
            </w:r>
            <w:r w:rsidR="00BC6773" w:rsidRPr="00793D68">
              <w:rPr>
                <w:bCs/>
                <w:lang w:val="ro-MO"/>
              </w:rPr>
              <w:t xml:space="preserve">pididim/ </w:t>
            </w:r>
            <w:r w:rsidR="00BC6773" w:rsidRPr="00793D68">
              <w:rPr>
                <w:bCs/>
                <w:i/>
                <w:lang w:val="ro-MO"/>
              </w:rPr>
              <w:t>M</w:t>
            </w:r>
            <w:r w:rsidR="00BC6773" w:rsidRPr="00793D68">
              <w:rPr>
                <w:i/>
                <w:lang w:val="ro-MO"/>
              </w:rPr>
              <w:t>icrosurgical epididymal sperm aspiration</w:t>
            </w:r>
            <w:r w:rsidR="00BC6773" w:rsidRPr="00793D68">
              <w:rPr>
                <w:bCs/>
                <w:i/>
                <w:lang w:val="ro-MO"/>
              </w:rPr>
              <w:t xml:space="preserve"> </w:t>
            </w:r>
            <w:r w:rsidR="00BC6773" w:rsidRPr="00793D68">
              <w:rPr>
                <w:b/>
                <w:bCs/>
                <w:lang w:val="ro-MO"/>
              </w:rPr>
              <w:t>(MESA)</w:t>
            </w:r>
            <w:r w:rsidRPr="00793D68">
              <w:rPr>
                <w:b/>
                <w:lang w:val="ro-MO"/>
              </w:rPr>
              <w:t>;</w:t>
            </w:r>
          </w:p>
        </w:tc>
        <w:tc>
          <w:tcPr>
            <w:tcW w:w="567" w:type="dxa"/>
          </w:tcPr>
          <w:p w14:paraId="6D0E3045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545EADA4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</w:tr>
      <w:tr w:rsidR="00BC6773" w:rsidRPr="00793D68" w14:paraId="575A9140" w14:textId="77777777" w:rsidTr="001E20B9">
        <w:tc>
          <w:tcPr>
            <w:tcW w:w="8755" w:type="dxa"/>
          </w:tcPr>
          <w:p w14:paraId="40C95C50" w14:textId="77777777" w:rsidR="00BC6773" w:rsidRPr="00793D68" w:rsidRDefault="006F372A" w:rsidP="006F372A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 xml:space="preserve">b) </w:t>
            </w:r>
            <w:r w:rsidR="00BC6773" w:rsidRPr="00793D68">
              <w:rPr>
                <w:lang w:val="ro-MO"/>
              </w:rPr>
              <w:t xml:space="preserve">Aspirarea percutanată a </w:t>
            </w:r>
            <w:r w:rsidR="00717D92" w:rsidRPr="00793D68">
              <w:rPr>
                <w:lang w:val="ro-MO"/>
              </w:rPr>
              <w:t>spermatozoizilor</w:t>
            </w:r>
            <w:r w:rsidR="00BC6773" w:rsidRPr="00793D68">
              <w:rPr>
                <w:lang w:val="ro-MO"/>
              </w:rPr>
              <w:t xml:space="preserve"> din </w:t>
            </w:r>
            <w:r w:rsidR="00E24B7C" w:rsidRPr="00793D68">
              <w:rPr>
                <w:lang w:val="ro-MO"/>
              </w:rPr>
              <w:t>e</w:t>
            </w:r>
            <w:r w:rsidR="00BC6773" w:rsidRPr="00793D68">
              <w:rPr>
                <w:lang w:val="ro-MO"/>
              </w:rPr>
              <w:t xml:space="preserve">pididim/ </w:t>
            </w:r>
            <w:r w:rsidR="00BC6773" w:rsidRPr="00793D68">
              <w:rPr>
                <w:i/>
                <w:lang w:val="ro-MO"/>
              </w:rPr>
              <w:t>Percutaneous Epididymal Sperm Aspiration</w:t>
            </w:r>
            <w:r w:rsidR="00BC6773" w:rsidRPr="00793D68">
              <w:rPr>
                <w:lang w:val="ro-MO"/>
              </w:rPr>
              <w:t xml:space="preserve"> </w:t>
            </w:r>
            <w:r w:rsidR="00BC6773" w:rsidRPr="00793D68">
              <w:rPr>
                <w:b/>
                <w:lang w:val="ro-MO"/>
              </w:rPr>
              <w:t>(PESA):</w:t>
            </w:r>
          </w:p>
        </w:tc>
        <w:tc>
          <w:tcPr>
            <w:tcW w:w="567" w:type="dxa"/>
          </w:tcPr>
          <w:p w14:paraId="07E74C7F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4F6E5909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</w:tr>
      <w:tr w:rsidR="00BC6773" w:rsidRPr="00793D68" w14:paraId="38275493" w14:textId="77777777" w:rsidTr="001E20B9">
        <w:tc>
          <w:tcPr>
            <w:tcW w:w="8755" w:type="dxa"/>
          </w:tcPr>
          <w:p w14:paraId="48831C11" w14:textId="77777777" w:rsidR="00BC6773" w:rsidRPr="00793D68" w:rsidRDefault="006F372A" w:rsidP="006F372A">
            <w:pPr>
              <w:pStyle w:val="Default"/>
              <w:rPr>
                <w:lang w:val="ro-MO"/>
              </w:rPr>
            </w:pPr>
            <w:r w:rsidRPr="00793D68">
              <w:rPr>
                <w:bCs/>
                <w:lang w:val="ro-MO"/>
              </w:rPr>
              <w:t xml:space="preserve">c) </w:t>
            </w:r>
            <w:r w:rsidR="00BC6773" w:rsidRPr="00793D68">
              <w:rPr>
                <w:bCs/>
                <w:lang w:val="ro-MO"/>
              </w:rPr>
              <w:t xml:space="preserve">Extragerea </w:t>
            </w:r>
            <w:r w:rsidR="00BC6773" w:rsidRPr="00793D68">
              <w:rPr>
                <w:lang w:val="ro-MO"/>
              </w:rPr>
              <w:t>chirurgica</w:t>
            </w:r>
            <w:r w:rsidR="00222EAF" w:rsidRPr="00793D68">
              <w:rPr>
                <w:lang w:val="ro-MO"/>
              </w:rPr>
              <w:t>lă</w:t>
            </w:r>
            <w:r w:rsidR="00BC6773" w:rsidRPr="00793D68">
              <w:rPr>
                <w:bCs/>
                <w:lang w:val="ro-MO"/>
              </w:rPr>
              <w:t xml:space="preserve"> </w:t>
            </w:r>
            <w:r w:rsidR="00717D92" w:rsidRPr="00793D68">
              <w:rPr>
                <w:bCs/>
                <w:lang w:val="ro-MO"/>
              </w:rPr>
              <w:t>a s</w:t>
            </w:r>
            <w:r w:rsidR="00BC6773" w:rsidRPr="00793D68">
              <w:rPr>
                <w:bCs/>
                <w:lang w:val="ro-MO"/>
              </w:rPr>
              <w:t>perm</w:t>
            </w:r>
            <w:r w:rsidR="00717D92" w:rsidRPr="00793D68">
              <w:rPr>
                <w:bCs/>
                <w:lang w:val="ro-MO"/>
              </w:rPr>
              <w:t>atozoizilor</w:t>
            </w:r>
            <w:r w:rsidR="00BC6773" w:rsidRPr="00793D68">
              <w:rPr>
                <w:bCs/>
                <w:lang w:val="ro-MO"/>
              </w:rPr>
              <w:t xml:space="preserve"> din </w:t>
            </w:r>
            <w:r w:rsidR="00717D92" w:rsidRPr="00793D68">
              <w:rPr>
                <w:bCs/>
                <w:lang w:val="ro-MO"/>
              </w:rPr>
              <w:t>t</w:t>
            </w:r>
            <w:r w:rsidR="00BC6773" w:rsidRPr="00793D68">
              <w:rPr>
                <w:bCs/>
                <w:lang w:val="ro-MO"/>
              </w:rPr>
              <w:t>esticule/</w:t>
            </w:r>
            <w:r w:rsidR="00BC6773" w:rsidRPr="00793D68">
              <w:rPr>
                <w:i/>
                <w:lang w:val="ro-MO"/>
              </w:rPr>
              <w:t>Testicular Sperm Extraction</w:t>
            </w:r>
            <w:r w:rsidR="00BC6773" w:rsidRPr="00793D68">
              <w:rPr>
                <w:bCs/>
                <w:lang w:val="ro-MO"/>
              </w:rPr>
              <w:t xml:space="preserve"> </w:t>
            </w:r>
            <w:r w:rsidRPr="00793D68">
              <w:rPr>
                <w:b/>
                <w:bCs/>
                <w:lang w:val="ro-MO"/>
              </w:rPr>
              <w:t>(TESE);</w:t>
            </w:r>
          </w:p>
        </w:tc>
        <w:tc>
          <w:tcPr>
            <w:tcW w:w="567" w:type="dxa"/>
          </w:tcPr>
          <w:p w14:paraId="68D88D84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56B9FCE2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</w:tr>
      <w:tr w:rsidR="00BC6773" w:rsidRPr="00793D68" w14:paraId="12D38186" w14:textId="77777777" w:rsidTr="001E20B9">
        <w:tc>
          <w:tcPr>
            <w:tcW w:w="8755" w:type="dxa"/>
          </w:tcPr>
          <w:p w14:paraId="57E46983" w14:textId="77777777" w:rsidR="00BC6773" w:rsidRPr="00793D68" w:rsidRDefault="006F372A" w:rsidP="006F372A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 xml:space="preserve">d) </w:t>
            </w:r>
            <w:r w:rsidR="00BC6773" w:rsidRPr="00793D68">
              <w:rPr>
                <w:lang w:val="ro-MO"/>
              </w:rPr>
              <w:t>Altele</w:t>
            </w:r>
            <w:r w:rsidRPr="00793D68">
              <w:rPr>
                <w:lang w:val="ro-MO"/>
              </w:rPr>
              <w:t xml:space="preserve"> tehnici microchirurgicale</w:t>
            </w:r>
            <w:r w:rsidR="00BC6773" w:rsidRPr="00793D68">
              <w:rPr>
                <w:lang w:val="ro-MO"/>
              </w:rPr>
              <w:t xml:space="preserve"> </w:t>
            </w:r>
            <w:r w:rsidR="00BC6773" w:rsidRPr="00793D68">
              <w:rPr>
                <w:i/>
                <w:lang w:val="ro-MO"/>
              </w:rPr>
              <w:t>(se va specifica)</w:t>
            </w:r>
          </w:p>
        </w:tc>
        <w:tc>
          <w:tcPr>
            <w:tcW w:w="567" w:type="dxa"/>
          </w:tcPr>
          <w:p w14:paraId="70B0A5D2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43D66452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</w:tr>
      <w:tr w:rsidR="00BC6773" w:rsidRPr="00793D68" w14:paraId="5BA9CCD8" w14:textId="77777777" w:rsidTr="001E20B9">
        <w:tc>
          <w:tcPr>
            <w:tcW w:w="8755" w:type="dxa"/>
          </w:tcPr>
          <w:p w14:paraId="571C9C17" w14:textId="77777777" w:rsidR="00BC6773" w:rsidRPr="00793D68" w:rsidRDefault="006F372A" w:rsidP="006F372A">
            <w:pPr>
              <w:pStyle w:val="Default"/>
              <w:rPr>
                <w:lang w:val="ro-MO"/>
              </w:rPr>
            </w:pPr>
            <w:r w:rsidRPr="00793D68">
              <w:rPr>
                <w:b/>
                <w:lang w:val="ro-MO"/>
              </w:rPr>
              <w:t>4)</w:t>
            </w:r>
            <w:r w:rsidRPr="00793D68">
              <w:rPr>
                <w:lang w:val="ro-MO"/>
              </w:rPr>
              <w:t xml:space="preserve"> P</w:t>
            </w:r>
            <w:r w:rsidR="00BC6773" w:rsidRPr="00793D68">
              <w:rPr>
                <w:lang w:val="ro-MO"/>
              </w:rPr>
              <w:t xml:space="preserve">relevarea chirurgicală de țesut testicular pentru conservarea fertilității; </w:t>
            </w:r>
          </w:p>
        </w:tc>
        <w:tc>
          <w:tcPr>
            <w:tcW w:w="567" w:type="dxa"/>
          </w:tcPr>
          <w:p w14:paraId="7F9CF0D9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42D0B483" w14:textId="77777777" w:rsidR="00BC6773" w:rsidRPr="00793D68" w:rsidRDefault="00BC6773" w:rsidP="00BC6773">
            <w:pPr>
              <w:pStyle w:val="Default"/>
              <w:rPr>
                <w:lang w:val="ro-MO"/>
              </w:rPr>
            </w:pPr>
          </w:p>
        </w:tc>
      </w:tr>
      <w:tr w:rsidR="00BC6773" w:rsidRPr="00793D68" w14:paraId="57D855FE" w14:textId="77777777" w:rsidTr="001E20B9">
        <w:tc>
          <w:tcPr>
            <w:tcW w:w="8755" w:type="dxa"/>
          </w:tcPr>
          <w:p w14:paraId="1C2470B5" w14:textId="77777777" w:rsidR="00BC6773" w:rsidRPr="00793D68" w:rsidRDefault="006F372A" w:rsidP="006F372A">
            <w:pPr>
              <w:pStyle w:val="Default"/>
              <w:rPr>
                <w:lang w:val="ro-MO"/>
              </w:rPr>
            </w:pPr>
            <w:r w:rsidRPr="00793D68">
              <w:rPr>
                <w:b/>
                <w:lang w:val="ro-MO"/>
              </w:rPr>
              <w:t>5)</w:t>
            </w:r>
            <w:r w:rsidRPr="00793D68">
              <w:rPr>
                <w:lang w:val="ro-MO"/>
              </w:rPr>
              <w:t xml:space="preserve"> P</w:t>
            </w:r>
            <w:r w:rsidR="00BC6773" w:rsidRPr="00793D68">
              <w:rPr>
                <w:lang w:val="ro-MO"/>
              </w:rPr>
              <w:t>relevare chirurgicală de țesut ovarian pentru conservarea fertilității.</w:t>
            </w:r>
          </w:p>
        </w:tc>
        <w:tc>
          <w:tcPr>
            <w:tcW w:w="567" w:type="dxa"/>
          </w:tcPr>
          <w:p w14:paraId="3D049B5B" w14:textId="77777777" w:rsidR="00BC6773" w:rsidRPr="00793D68" w:rsidRDefault="00BC6773" w:rsidP="00BC6773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567" w:type="dxa"/>
          </w:tcPr>
          <w:p w14:paraId="74C8D676" w14:textId="77777777" w:rsidR="00BC6773" w:rsidRPr="00793D68" w:rsidRDefault="00BC6773" w:rsidP="00BC6773">
            <w:pPr>
              <w:pStyle w:val="Default"/>
              <w:rPr>
                <w:b/>
                <w:lang w:val="ro-MO"/>
              </w:rPr>
            </w:pPr>
          </w:p>
        </w:tc>
      </w:tr>
      <w:tr w:rsidR="00022074" w:rsidRPr="00793D68" w14:paraId="50F0CAF2" w14:textId="77777777" w:rsidTr="001E20B9">
        <w:tc>
          <w:tcPr>
            <w:tcW w:w="8755" w:type="dxa"/>
          </w:tcPr>
          <w:p w14:paraId="2167C51F" w14:textId="77777777" w:rsidR="00022074" w:rsidRPr="00793D68" w:rsidRDefault="00022074" w:rsidP="00022074">
            <w:pPr>
              <w:pStyle w:val="Default"/>
              <w:ind w:left="284"/>
              <w:rPr>
                <w:b/>
                <w:lang w:val="ro-MO"/>
              </w:rPr>
            </w:pPr>
          </w:p>
        </w:tc>
        <w:tc>
          <w:tcPr>
            <w:tcW w:w="567" w:type="dxa"/>
          </w:tcPr>
          <w:p w14:paraId="2501F38E" w14:textId="77777777" w:rsidR="00022074" w:rsidRPr="00793D68" w:rsidRDefault="00022074" w:rsidP="00A51ABD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567" w:type="dxa"/>
          </w:tcPr>
          <w:p w14:paraId="56E95864" w14:textId="77777777" w:rsidR="00022074" w:rsidRPr="00793D68" w:rsidRDefault="00022074" w:rsidP="00A51ABD">
            <w:pPr>
              <w:pStyle w:val="Default"/>
              <w:rPr>
                <w:b/>
                <w:lang w:val="ro-MO"/>
              </w:rPr>
            </w:pPr>
          </w:p>
        </w:tc>
      </w:tr>
      <w:tr w:rsidR="006F372A" w:rsidRPr="00793D68" w14:paraId="5DBBBFEF" w14:textId="77777777" w:rsidTr="001E20B9">
        <w:tc>
          <w:tcPr>
            <w:tcW w:w="8755" w:type="dxa"/>
          </w:tcPr>
          <w:p w14:paraId="40A67EDB" w14:textId="77777777" w:rsidR="006F372A" w:rsidRPr="00793D68" w:rsidRDefault="00022074" w:rsidP="00022074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1.5. Testarea ( analiza spermei) și respectiv p</w:t>
            </w:r>
            <w:r w:rsidR="006F372A" w:rsidRPr="00793D68">
              <w:rPr>
                <w:b/>
                <w:lang w:val="ro-MO"/>
              </w:rPr>
              <w:t>relucrarea</w:t>
            </w:r>
            <w:r w:rsidRPr="00793D68">
              <w:rPr>
                <w:lang w:val="ro-MO"/>
              </w:rPr>
              <w:t xml:space="preserve"> </w:t>
            </w:r>
            <w:r w:rsidRPr="00793D68">
              <w:rPr>
                <w:b/>
                <w:lang w:val="ro-MO"/>
              </w:rPr>
              <w:t xml:space="preserve">celulelor reproductive masculine </w:t>
            </w:r>
            <w:r w:rsidRPr="00793D68">
              <w:rPr>
                <w:lang w:val="ro-MO"/>
              </w:rPr>
              <w:t>(</w:t>
            </w:r>
            <w:r w:rsidRPr="00793D68">
              <w:rPr>
                <w:b/>
                <w:lang w:val="ro-MO"/>
              </w:rPr>
              <w:t>spermatozoizilor)</w:t>
            </w:r>
            <w:r w:rsidR="006F372A" w:rsidRPr="00793D68">
              <w:rPr>
                <w:b/>
                <w:lang w:val="ro-MO"/>
              </w:rPr>
              <w:t xml:space="preserve"> prin metode</w:t>
            </w:r>
            <w:r w:rsidRPr="00793D68">
              <w:rPr>
                <w:b/>
                <w:lang w:val="ro-MO"/>
              </w:rPr>
              <w:t>le</w:t>
            </w:r>
            <w:r w:rsidR="006F372A" w:rsidRPr="00793D68">
              <w:rPr>
                <w:b/>
                <w:lang w:val="ro-MO"/>
              </w:rPr>
              <w:t>:</w:t>
            </w:r>
          </w:p>
        </w:tc>
        <w:tc>
          <w:tcPr>
            <w:tcW w:w="567" w:type="dxa"/>
          </w:tcPr>
          <w:p w14:paraId="4E5D6256" w14:textId="77777777" w:rsidR="006F372A" w:rsidRPr="00793D68" w:rsidRDefault="006F372A" w:rsidP="00A51ABD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 xml:space="preserve"> da </w:t>
            </w:r>
          </w:p>
        </w:tc>
        <w:tc>
          <w:tcPr>
            <w:tcW w:w="567" w:type="dxa"/>
          </w:tcPr>
          <w:p w14:paraId="6F9261B8" w14:textId="77777777" w:rsidR="006F372A" w:rsidRPr="00793D68" w:rsidRDefault="006F372A" w:rsidP="00A51ABD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6F372A" w:rsidRPr="00793D68" w14:paraId="4DC91C3C" w14:textId="77777777" w:rsidTr="001E20B9">
        <w:tc>
          <w:tcPr>
            <w:tcW w:w="8755" w:type="dxa"/>
          </w:tcPr>
          <w:p w14:paraId="06BF29D7" w14:textId="77777777" w:rsidR="006F372A" w:rsidRPr="00793D68" w:rsidRDefault="0050494B" w:rsidP="00A51ABD">
            <w:pPr>
              <w:pStyle w:val="Default"/>
              <w:numPr>
                <w:ilvl w:val="0"/>
                <w:numId w:val="42"/>
              </w:numPr>
              <w:ind w:left="284" w:hanging="284"/>
              <w:rPr>
                <w:b/>
                <w:lang w:val="ro-MO"/>
              </w:rPr>
            </w:pPr>
            <w:r w:rsidRPr="00793D68">
              <w:rPr>
                <w:lang w:val="ro-MO"/>
              </w:rPr>
              <w:t xml:space="preserve">tehnica </w:t>
            </w:r>
            <w:r w:rsidRPr="00793D68">
              <w:rPr>
                <w:i/>
                <w:lang w:val="ro-MO"/>
              </w:rPr>
              <w:t>swim up</w:t>
            </w:r>
            <w:r w:rsidR="006F372A" w:rsidRPr="00793D68">
              <w:rPr>
                <w:rStyle w:val="a6"/>
                <w:b w:val="0"/>
                <w:lang w:val="ro-MO"/>
              </w:rPr>
              <w:t>;</w:t>
            </w:r>
          </w:p>
        </w:tc>
        <w:tc>
          <w:tcPr>
            <w:tcW w:w="567" w:type="dxa"/>
          </w:tcPr>
          <w:p w14:paraId="6EB4D3CD" w14:textId="77777777" w:rsidR="006F372A" w:rsidRPr="00793D68" w:rsidRDefault="006F372A" w:rsidP="00A51ABD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2A2E503E" w14:textId="77777777" w:rsidR="006F372A" w:rsidRPr="00793D68" w:rsidRDefault="006F372A" w:rsidP="00A51ABD">
            <w:pPr>
              <w:pStyle w:val="Default"/>
              <w:rPr>
                <w:lang w:val="ro-MO"/>
              </w:rPr>
            </w:pPr>
          </w:p>
        </w:tc>
      </w:tr>
      <w:tr w:rsidR="006F372A" w:rsidRPr="00793D68" w14:paraId="317A94CF" w14:textId="77777777" w:rsidTr="001E20B9">
        <w:tc>
          <w:tcPr>
            <w:tcW w:w="8755" w:type="dxa"/>
          </w:tcPr>
          <w:p w14:paraId="374D0F1A" w14:textId="77777777" w:rsidR="006F372A" w:rsidRPr="00793D68" w:rsidRDefault="006F372A" w:rsidP="00A51ABD">
            <w:pPr>
              <w:pStyle w:val="Default"/>
              <w:numPr>
                <w:ilvl w:val="0"/>
                <w:numId w:val="42"/>
              </w:numPr>
              <w:ind w:left="284" w:hanging="284"/>
              <w:rPr>
                <w:b/>
                <w:lang w:val="ro-MO"/>
              </w:rPr>
            </w:pPr>
            <w:r w:rsidRPr="00793D68">
              <w:rPr>
                <w:rStyle w:val="a6"/>
                <w:b w:val="0"/>
                <w:lang w:val="ro-MO"/>
              </w:rPr>
              <w:t>spălarea în funcție de gradientul de densitate;</w:t>
            </w:r>
          </w:p>
        </w:tc>
        <w:tc>
          <w:tcPr>
            <w:tcW w:w="567" w:type="dxa"/>
          </w:tcPr>
          <w:p w14:paraId="2249221A" w14:textId="77777777" w:rsidR="006F372A" w:rsidRPr="00793D68" w:rsidRDefault="006F372A" w:rsidP="00A51ABD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6AAE0820" w14:textId="77777777" w:rsidR="006F372A" w:rsidRPr="00793D68" w:rsidRDefault="006F372A" w:rsidP="00A51ABD">
            <w:pPr>
              <w:pStyle w:val="Default"/>
              <w:rPr>
                <w:lang w:val="ro-MO"/>
              </w:rPr>
            </w:pPr>
          </w:p>
        </w:tc>
      </w:tr>
      <w:tr w:rsidR="006F372A" w:rsidRPr="00793D68" w14:paraId="703F2002" w14:textId="77777777" w:rsidTr="001E20B9">
        <w:tc>
          <w:tcPr>
            <w:tcW w:w="8755" w:type="dxa"/>
          </w:tcPr>
          <w:p w14:paraId="46AB933A" w14:textId="214F80B6" w:rsidR="006F372A" w:rsidRPr="00793D68" w:rsidRDefault="0050494B" w:rsidP="00A51ABD">
            <w:pPr>
              <w:pStyle w:val="Default"/>
              <w:numPr>
                <w:ilvl w:val="0"/>
                <w:numId w:val="42"/>
              </w:numPr>
              <w:ind w:left="284" w:hanging="284"/>
              <w:rPr>
                <w:lang w:val="ro-MO"/>
              </w:rPr>
            </w:pPr>
            <w:r w:rsidRPr="00793D68">
              <w:rPr>
                <w:rStyle w:val="a6"/>
                <w:b w:val="0"/>
                <w:lang w:val="ro-MO"/>
              </w:rPr>
              <w:t>spălarea simplă</w:t>
            </w:r>
            <w:r w:rsidR="00310D9D" w:rsidRPr="00793D68">
              <w:rPr>
                <w:lang w:val="ro-MO"/>
              </w:rPr>
              <w:t>;</w:t>
            </w:r>
            <w:r w:rsidRPr="00793D68">
              <w:rPr>
                <w:lang w:val="ro-MO"/>
              </w:rPr>
              <w:t xml:space="preserve"> </w:t>
            </w:r>
          </w:p>
        </w:tc>
        <w:tc>
          <w:tcPr>
            <w:tcW w:w="567" w:type="dxa"/>
          </w:tcPr>
          <w:p w14:paraId="3F3C0398" w14:textId="77777777" w:rsidR="006F372A" w:rsidRPr="00793D68" w:rsidRDefault="006F372A" w:rsidP="00A51ABD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7C62AACB" w14:textId="77777777" w:rsidR="006F372A" w:rsidRPr="00793D68" w:rsidRDefault="006F372A" w:rsidP="00A51ABD">
            <w:pPr>
              <w:pStyle w:val="Default"/>
              <w:rPr>
                <w:lang w:val="ro-MO"/>
              </w:rPr>
            </w:pPr>
          </w:p>
        </w:tc>
      </w:tr>
      <w:tr w:rsidR="0050494B" w:rsidRPr="00793D68" w14:paraId="4FFBD68B" w14:textId="77777777" w:rsidTr="001E20B9">
        <w:tc>
          <w:tcPr>
            <w:tcW w:w="8755" w:type="dxa"/>
          </w:tcPr>
          <w:p w14:paraId="40BBED14" w14:textId="0209824A" w:rsidR="0050494B" w:rsidRPr="00793D68" w:rsidRDefault="009667F0" w:rsidP="009667F0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>d) analiza spermei (spermograma)</w:t>
            </w:r>
            <w:r w:rsidR="00310D9D" w:rsidRPr="00793D68">
              <w:rPr>
                <w:lang w:val="ro-MO"/>
              </w:rPr>
              <w:t>.</w:t>
            </w:r>
          </w:p>
        </w:tc>
        <w:tc>
          <w:tcPr>
            <w:tcW w:w="567" w:type="dxa"/>
          </w:tcPr>
          <w:p w14:paraId="0482F7F4" w14:textId="77777777" w:rsidR="0050494B" w:rsidRPr="00793D68" w:rsidRDefault="0050494B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2F6EFD65" w14:textId="77777777" w:rsidR="0050494B" w:rsidRPr="00793D68" w:rsidRDefault="0050494B" w:rsidP="00BC6773">
            <w:pPr>
              <w:pStyle w:val="Default"/>
              <w:rPr>
                <w:lang w:val="ro-MO"/>
              </w:rPr>
            </w:pPr>
          </w:p>
        </w:tc>
      </w:tr>
      <w:tr w:rsidR="00375D50" w:rsidRPr="00793D68" w14:paraId="0F6EAECB" w14:textId="77777777" w:rsidTr="001E20B9">
        <w:tc>
          <w:tcPr>
            <w:tcW w:w="8755" w:type="dxa"/>
          </w:tcPr>
          <w:p w14:paraId="09965CB3" w14:textId="77777777" w:rsidR="00375D50" w:rsidRPr="00793D68" w:rsidRDefault="00375D50" w:rsidP="009667F0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686EFF17" w14:textId="77777777" w:rsidR="00375D50" w:rsidRPr="00793D68" w:rsidRDefault="00375D50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053CFAD0" w14:textId="77777777" w:rsidR="00375D50" w:rsidRPr="00793D68" w:rsidRDefault="00375D50" w:rsidP="00BC6773">
            <w:pPr>
              <w:pStyle w:val="Default"/>
              <w:rPr>
                <w:lang w:val="ro-MO"/>
              </w:rPr>
            </w:pPr>
          </w:p>
        </w:tc>
      </w:tr>
      <w:tr w:rsidR="00ED20F0" w:rsidRPr="00793D68" w14:paraId="4DAC28EE" w14:textId="77777777" w:rsidTr="001E20B9">
        <w:tc>
          <w:tcPr>
            <w:tcW w:w="8755" w:type="dxa"/>
          </w:tcPr>
          <w:p w14:paraId="0B627DF2" w14:textId="77777777" w:rsidR="00ED20F0" w:rsidRPr="00793D68" w:rsidRDefault="00ED20F0" w:rsidP="00031F9E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bCs/>
                <w:color w:val="231F20"/>
                <w:lang w:val="ro-MO"/>
              </w:rPr>
              <w:t>1.6. Testarea și pr</w:t>
            </w:r>
            <w:r w:rsidR="00031F9E" w:rsidRPr="00793D68">
              <w:rPr>
                <w:b/>
                <w:bCs/>
                <w:color w:val="231F20"/>
                <w:lang w:val="ro-MO"/>
              </w:rPr>
              <w:t>elucrarea</w:t>
            </w:r>
            <w:r w:rsidRPr="00793D68">
              <w:rPr>
                <w:b/>
                <w:bCs/>
                <w:color w:val="231F20"/>
                <w:lang w:val="ro-MO"/>
              </w:rPr>
              <w:t xml:space="preserve"> oocitelor</w:t>
            </w:r>
          </w:p>
        </w:tc>
        <w:tc>
          <w:tcPr>
            <w:tcW w:w="567" w:type="dxa"/>
          </w:tcPr>
          <w:p w14:paraId="5C867285" w14:textId="77777777" w:rsidR="00ED20F0" w:rsidRPr="00793D68" w:rsidRDefault="00ED20F0" w:rsidP="00ED20F0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 xml:space="preserve"> da </w:t>
            </w:r>
          </w:p>
        </w:tc>
        <w:tc>
          <w:tcPr>
            <w:tcW w:w="567" w:type="dxa"/>
          </w:tcPr>
          <w:p w14:paraId="2CE44EB4" w14:textId="77777777" w:rsidR="00ED20F0" w:rsidRPr="00793D68" w:rsidRDefault="00ED20F0" w:rsidP="00ED20F0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6F372A" w:rsidRPr="00793D68" w14:paraId="00D55765" w14:textId="77777777" w:rsidTr="001E20B9">
        <w:tc>
          <w:tcPr>
            <w:tcW w:w="8755" w:type="dxa"/>
          </w:tcPr>
          <w:p w14:paraId="60AB0E9F" w14:textId="77777777" w:rsidR="006F372A" w:rsidRPr="00793D68" w:rsidRDefault="00A51ABD" w:rsidP="00BC6773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>a) separarea</w:t>
            </w:r>
            <w:r w:rsidR="004F721C" w:rsidRPr="00793D68">
              <w:rPr>
                <w:lang w:val="ro-MO"/>
              </w:rPr>
              <w:t xml:space="preserve"> și </w:t>
            </w:r>
            <w:r w:rsidRPr="00793D68">
              <w:rPr>
                <w:lang w:val="ro-MO"/>
              </w:rPr>
              <w:t xml:space="preserve"> </w:t>
            </w:r>
            <w:r w:rsidR="004F721C" w:rsidRPr="00793D68">
              <w:rPr>
                <w:lang w:val="ro-MO"/>
              </w:rPr>
              <w:t xml:space="preserve">spălarea </w:t>
            </w:r>
            <w:r w:rsidR="00ED20F0" w:rsidRPr="00793D68">
              <w:rPr>
                <w:lang w:val="ro-MO"/>
              </w:rPr>
              <w:t>C</w:t>
            </w:r>
            <w:r w:rsidRPr="00793D68">
              <w:rPr>
                <w:lang w:val="ro-MO"/>
              </w:rPr>
              <w:t xml:space="preserve">omplexelor </w:t>
            </w:r>
            <w:r w:rsidR="00ED20F0" w:rsidRPr="00793D68">
              <w:rPr>
                <w:lang w:val="ro-MO"/>
              </w:rPr>
              <w:t>O</w:t>
            </w:r>
            <w:r w:rsidRPr="00793D68">
              <w:rPr>
                <w:lang w:val="ro-MO"/>
              </w:rPr>
              <w:t xml:space="preserve">ocit </w:t>
            </w:r>
            <w:r w:rsidR="00ED20F0" w:rsidRPr="00793D68">
              <w:rPr>
                <w:lang w:val="ro-MO"/>
              </w:rPr>
              <w:t>C</w:t>
            </w:r>
            <w:r w:rsidRPr="00793D68">
              <w:rPr>
                <w:lang w:val="ro-MO"/>
              </w:rPr>
              <w:t xml:space="preserve">umulus din lichidul folicular; </w:t>
            </w:r>
          </w:p>
        </w:tc>
        <w:tc>
          <w:tcPr>
            <w:tcW w:w="567" w:type="dxa"/>
          </w:tcPr>
          <w:p w14:paraId="1D5CD3A3" w14:textId="77777777" w:rsidR="006F372A" w:rsidRPr="00793D68" w:rsidRDefault="006F372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0D2FE0F2" w14:textId="77777777" w:rsidR="006F372A" w:rsidRPr="00793D68" w:rsidRDefault="006F372A" w:rsidP="00BC6773">
            <w:pPr>
              <w:pStyle w:val="Default"/>
              <w:rPr>
                <w:lang w:val="ro-MO"/>
              </w:rPr>
            </w:pPr>
          </w:p>
        </w:tc>
      </w:tr>
      <w:tr w:rsidR="006F372A" w:rsidRPr="00793D68" w14:paraId="24E31F7D" w14:textId="77777777" w:rsidTr="001E20B9">
        <w:tc>
          <w:tcPr>
            <w:tcW w:w="8755" w:type="dxa"/>
          </w:tcPr>
          <w:p w14:paraId="13866901" w14:textId="77777777" w:rsidR="006F372A" w:rsidRPr="00793D68" w:rsidRDefault="00A51ABD" w:rsidP="00A51ABD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 xml:space="preserve">b) </w:t>
            </w:r>
            <w:r w:rsidR="004F721C" w:rsidRPr="00793D68">
              <w:rPr>
                <w:lang w:val="ro-MO"/>
              </w:rPr>
              <w:t>examinarea și evaluarea gradului de maturitate a oocitelor</w:t>
            </w:r>
            <w:r w:rsidRPr="00793D68">
              <w:rPr>
                <w:lang w:val="ro-MO"/>
              </w:rPr>
              <w:t>;</w:t>
            </w:r>
          </w:p>
        </w:tc>
        <w:tc>
          <w:tcPr>
            <w:tcW w:w="567" w:type="dxa"/>
          </w:tcPr>
          <w:p w14:paraId="2676FE64" w14:textId="77777777" w:rsidR="006F372A" w:rsidRPr="00793D68" w:rsidRDefault="006F372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3E0A1C0E" w14:textId="77777777" w:rsidR="006F372A" w:rsidRPr="00793D68" w:rsidRDefault="006F372A" w:rsidP="00BC6773">
            <w:pPr>
              <w:pStyle w:val="Default"/>
              <w:rPr>
                <w:lang w:val="ro-MO"/>
              </w:rPr>
            </w:pPr>
          </w:p>
        </w:tc>
      </w:tr>
      <w:tr w:rsidR="004F721C" w:rsidRPr="00793D68" w14:paraId="1EAE608F" w14:textId="77777777" w:rsidTr="001E20B9">
        <w:tc>
          <w:tcPr>
            <w:tcW w:w="8755" w:type="dxa"/>
          </w:tcPr>
          <w:p w14:paraId="383BCAD6" w14:textId="77777777" w:rsidR="004F721C" w:rsidRPr="00793D68" w:rsidRDefault="004F721C" w:rsidP="004F721C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 xml:space="preserve">c) denudarea și fertilizarea </w:t>
            </w:r>
            <w:r w:rsidR="0022000D" w:rsidRPr="00793D68">
              <w:rPr>
                <w:lang w:val="ro-MO"/>
              </w:rPr>
              <w:t xml:space="preserve">in vitro a </w:t>
            </w:r>
            <w:r w:rsidRPr="00793D68">
              <w:rPr>
                <w:lang w:val="ro-MO"/>
              </w:rPr>
              <w:t>oocitelor (FIV);</w:t>
            </w:r>
          </w:p>
        </w:tc>
        <w:tc>
          <w:tcPr>
            <w:tcW w:w="567" w:type="dxa"/>
          </w:tcPr>
          <w:p w14:paraId="68E15812" w14:textId="77777777" w:rsidR="004F721C" w:rsidRPr="00793D68" w:rsidRDefault="004F721C" w:rsidP="004F721C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27FC8CB2" w14:textId="77777777" w:rsidR="004F721C" w:rsidRPr="00793D68" w:rsidRDefault="004F721C" w:rsidP="004F721C">
            <w:pPr>
              <w:pStyle w:val="Default"/>
              <w:rPr>
                <w:lang w:val="ro-MO"/>
              </w:rPr>
            </w:pPr>
          </w:p>
        </w:tc>
      </w:tr>
      <w:tr w:rsidR="004F721C" w:rsidRPr="00793D68" w14:paraId="529EC192" w14:textId="77777777" w:rsidTr="001E20B9">
        <w:tc>
          <w:tcPr>
            <w:tcW w:w="8755" w:type="dxa"/>
          </w:tcPr>
          <w:p w14:paraId="22BB03E6" w14:textId="77777777" w:rsidR="004F721C" w:rsidRPr="00793D68" w:rsidRDefault="00793B2A" w:rsidP="004F721C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>d)</w:t>
            </w:r>
            <w:r w:rsidR="00ED20F0" w:rsidRPr="00793D68">
              <w:rPr>
                <w:lang w:val="ro-MO"/>
              </w:rPr>
              <w:t xml:space="preserve"> Micromanipularea gameților și </w:t>
            </w:r>
            <w:r w:rsidR="00ED20F0" w:rsidRPr="00793D68">
              <w:rPr>
                <w:rFonts w:eastAsia="Times New Roman"/>
                <w:lang w:val="ro-MO"/>
              </w:rPr>
              <w:t>Injectarea Intracitoplasmatică a Spermei (ICSI);</w:t>
            </w:r>
          </w:p>
        </w:tc>
        <w:tc>
          <w:tcPr>
            <w:tcW w:w="567" w:type="dxa"/>
          </w:tcPr>
          <w:p w14:paraId="7B916000" w14:textId="77777777" w:rsidR="004F721C" w:rsidRPr="00793D68" w:rsidRDefault="004F721C" w:rsidP="004F721C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131CCADA" w14:textId="77777777" w:rsidR="004F721C" w:rsidRPr="00793D68" w:rsidRDefault="004F721C" w:rsidP="004F721C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4E7EE78C" w14:textId="77777777" w:rsidTr="001E20B9">
        <w:tc>
          <w:tcPr>
            <w:tcW w:w="8755" w:type="dxa"/>
          </w:tcPr>
          <w:p w14:paraId="2F74D69B" w14:textId="77777777" w:rsidR="00793B2A" w:rsidRPr="00793D68" w:rsidRDefault="006718A5" w:rsidP="00793B2A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>e</w:t>
            </w:r>
            <w:r w:rsidR="00793B2A" w:rsidRPr="00793D68">
              <w:rPr>
                <w:lang w:val="ro-MO"/>
              </w:rPr>
              <w:t>) evaluarea fertilizării</w:t>
            </w:r>
            <w:r w:rsidRPr="00793D68">
              <w:rPr>
                <w:lang w:val="ro-MO"/>
              </w:rPr>
              <w:t xml:space="preserve">: </w:t>
            </w:r>
            <w:r w:rsidR="00793B2A" w:rsidRPr="00793D68">
              <w:rPr>
                <w:lang w:val="ro-MO"/>
              </w:rPr>
              <w:t>prezența  pronucleilor și corpilor polari</w:t>
            </w:r>
          </w:p>
        </w:tc>
        <w:tc>
          <w:tcPr>
            <w:tcW w:w="567" w:type="dxa"/>
          </w:tcPr>
          <w:p w14:paraId="3059C69C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7F252164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6718A5" w:rsidRPr="00793D68" w14:paraId="4DEBE61D" w14:textId="77777777" w:rsidTr="001E20B9">
        <w:tc>
          <w:tcPr>
            <w:tcW w:w="8755" w:type="dxa"/>
          </w:tcPr>
          <w:p w14:paraId="7585C730" w14:textId="77777777" w:rsidR="006718A5" w:rsidRPr="00793D68" w:rsidRDefault="006718A5" w:rsidP="006718A5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 xml:space="preserve">f) </w:t>
            </w:r>
            <w:r w:rsidR="002F7BC6" w:rsidRPr="00793D68">
              <w:rPr>
                <w:lang w:val="ro-MO"/>
              </w:rPr>
              <w:t>cultivarea embrionilor</w:t>
            </w:r>
            <w:r w:rsidR="00AD1B24" w:rsidRPr="00793D68">
              <w:rPr>
                <w:lang w:val="ro-MO"/>
              </w:rPr>
              <w:t>: faza de clivaj (</w:t>
            </w:r>
            <w:r w:rsidR="002F7BC6" w:rsidRPr="00793D68">
              <w:rPr>
                <w:lang w:val="ro-MO"/>
              </w:rPr>
              <w:t>3 zile), blastociști (5,6 zile</w:t>
            </w:r>
            <w:r w:rsidR="00AD1B24" w:rsidRPr="00793D68">
              <w:rPr>
                <w:lang w:val="ro-MO"/>
              </w:rPr>
              <w:t>);</w:t>
            </w:r>
          </w:p>
        </w:tc>
        <w:tc>
          <w:tcPr>
            <w:tcW w:w="567" w:type="dxa"/>
          </w:tcPr>
          <w:p w14:paraId="28377AC5" w14:textId="77777777" w:rsidR="006718A5" w:rsidRPr="00793D68" w:rsidRDefault="006718A5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736D94A1" w14:textId="77777777" w:rsidR="006718A5" w:rsidRPr="00793D68" w:rsidRDefault="006718A5" w:rsidP="00793B2A">
            <w:pPr>
              <w:pStyle w:val="Default"/>
              <w:rPr>
                <w:lang w:val="ro-MO"/>
              </w:rPr>
            </w:pPr>
          </w:p>
        </w:tc>
      </w:tr>
      <w:tr w:rsidR="00ED20F0" w:rsidRPr="00793D68" w14:paraId="321B9670" w14:textId="77777777" w:rsidTr="001E20B9">
        <w:tc>
          <w:tcPr>
            <w:tcW w:w="8755" w:type="dxa"/>
          </w:tcPr>
          <w:p w14:paraId="6DE7C9AA" w14:textId="77777777" w:rsidR="00ED20F0" w:rsidRPr="00793D68" w:rsidRDefault="00ED20F0" w:rsidP="00ED20F0">
            <w:pPr>
              <w:pStyle w:val="Default"/>
              <w:ind w:left="284"/>
              <w:rPr>
                <w:b/>
                <w:lang w:val="ro-MO"/>
              </w:rPr>
            </w:pPr>
          </w:p>
        </w:tc>
        <w:tc>
          <w:tcPr>
            <w:tcW w:w="567" w:type="dxa"/>
          </w:tcPr>
          <w:p w14:paraId="70306482" w14:textId="77777777" w:rsidR="00ED20F0" w:rsidRPr="00793D68" w:rsidRDefault="00ED20F0" w:rsidP="00793B2A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567" w:type="dxa"/>
          </w:tcPr>
          <w:p w14:paraId="0B8CC2D8" w14:textId="77777777" w:rsidR="00ED20F0" w:rsidRPr="00793D68" w:rsidRDefault="00ED20F0" w:rsidP="00793B2A">
            <w:pPr>
              <w:pStyle w:val="Default"/>
              <w:rPr>
                <w:b/>
                <w:lang w:val="ro-MO"/>
              </w:rPr>
            </w:pPr>
          </w:p>
        </w:tc>
      </w:tr>
      <w:tr w:rsidR="00793B2A" w:rsidRPr="00793D68" w14:paraId="6555B4ED" w14:textId="77777777" w:rsidTr="001E20B9">
        <w:tc>
          <w:tcPr>
            <w:tcW w:w="8755" w:type="dxa"/>
          </w:tcPr>
          <w:p w14:paraId="6767027A" w14:textId="77777777" w:rsidR="00793B2A" w:rsidRPr="00793D68" w:rsidRDefault="00793B2A" w:rsidP="00793B2A">
            <w:pPr>
              <w:pStyle w:val="Default"/>
              <w:numPr>
                <w:ilvl w:val="0"/>
                <w:numId w:val="34"/>
              </w:numPr>
              <w:ind w:left="284" w:hanging="284"/>
              <w:rPr>
                <w:lang w:val="ro-MO"/>
              </w:rPr>
            </w:pPr>
            <w:r w:rsidRPr="00793D68">
              <w:rPr>
                <w:b/>
                <w:lang w:val="ro-MO"/>
              </w:rPr>
              <w:t xml:space="preserve">Activități de conservare și stocare a </w:t>
            </w:r>
            <w:r w:rsidRPr="00793D68">
              <w:rPr>
                <w:b/>
                <w:bCs/>
                <w:lang w:val="ro-MO"/>
              </w:rPr>
              <w:t>țesuturilor și/sau celulelor reproductive</w:t>
            </w:r>
            <w:r w:rsidRPr="00793D68">
              <w:rPr>
                <w:b/>
                <w:lang w:val="ro-MO"/>
              </w:rPr>
              <w:t>:</w:t>
            </w:r>
          </w:p>
        </w:tc>
        <w:tc>
          <w:tcPr>
            <w:tcW w:w="567" w:type="dxa"/>
          </w:tcPr>
          <w:p w14:paraId="75D70092" w14:textId="77777777" w:rsidR="00793B2A" w:rsidRPr="00793D68" w:rsidRDefault="00793B2A" w:rsidP="00793B2A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567" w:type="dxa"/>
          </w:tcPr>
          <w:p w14:paraId="543DE3B7" w14:textId="77777777" w:rsidR="00793B2A" w:rsidRPr="00793D68" w:rsidRDefault="00793B2A" w:rsidP="00793B2A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793B2A" w:rsidRPr="00793D68" w14:paraId="7761A350" w14:textId="77777777" w:rsidTr="001E20B9">
        <w:tc>
          <w:tcPr>
            <w:tcW w:w="8755" w:type="dxa"/>
          </w:tcPr>
          <w:p w14:paraId="240AD2F3" w14:textId="77777777" w:rsidR="00793B2A" w:rsidRPr="00793D68" w:rsidRDefault="00793B2A" w:rsidP="00793B2A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conservare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și stocare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celule</w:t>
            </w:r>
            <w:r w:rsidR="00ED20F0" w:rsidRPr="00793D68">
              <w:rPr>
                <w:lang w:val="ro-MO"/>
              </w:rPr>
              <w:t>lor</w:t>
            </w:r>
            <w:r w:rsidRPr="00793D68">
              <w:rPr>
                <w:lang w:val="ro-MO"/>
              </w:rPr>
              <w:t xml:space="preserve"> reproductive masculine (spermatozoizi);</w:t>
            </w:r>
          </w:p>
        </w:tc>
        <w:tc>
          <w:tcPr>
            <w:tcW w:w="567" w:type="dxa"/>
          </w:tcPr>
          <w:p w14:paraId="4E4B6880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3DF4E77E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74212F49" w14:textId="77777777" w:rsidTr="001E20B9">
        <w:tc>
          <w:tcPr>
            <w:tcW w:w="8755" w:type="dxa"/>
          </w:tcPr>
          <w:p w14:paraId="77C32C65" w14:textId="77777777" w:rsidR="00793B2A" w:rsidRPr="00793D68" w:rsidRDefault="00793B2A" w:rsidP="00793B2A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conservare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și stocare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 celule</w:t>
            </w:r>
            <w:r w:rsidR="00ED20F0" w:rsidRPr="00793D68">
              <w:rPr>
                <w:lang w:val="ro-MO"/>
              </w:rPr>
              <w:t>lor</w:t>
            </w:r>
            <w:r w:rsidRPr="00793D68">
              <w:rPr>
                <w:lang w:val="ro-MO"/>
              </w:rPr>
              <w:t xml:space="preserve"> reproductive feminine</w:t>
            </w:r>
            <w:r w:rsidR="00ED20F0" w:rsidRPr="00793D68">
              <w:rPr>
                <w:lang w:val="ro-MO"/>
              </w:rPr>
              <w:t xml:space="preserve"> (oocite)</w:t>
            </w:r>
            <w:r w:rsidRPr="00793D68">
              <w:rPr>
                <w:lang w:val="ro-MO"/>
              </w:rPr>
              <w:t xml:space="preserve">; </w:t>
            </w:r>
          </w:p>
        </w:tc>
        <w:tc>
          <w:tcPr>
            <w:tcW w:w="567" w:type="dxa"/>
          </w:tcPr>
          <w:p w14:paraId="158B141B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138F1B90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537CB32A" w14:textId="77777777" w:rsidTr="001E20B9">
        <w:tc>
          <w:tcPr>
            <w:tcW w:w="8755" w:type="dxa"/>
          </w:tcPr>
          <w:p w14:paraId="38200AC4" w14:textId="77777777" w:rsidR="00793B2A" w:rsidRPr="00793D68" w:rsidRDefault="00793B2A" w:rsidP="00793B2A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conservare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și stocare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</w:t>
            </w:r>
            <w:r w:rsidR="00ED20F0" w:rsidRPr="00793D68">
              <w:rPr>
                <w:lang w:val="ro-MO"/>
              </w:rPr>
              <w:t>țesutului</w:t>
            </w:r>
            <w:r w:rsidRPr="00793D68">
              <w:rPr>
                <w:lang w:val="ro-MO"/>
              </w:rPr>
              <w:t xml:space="preserve"> testicular; </w:t>
            </w:r>
          </w:p>
        </w:tc>
        <w:tc>
          <w:tcPr>
            <w:tcW w:w="567" w:type="dxa"/>
          </w:tcPr>
          <w:p w14:paraId="4049D5CC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6B9BCFB8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615EE186" w14:textId="77777777" w:rsidTr="001E20B9">
        <w:tc>
          <w:tcPr>
            <w:tcW w:w="8755" w:type="dxa"/>
          </w:tcPr>
          <w:p w14:paraId="71F22CB2" w14:textId="77777777" w:rsidR="00793B2A" w:rsidRPr="00793D68" w:rsidRDefault="00793B2A" w:rsidP="00793B2A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conservare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și stocare</w:t>
            </w:r>
            <w:r w:rsidR="00ED20F0" w:rsidRPr="00793D68">
              <w:rPr>
                <w:lang w:val="ro-MO"/>
              </w:rPr>
              <w:t xml:space="preserve">a </w:t>
            </w:r>
            <w:r w:rsidRPr="00793D68">
              <w:rPr>
                <w:lang w:val="ro-MO"/>
              </w:rPr>
              <w:t xml:space="preserve">de </w:t>
            </w:r>
            <w:r w:rsidR="00ED20F0" w:rsidRPr="00793D68">
              <w:rPr>
                <w:lang w:val="ro-MO"/>
              </w:rPr>
              <w:t>țesutului</w:t>
            </w:r>
            <w:r w:rsidRPr="00793D68">
              <w:rPr>
                <w:lang w:val="ro-MO"/>
              </w:rPr>
              <w:t xml:space="preserve"> ovarian; </w:t>
            </w:r>
          </w:p>
        </w:tc>
        <w:tc>
          <w:tcPr>
            <w:tcW w:w="567" w:type="dxa"/>
          </w:tcPr>
          <w:p w14:paraId="72A98BB7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6D61F0C7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6F209739" w14:textId="77777777" w:rsidTr="001E20B9">
        <w:tc>
          <w:tcPr>
            <w:tcW w:w="8755" w:type="dxa"/>
          </w:tcPr>
          <w:p w14:paraId="0FFECCCA" w14:textId="77777777" w:rsidR="00793B2A" w:rsidRPr="00793D68" w:rsidRDefault="00793B2A" w:rsidP="00793B2A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conservare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și stocare</w:t>
            </w:r>
            <w:r w:rsidR="00ED20F0" w:rsidRPr="00793D68">
              <w:rPr>
                <w:lang w:val="ro-MO"/>
              </w:rPr>
              <w:t>a</w:t>
            </w:r>
            <w:r w:rsidRPr="00793D68">
              <w:rPr>
                <w:lang w:val="ro-MO"/>
              </w:rPr>
              <w:t xml:space="preserve"> embrioni</w:t>
            </w:r>
            <w:r w:rsidR="00ED20F0" w:rsidRPr="00793D68">
              <w:rPr>
                <w:lang w:val="ro-MO"/>
              </w:rPr>
              <w:t>lor</w:t>
            </w:r>
            <w:r w:rsidRPr="00793D68">
              <w:rPr>
                <w:lang w:val="ro-MO"/>
              </w:rPr>
              <w:t>.</w:t>
            </w:r>
          </w:p>
        </w:tc>
        <w:tc>
          <w:tcPr>
            <w:tcW w:w="567" w:type="dxa"/>
          </w:tcPr>
          <w:p w14:paraId="3D032591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3CC510C1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4C594D" w:rsidRPr="00793D68" w14:paraId="6DB89E10" w14:textId="77777777" w:rsidTr="001E20B9">
        <w:tc>
          <w:tcPr>
            <w:tcW w:w="8755" w:type="dxa"/>
          </w:tcPr>
          <w:p w14:paraId="5056611D" w14:textId="77777777" w:rsidR="004C594D" w:rsidRPr="00793D68" w:rsidRDefault="004C594D" w:rsidP="004C594D">
            <w:pPr>
              <w:pStyle w:val="Default"/>
              <w:ind w:left="284"/>
              <w:rPr>
                <w:lang w:val="ro-MO"/>
              </w:rPr>
            </w:pPr>
          </w:p>
        </w:tc>
        <w:tc>
          <w:tcPr>
            <w:tcW w:w="567" w:type="dxa"/>
          </w:tcPr>
          <w:p w14:paraId="1CD875AC" w14:textId="77777777" w:rsidR="004C594D" w:rsidRPr="00793D68" w:rsidRDefault="004C594D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3726FCAF" w14:textId="77777777" w:rsidR="004C594D" w:rsidRPr="00793D68" w:rsidRDefault="004C594D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1722F599" w14:textId="77777777" w:rsidTr="001E20B9">
        <w:tc>
          <w:tcPr>
            <w:tcW w:w="8755" w:type="dxa"/>
          </w:tcPr>
          <w:p w14:paraId="5E94B982" w14:textId="77777777" w:rsidR="00793B2A" w:rsidRPr="00793D68" w:rsidRDefault="00793B2A" w:rsidP="00793B2A">
            <w:pPr>
              <w:pStyle w:val="Default"/>
              <w:numPr>
                <w:ilvl w:val="0"/>
                <w:numId w:val="34"/>
              </w:numPr>
              <w:ind w:left="284" w:hanging="284"/>
              <w:rPr>
                <w:lang w:val="ro-MO"/>
              </w:rPr>
            </w:pPr>
            <w:r w:rsidRPr="00793D68">
              <w:rPr>
                <w:b/>
                <w:lang w:val="ro-MO"/>
              </w:rPr>
              <w:t xml:space="preserve">Activități de distribuire/transport a </w:t>
            </w:r>
            <w:r w:rsidRPr="00793D68">
              <w:rPr>
                <w:b/>
                <w:bCs/>
                <w:lang w:val="ro-MO"/>
              </w:rPr>
              <w:t>țesuturilor și/sau celulelor reproductive</w:t>
            </w:r>
            <w:r w:rsidRPr="00793D68">
              <w:rPr>
                <w:b/>
                <w:lang w:val="ro-MO"/>
              </w:rPr>
              <w:t>:</w:t>
            </w:r>
          </w:p>
        </w:tc>
        <w:tc>
          <w:tcPr>
            <w:tcW w:w="567" w:type="dxa"/>
          </w:tcPr>
          <w:p w14:paraId="0A9D8712" w14:textId="77777777" w:rsidR="00793B2A" w:rsidRPr="00793D68" w:rsidRDefault="00793B2A" w:rsidP="00793B2A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567" w:type="dxa"/>
          </w:tcPr>
          <w:p w14:paraId="58538505" w14:textId="77777777" w:rsidR="00793B2A" w:rsidRPr="00793D68" w:rsidRDefault="00793B2A" w:rsidP="00793B2A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793B2A" w:rsidRPr="00793D68" w14:paraId="40FA4DBA" w14:textId="77777777" w:rsidTr="001E20B9">
        <w:tc>
          <w:tcPr>
            <w:tcW w:w="8755" w:type="dxa"/>
          </w:tcPr>
          <w:p w14:paraId="3334ADD3" w14:textId="77777777" w:rsidR="00793B2A" w:rsidRPr="00793D68" w:rsidRDefault="00793B2A" w:rsidP="00793B2A">
            <w:pPr>
              <w:pStyle w:val="Default"/>
              <w:numPr>
                <w:ilvl w:val="0"/>
                <w:numId w:val="33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distribuire de celule reproductive masculine</w:t>
            </w:r>
            <w:r w:rsidR="00DF7DD4" w:rsidRPr="00793D68">
              <w:rPr>
                <w:lang w:val="ro-MO"/>
              </w:rPr>
              <w:t xml:space="preserve"> (spermatozoizi)</w:t>
            </w:r>
            <w:r w:rsidRPr="00793D68">
              <w:rPr>
                <w:lang w:val="ro-MO"/>
              </w:rPr>
              <w:t>;</w:t>
            </w:r>
          </w:p>
        </w:tc>
        <w:tc>
          <w:tcPr>
            <w:tcW w:w="567" w:type="dxa"/>
          </w:tcPr>
          <w:p w14:paraId="06FD36D2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3B2CCE7C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42612690" w14:textId="77777777" w:rsidTr="001E20B9">
        <w:tc>
          <w:tcPr>
            <w:tcW w:w="8755" w:type="dxa"/>
          </w:tcPr>
          <w:p w14:paraId="5D84BAE0" w14:textId="77777777" w:rsidR="00793B2A" w:rsidRPr="00793D68" w:rsidRDefault="00793B2A" w:rsidP="00793B2A">
            <w:pPr>
              <w:pStyle w:val="Default"/>
              <w:numPr>
                <w:ilvl w:val="0"/>
                <w:numId w:val="33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distribuire de celule reproductive feminine</w:t>
            </w:r>
            <w:r w:rsidR="00DF7DD4" w:rsidRPr="00793D68">
              <w:rPr>
                <w:lang w:val="ro-MO"/>
              </w:rPr>
              <w:t xml:space="preserve"> (oocite)</w:t>
            </w:r>
            <w:r w:rsidRPr="00793D68">
              <w:rPr>
                <w:lang w:val="ro-MO"/>
              </w:rPr>
              <w:t xml:space="preserve">; </w:t>
            </w:r>
          </w:p>
        </w:tc>
        <w:tc>
          <w:tcPr>
            <w:tcW w:w="567" w:type="dxa"/>
          </w:tcPr>
          <w:p w14:paraId="48020934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1127E3F7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204C8B55" w14:textId="77777777" w:rsidTr="001E20B9">
        <w:tc>
          <w:tcPr>
            <w:tcW w:w="8755" w:type="dxa"/>
          </w:tcPr>
          <w:p w14:paraId="2411461E" w14:textId="77777777" w:rsidR="00793B2A" w:rsidRPr="00793D68" w:rsidRDefault="0009125B" w:rsidP="00793B2A">
            <w:pPr>
              <w:pStyle w:val="Default"/>
              <w:numPr>
                <w:ilvl w:val="0"/>
                <w:numId w:val="33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distribuire de embrioni</w:t>
            </w:r>
            <w:r w:rsidR="00793B2A" w:rsidRPr="00793D68">
              <w:rPr>
                <w:lang w:val="ro-MO"/>
              </w:rPr>
              <w:t xml:space="preserve">; </w:t>
            </w:r>
          </w:p>
        </w:tc>
        <w:tc>
          <w:tcPr>
            <w:tcW w:w="567" w:type="dxa"/>
          </w:tcPr>
          <w:p w14:paraId="45BBC4A4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4F7395F4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728EFC60" w14:textId="77777777" w:rsidTr="001E20B9">
        <w:tc>
          <w:tcPr>
            <w:tcW w:w="8755" w:type="dxa"/>
          </w:tcPr>
          <w:p w14:paraId="3389FF9D" w14:textId="3893D8D1" w:rsidR="00793B2A" w:rsidRPr="00793D68" w:rsidRDefault="00793B2A" w:rsidP="00793B2A">
            <w:pPr>
              <w:pStyle w:val="Default"/>
              <w:numPr>
                <w:ilvl w:val="0"/>
                <w:numId w:val="33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distribuire</w:t>
            </w:r>
            <w:r w:rsidR="0009125B" w:rsidRPr="00793D68">
              <w:rPr>
                <w:lang w:val="ro-MO"/>
              </w:rPr>
              <w:t>/transport</w:t>
            </w:r>
            <w:r w:rsidRPr="00793D68">
              <w:rPr>
                <w:lang w:val="ro-MO"/>
              </w:rPr>
              <w:t xml:space="preserve"> de </w:t>
            </w:r>
            <w:r w:rsidR="009667F0" w:rsidRPr="00793D68">
              <w:rPr>
                <w:lang w:val="ro-MO"/>
              </w:rPr>
              <w:t>țesut</w:t>
            </w:r>
            <w:r w:rsidRPr="00793D68">
              <w:rPr>
                <w:lang w:val="ro-MO"/>
              </w:rPr>
              <w:t xml:space="preserve"> ovarian; </w:t>
            </w:r>
          </w:p>
        </w:tc>
        <w:tc>
          <w:tcPr>
            <w:tcW w:w="567" w:type="dxa"/>
          </w:tcPr>
          <w:p w14:paraId="50200BAB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786C6C98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777D1325" w14:textId="77777777" w:rsidTr="001E20B9">
        <w:tc>
          <w:tcPr>
            <w:tcW w:w="8755" w:type="dxa"/>
          </w:tcPr>
          <w:p w14:paraId="7274E423" w14:textId="77777777" w:rsidR="00793B2A" w:rsidRPr="00793D68" w:rsidRDefault="0009125B" w:rsidP="00793B2A">
            <w:pPr>
              <w:pStyle w:val="Default"/>
              <w:numPr>
                <w:ilvl w:val="0"/>
                <w:numId w:val="33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distribuire/transport de țesut ovarian</w:t>
            </w:r>
            <w:r w:rsidR="00793B2A" w:rsidRPr="00793D68">
              <w:rPr>
                <w:lang w:val="ro-MO"/>
              </w:rPr>
              <w:t>.</w:t>
            </w:r>
          </w:p>
        </w:tc>
        <w:tc>
          <w:tcPr>
            <w:tcW w:w="567" w:type="dxa"/>
          </w:tcPr>
          <w:p w14:paraId="0960F6E6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67EC837C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741FC439" w14:textId="77777777" w:rsidTr="001E20B9">
        <w:tc>
          <w:tcPr>
            <w:tcW w:w="8755" w:type="dxa"/>
          </w:tcPr>
          <w:p w14:paraId="14547040" w14:textId="77777777" w:rsidR="00793B2A" w:rsidRPr="00793D68" w:rsidRDefault="00793B2A" w:rsidP="00793B2A">
            <w:pPr>
              <w:pStyle w:val="Default"/>
              <w:ind w:left="284"/>
              <w:rPr>
                <w:lang w:val="ro-MO"/>
              </w:rPr>
            </w:pPr>
          </w:p>
        </w:tc>
        <w:tc>
          <w:tcPr>
            <w:tcW w:w="567" w:type="dxa"/>
          </w:tcPr>
          <w:p w14:paraId="0662F9D5" w14:textId="77777777" w:rsidR="00793B2A" w:rsidRPr="00793D68" w:rsidRDefault="00793B2A" w:rsidP="00793B2A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567" w:type="dxa"/>
          </w:tcPr>
          <w:p w14:paraId="1E1704CC" w14:textId="77777777" w:rsidR="00793B2A" w:rsidRPr="00793D68" w:rsidRDefault="00793B2A" w:rsidP="00793B2A">
            <w:pPr>
              <w:pStyle w:val="Default"/>
              <w:rPr>
                <w:b/>
                <w:lang w:val="ro-MO"/>
              </w:rPr>
            </w:pPr>
          </w:p>
        </w:tc>
      </w:tr>
      <w:tr w:rsidR="00793B2A" w:rsidRPr="00793D68" w14:paraId="6CDDB9A2" w14:textId="77777777" w:rsidTr="001E20B9">
        <w:tc>
          <w:tcPr>
            <w:tcW w:w="8755" w:type="dxa"/>
          </w:tcPr>
          <w:p w14:paraId="01B7AECE" w14:textId="77777777" w:rsidR="00793B2A" w:rsidRPr="00793D68" w:rsidRDefault="00793B2A" w:rsidP="00793B2A">
            <w:pPr>
              <w:pStyle w:val="Default"/>
              <w:numPr>
                <w:ilvl w:val="0"/>
                <w:numId w:val="34"/>
              </w:numPr>
              <w:ind w:left="284" w:hanging="284"/>
              <w:rPr>
                <w:lang w:val="ro-MO"/>
              </w:rPr>
            </w:pPr>
            <w:r w:rsidRPr="00793D68">
              <w:rPr>
                <w:b/>
                <w:lang w:val="ro-MO"/>
              </w:rPr>
              <w:t>Activități de import</w:t>
            </w:r>
            <w:r w:rsidR="0009125B" w:rsidRPr="00793D68">
              <w:rPr>
                <w:b/>
                <w:lang w:val="ro-MO"/>
              </w:rPr>
              <w:t xml:space="preserve"> și </w:t>
            </w:r>
            <w:r w:rsidRPr="00793D68">
              <w:rPr>
                <w:b/>
                <w:lang w:val="ro-MO"/>
              </w:rPr>
              <w:t xml:space="preserve">export de </w:t>
            </w:r>
            <w:r w:rsidR="0009125B" w:rsidRPr="00793D68">
              <w:rPr>
                <w:b/>
                <w:lang w:val="ro-MO"/>
              </w:rPr>
              <w:t xml:space="preserve">țesuturi și/sau </w:t>
            </w:r>
            <w:r w:rsidRPr="00793D68">
              <w:rPr>
                <w:b/>
                <w:lang w:val="ro-MO"/>
              </w:rPr>
              <w:t>celule reproductive</w:t>
            </w:r>
          </w:p>
        </w:tc>
        <w:tc>
          <w:tcPr>
            <w:tcW w:w="567" w:type="dxa"/>
          </w:tcPr>
          <w:p w14:paraId="7EB9BE1E" w14:textId="77777777" w:rsidR="00793B2A" w:rsidRPr="00793D68" w:rsidRDefault="00793B2A" w:rsidP="00793B2A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567" w:type="dxa"/>
          </w:tcPr>
          <w:p w14:paraId="36BF8853" w14:textId="77777777" w:rsidR="00793B2A" w:rsidRPr="00793D68" w:rsidRDefault="00793B2A" w:rsidP="00793B2A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793B2A" w:rsidRPr="00793D68" w14:paraId="66C5A0B3" w14:textId="77777777" w:rsidTr="001E20B9">
        <w:tc>
          <w:tcPr>
            <w:tcW w:w="8755" w:type="dxa"/>
          </w:tcPr>
          <w:p w14:paraId="112761C2" w14:textId="77777777" w:rsidR="00793B2A" w:rsidRPr="00793D68" w:rsidRDefault="00793B2A" w:rsidP="00793B2A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import de celule reproductive masculine</w:t>
            </w:r>
            <w:r w:rsidR="00DF7DD4" w:rsidRPr="00793D68">
              <w:rPr>
                <w:lang w:val="ro-MO"/>
              </w:rPr>
              <w:t xml:space="preserve"> (spermatozoizi) donate anonim;</w:t>
            </w:r>
          </w:p>
        </w:tc>
        <w:tc>
          <w:tcPr>
            <w:tcW w:w="567" w:type="dxa"/>
          </w:tcPr>
          <w:p w14:paraId="2EDE0427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16521A3F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4BF7948B" w14:textId="77777777" w:rsidTr="001E20B9">
        <w:tc>
          <w:tcPr>
            <w:tcW w:w="8755" w:type="dxa"/>
          </w:tcPr>
          <w:p w14:paraId="46B2ED9C" w14:textId="77777777" w:rsidR="00793B2A" w:rsidRPr="00793D68" w:rsidRDefault="00793B2A" w:rsidP="00793B2A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import de celule reproductive feminine</w:t>
            </w:r>
            <w:r w:rsidR="00DF7DD4" w:rsidRPr="00793D68">
              <w:rPr>
                <w:lang w:val="ro-MO"/>
              </w:rPr>
              <w:t xml:space="preserve"> (oocite) donate anonim;</w:t>
            </w:r>
          </w:p>
        </w:tc>
        <w:tc>
          <w:tcPr>
            <w:tcW w:w="567" w:type="dxa"/>
          </w:tcPr>
          <w:p w14:paraId="595259CE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474C0F66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DF7DD4" w:rsidRPr="00793D68" w14:paraId="72988CE1" w14:textId="77777777" w:rsidTr="001E20B9">
        <w:tc>
          <w:tcPr>
            <w:tcW w:w="8755" w:type="dxa"/>
          </w:tcPr>
          <w:p w14:paraId="740A8630" w14:textId="77777777" w:rsidR="00DF7DD4" w:rsidRPr="00793D68" w:rsidRDefault="00DF7DD4" w:rsidP="00793B2A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import de celule reproductive masculine (spermatozoizi a cuplului reproductiv</w:t>
            </w:r>
            <w:r w:rsidR="00386EAB" w:rsidRPr="00793D68">
              <w:rPr>
                <w:lang w:val="ro-MO"/>
              </w:rPr>
              <w:t>)</w:t>
            </w:r>
            <w:r w:rsidRPr="00793D68">
              <w:rPr>
                <w:lang w:val="ro-MO"/>
              </w:rPr>
              <w:t>;</w:t>
            </w:r>
          </w:p>
        </w:tc>
        <w:tc>
          <w:tcPr>
            <w:tcW w:w="567" w:type="dxa"/>
          </w:tcPr>
          <w:p w14:paraId="52CADCA4" w14:textId="77777777" w:rsidR="00DF7DD4" w:rsidRPr="00793D68" w:rsidRDefault="00DF7DD4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4B7F6D7F" w14:textId="77777777" w:rsidR="00DF7DD4" w:rsidRPr="00793D68" w:rsidRDefault="00DF7DD4" w:rsidP="00793B2A">
            <w:pPr>
              <w:pStyle w:val="Default"/>
              <w:rPr>
                <w:lang w:val="ro-MO"/>
              </w:rPr>
            </w:pPr>
          </w:p>
        </w:tc>
      </w:tr>
      <w:tr w:rsidR="00DF7DD4" w:rsidRPr="00793D68" w14:paraId="72FAC5E1" w14:textId="77777777" w:rsidTr="001E20B9">
        <w:tc>
          <w:tcPr>
            <w:tcW w:w="8755" w:type="dxa"/>
          </w:tcPr>
          <w:p w14:paraId="61619B95" w14:textId="77777777" w:rsidR="00DF7DD4" w:rsidRPr="00793D68" w:rsidRDefault="00DF7DD4" w:rsidP="00793B2A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import de celule reproductive feminine (oocite) a cuplului reproductiv;</w:t>
            </w:r>
          </w:p>
        </w:tc>
        <w:tc>
          <w:tcPr>
            <w:tcW w:w="567" w:type="dxa"/>
          </w:tcPr>
          <w:p w14:paraId="789A891A" w14:textId="77777777" w:rsidR="00DF7DD4" w:rsidRPr="00793D68" w:rsidRDefault="00DF7DD4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5B8AB2D0" w14:textId="77777777" w:rsidR="00DF7DD4" w:rsidRPr="00793D68" w:rsidRDefault="00DF7DD4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44F92945" w14:textId="77777777" w:rsidTr="001E20B9">
        <w:tc>
          <w:tcPr>
            <w:tcW w:w="8755" w:type="dxa"/>
          </w:tcPr>
          <w:p w14:paraId="19862D4B" w14:textId="77777777" w:rsidR="00793B2A" w:rsidRPr="00793D68" w:rsidRDefault="00793B2A" w:rsidP="00793B2A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export</w:t>
            </w:r>
            <w:r w:rsidR="00DF7DD4" w:rsidRPr="00793D68">
              <w:rPr>
                <w:lang w:val="ro-MO"/>
              </w:rPr>
              <w:t>ul</w:t>
            </w:r>
            <w:r w:rsidRPr="00793D68">
              <w:rPr>
                <w:lang w:val="ro-MO"/>
              </w:rPr>
              <w:t xml:space="preserve"> celule</w:t>
            </w:r>
            <w:r w:rsidR="00DF7DD4" w:rsidRPr="00793D68">
              <w:rPr>
                <w:lang w:val="ro-MO"/>
              </w:rPr>
              <w:t>lor</w:t>
            </w:r>
            <w:r w:rsidRPr="00793D68">
              <w:rPr>
                <w:lang w:val="ro-MO"/>
              </w:rPr>
              <w:t xml:space="preserve"> reproductive masculine</w:t>
            </w:r>
            <w:r w:rsidR="00DF7DD4" w:rsidRPr="00793D68">
              <w:rPr>
                <w:lang w:val="ro-MO"/>
              </w:rPr>
              <w:t xml:space="preserve"> (spermatozoizii) a cuplului reproductiv;</w:t>
            </w:r>
          </w:p>
        </w:tc>
        <w:tc>
          <w:tcPr>
            <w:tcW w:w="567" w:type="dxa"/>
          </w:tcPr>
          <w:p w14:paraId="4B846718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3173DD2F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3887C7DC" w14:textId="77777777" w:rsidTr="001E20B9">
        <w:tc>
          <w:tcPr>
            <w:tcW w:w="8755" w:type="dxa"/>
          </w:tcPr>
          <w:p w14:paraId="25B103B3" w14:textId="77777777" w:rsidR="00793B2A" w:rsidRPr="00793D68" w:rsidRDefault="00793B2A" w:rsidP="00793B2A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export de celule reproductive feminine</w:t>
            </w:r>
            <w:r w:rsidR="00DF7DD4" w:rsidRPr="00793D68">
              <w:rPr>
                <w:lang w:val="ro-MO"/>
              </w:rPr>
              <w:t xml:space="preserve"> (oocite) a cuplului reproductiv;</w:t>
            </w:r>
          </w:p>
        </w:tc>
        <w:tc>
          <w:tcPr>
            <w:tcW w:w="567" w:type="dxa"/>
          </w:tcPr>
          <w:p w14:paraId="12E7B662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5E4C8499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73586D1F" w14:textId="77777777" w:rsidTr="001E20B9">
        <w:tc>
          <w:tcPr>
            <w:tcW w:w="8755" w:type="dxa"/>
          </w:tcPr>
          <w:p w14:paraId="4C0B1A70" w14:textId="77777777" w:rsidR="00793B2A" w:rsidRPr="00793D68" w:rsidRDefault="00793B2A" w:rsidP="00793B2A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importul embrionilor cuplului reproductiv;</w:t>
            </w:r>
          </w:p>
        </w:tc>
        <w:tc>
          <w:tcPr>
            <w:tcW w:w="567" w:type="dxa"/>
          </w:tcPr>
          <w:p w14:paraId="61021A85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28C0465F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0A53C5CA" w14:textId="77777777" w:rsidTr="001E20B9">
        <w:tc>
          <w:tcPr>
            <w:tcW w:w="8755" w:type="dxa"/>
          </w:tcPr>
          <w:p w14:paraId="225F2A76" w14:textId="77777777" w:rsidR="00793B2A" w:rsidRPr="00793D68" w:rsidRDefault="00793B2A" w:rsidP="00793B2A">
            <w:pPr>
              <w:pStyle w:val="Default"/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f) exportul embrionilor cuplului reproductiv;</w:t>
            </w:r>
          </w:p>
        </w:tc>
        <w:tc>
          <w:tcPr>
            <w:tcW w:w="567" w:type="dxa"/>
          </w:tcPr>
          <w:p w14:paraId="37ECAF6F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0E130281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112DABB4" w14:textId="77777777" w:rsidTr="001E20B9">
        <w:tc>
          <w:tcPr>
            <w:tcW w:w="8755" w:type="dxa"/>
          </w:tcPr>
          <w:p w14:paraId="4AD78F54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>g) importul țesutului testicular al pacientului;</w:t>
            </w:r>
          </w:p>
        </w:tc>
        <w:tc>
          <w:tcPr>
            <w:tcW w:w="567" w:type="dxa"/>
          </w:tcPr>
          <w:p w14:paraId="4AA26527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530F68A0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12A1AFD8" w14:textId="77777777" w:rsidTr="001E20B9">
        <w:tc>
          <w:tcPr>
            <w:tcW w:w="8755" w:type="dxa"/>
          </w:tcPr>
          <w:p w14:paraId="2020C93F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>h) importul țesutului ovarian a pacientei;</w:t>
            </w:r>
          </w:p>
        </w:tc>
        <w:tc>
          <w:tcPr>
            <w:tcW w:w="567" w:type="dxa"/>
          </w:tcPr>
          <w:p w14:paraId="24D539D9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23190A02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5565C44F" w14:textId="77777777" w:rsidTr="001E20B9">
        <w:tc>
          <w:tcPr>
            <w:tcW w:w="8755" w:type="dxa"/>
          </w:tcPr>
          <w:p w14:paraId="5FE39F06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>i) exportul țesutului testicular al pacientului;</w:t>
            </w:r>
          </w:p>
        </w:tc>
        <w:tc>
          <w:tcPr>
            <w:tcW w:w="567" w:type="dxa"/>
          </w:tcPr>
          <w:p w14:paraId="3A5893CE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732B0B84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  <w:tr w:rsidR="00793B2A" w:rsidRPr="00793D68" w14:paraId="0BF9568A" w14:textId="77777777" w:rsidTr="001E20B9">
        <w:tc>
          <w:tcPr>
            <w:tcW w:w="8755" w:type="dxa"/>
          </w:tcPr>
          <w:p w14:paraId="3C28E031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  <w:r w:rsidRPr="00793D68">
              <w:rPr>
                <w:lang w:val="ro-MO"/>
              </w:rPr>
              <w:t>î) exportul țesutului ovarian a pacientei.</w:t>
            </w:r>
          </w:p>
        </w:tc>
        <w:tc>
          <w:tcPr>
            <w:tcW w:w="567" w:type="dxa"/>
          </w:tcPr>
          <w:p w14:paraId="072D9B4F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  <w:tc>
          <w:tcPr>
            <w:tcW w:w="567" w:type="dxa"/>
          </w:tcPr>
          <w:p w14:paraId="7BABE190" w14:textId="77777777" w:rsidR="00793B2A" w:rsidRPr="00793D68" w:rsidRDefault="00793B2A" w:rsidP="00793B2A">
            <w:pPr>
              <w:pStyle w:val="Default"/>
              <w:rPr>
                <w:lang w:val="ro-MO"/>
              </w:rPr>
            </w:pPr>
          </w:p>
        </w:tc>
      </w:tr>
    </w:tbl>
    <w:p w14:paraId="77799E1B" w14:textId="77777777" w:rsidR="004D4BCA" w:rsidRPr="00793D68" w:rsidRDefault="004D4BCA" w:rsidP="004D4BCA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14:paraId="0FB377EF" w14:textId="77777777" w:rsidR="004D4BCA" w:rsidRPr="00793D68" w:rsidRDefault="004D4BCA" w:rsidP="004D4BC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ro-MO"/>
        </w:rPr>
      </w:pPr>
      <w:r w:rsidRPr="00793D68">
        <w:rPr>
          <w:rFonts w:ascii="Times New Roman" w:hAnsi="Times New Roman" w:cs="Times New Roman"/>
          <w:b/>
          <w:bCs/>
          <w:i/>
          <w:sz w:val="24"/>
          <w:szCs w:val="24"/>
          <w:lang w:val="ro-MO"/>
        </w:rPr>
        <w:t>Tabelul nr. 2</w:t>
      </w:r>
    </w:p>
    <w:p w14:paraId="730CC4B1" w14:textId="77777777" w:rsidR="004D4BCA" w:rsidRPr="00793D68" w:rsidRDefault="004D4BCA" w:rsidP="004D4BCA">
      <w:pPr>
        <w:pStyle w:val="Default"/>
        <w:jc w:val="both"/>
        <w:rPr>
          <w:b/>
          <w:lang w:val="ro-MO"/>
        </w:rPr>
      </w:pPr>
      <w:r w:rsidRPr="00793D68">
        <w:rPr>
          <w:b/>
          <w:lang w:val="ro-MO"/>
        </w:rPr>
        <w:t xml:space="preserve">II. Prestatorul de servicii medicale public/privat care asigură servicii de reproducere asistată medical (RAM/MAR) se autorizează pentru  utilizarea </w:t>
      </w:r>
      <w:r w:rsidRPr="00793D68">
        <w:rPr>
          <w:b/>
          <w:bCs/>
          <w:lang w:val="ro-MO"/>
        </w:rPr>
        <w:t>țesuturilor și/sau celulelor reproductive</w:t>
      </w:r>
      <w:r w:rsidRPr="00793D68">
        <w:rPr>
          <w:b/>
          <w:lang w:val="ro-MO"/>
        </w:rPr>
        <w:t xml:space="preserve"> în cadrul următoarelor Tehnologii de Reproducere Asistată (ART/TRA):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16"/>
        <w:gridCol w:w="627"/>
        <w:gridCol w:w="628"/>
      </w:tblGrid>
      <w:tr w:rsidR="004D4BCA" w:rsidRPr="00793D68" w14:paraId="5353619C" w14:textId="77777777" w:rsidTr="00BC6773">
        <w:trPr>
          <w:trHeight w:val="324"/>
        </w:trPr>
        <w:tc>
          <w:tcPr>
            <w:tcW w:w="9571" w:type="dxa"/>
            <w:gridSpan w:val="3"/>
          </w:tcPr>
          <w:p w14:paraId="4BE2B555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Tehnologii de Reproducere Asistată (ART/TRA)</w:t>
            </w:r>
            <w:r w:rsidRPr="00793D68">
              <w:rPr>
                <w:rFonts w:eastAsia="Times New Roman"/>
                <w:b/>
                <w:lang w:val="ro-MO"/>
              </w:rPr>
              <w:t>:</w:t>
            </w:r>
          </w:p>
        </w:tc>
      </w:tr>
      <w:tr w:rsidR="004D4BCA" w:rsidRPr="00793D68" w14:paraId="2D9900A0" w14:textId="77777777" w:rsidTr="00BC6773">
        <w:trPr>
          <w:trHeight w:val="324"/>
        </w:trPr>
        <w:tc>
          <w:tcPr>
            <w:tcW w:w="8316" w:type="dxa"/>
          </w:tcPr>
          <w:p w14:paraId="40D46E72" w14:textId="77777777" w:rsidR="004D4BCA" w:rsidRPr="00793D68" w:rsidRDefault="004D4BCA" w:rsidP="00140896">
            <w:pPr>
              <w:pStyle w:val="Default"/>
              <w:numPr>
                <w:ilvl w:val="0"/>
                <w:numId w:val="37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Inseminarea Intrauterină (I</w:t>
            </w:r>
            <w:r w:rsidR="00140896" w:rsidRPr="00793D68">
              <w:rPr>
                <w:rFonts w:eastAsia="Times New Roman"/>
                <w:b/>
                <w:lang w:val="ro-MO"/>
              </w:rPr>
              <w:t>I</w:t>
            </w:r>
            <w:r w:rsidRPr="00793D68">
              <w:rPr>
                <w:rFonts w:eastAsia="Times New Roman"/>
                <w:b/>
                <w:lang w:val="ro-MO"/>
              </w:rPr>
              <w:t>U):</w:t>
            </w:r>
          </w:p>
        </w:tc>
        <w:tc>
          <w:tcPr>
            <w:tcW w:w="627" w:type="dxa"/>
          </w:tcPr>
          <w:p w14:paraId="309DDDE9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628" w:type="dxa"/>
          </w:tcPr>
          <w:p w14:paraId="33570CF6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7E56AC74" w14:textId="77777777" w:rsidTr="00BC6773">
        <w:tc>
          <w:tcPr>
            <w:tcW w:w="8316" w:type="dxa"/>
          </w:tcPr>
          <w:p w14:paraId="61B9C9FF" w14:textId="77777777" w:rsidR="004D4BCA" w:rsidRPr="00793D68" w:rsidRDefault="004D4BCA" w:rsidP="003A7A52">
            <w:pPr>
              <w:pStyle w:val="Default"/>
              <w:numPr>
                <w:ilvl w:val="0"/>
                <w:numId w:val="38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IIU cu s</w:t>
            </w:r>
            <w:r w:rsidRPr="00793D68">
              <w:rPr>
                <w:rFonts w:eastAsia="Times New Roman"/>
                <w:lang w:val="ro-MO"/>
              </w:rPr>
              <w:t>perma soțului/partenerului (I</w:t>
            </w:r>
            <w:r w:rsidR="00140896" w:rsidRPr="00793D68">
              <w:rPr>
                <w:rFonts w:eastAsia="Times New Roman"/>
                <w:lang w:val="ro-MO"/>
              </w:rPr>
              <w:t>I</w:t>
            </w:r>
            <w:r w:rsidRPr="00793D68">
              <w:rPr>
                <w:rFonts w:eastAsia="Times New Roman"/>
                <w:lang w:val="ro-MO"/>
              </w:rPr>
              <w:t>USS);</w:t>
            </w:r>
            <w:r w:rsidR="00140896" w:rsidRPr="00793D68">
              <w:rPr>
                <w:rFonts w:eastAsia="Times New Roman"/>
                <w:lang w:val="ro-MO"/>
              </w:rPr>
              <w:t xml:space="preserve"> </w:t>
            </w:r>
          </w:p>
        </w:tc>
        <w:tc>
          <w:tcPr>
            <w:tcW w:w="627" w:type="dxa"/>
          </w:tcPr>
          <w:p w14:paraId="2F872D9B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6FED5159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3385AD24" w14:textId="77777777" w:rsidTr="00BC6773">
        <w:tc>
          <w:tcPr>
            <w:tcW w:w="8316" w:type="dxa"/>
          </w:tcPr>
          <w:p w14:paraId="5E22D859" w14:textId="77777777" w:rsidR="004D4BCA" w:rsidRPr="00793D68" w:rsidRDefault="004D4BCA" w:rsidP="003A7A52">
            <w:pPr>
              <w:pStyle w:val="Default"/>
              <w:numPr>
                <w:ilvl w:val="0"/>
                <w:numId w:val="38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IIU cu sperma donatorului anonim (I</w:t>
            </w:r>
            <w:r w:rsidR="00140896" w:rsidRPr="00793D68">
              <w:rPr>
                <w:lang w:val="ro-MO"/>
              </w:rPr>
              <w:t>I</w:t>
            </w:r>
            <w:r w:rsidRPr="00793D68">
              <w:rPr>
                <w:lang w:val="ro-MO"/>
              </w:rPr>
              <w:t xml:space="preserve">USDa);  </w:t>
            </w:r>
          </w:p>
        </w:tc>
        <w:tc>
          <w:tcPr>
            <w:tcW w:w="627" w:type="dxa"/>
          </w:tcPr>
          <w:p w14:paraId="79D2B20F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305E096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2CD9F7AC" w14:textId="77777777" w:rsidTr="00BC6773">
        <w:tc>
          <w:tcPr>
            <w:tcW w:w="8316" w:type="dxa"/>
          </w:tcPr>
          <w:p w14:paraId="2A4FFEF8" w14:textId="77777777" w:rsidR="004D4BCA" w:rsidRPr="00793D68" w:rsidRDefault="004D4BCA" w:rsidP="003A7A52">
            <w:pPr>
              <w:pStyle w:val="Default"/>
              <w:numPr>
                <w:ilvl w:val="0"/>
                <w:numId w:val="38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IIU cu sperma donatorului ne anonim (I</w:t>
            </w:r>
            <w:r w:rsidR="003A7A52" w:rsidRPr="00793D68">
              <w:rPr>
                <w:lang w:val="ro-MO"/>
              </w:rPr>
              <w:t>I</w:t>
            </w:r>
            <w:r w:rsidRPr="00793D68">
              <w:rPr>
                <w:lang w:val="ro-MO"/>
              </w:rPr>
              <w:t>USDna).</w:t>
            </w:r>
          </w:p>
        </w:tc>
        <w:tc>
          <w:tcPr>
            <w:tcW w:w="627" w:type="dxa"/>
          </w:tcPr>
          <w:p w14:paraId="59F52F1B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E1D15CC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C594D" w:rsidRPr="00793D68" w14:paraId="7EFFB949" w14:textId="77777777" w:rsidTr="00BC6773">
        <w:tc>
          <w:tcPr>
            <w:tcW w:w="8316" w:type="dxa"/>
          </w:tcPr>
          <w:p w14:paraId="40FF3CAE" w14:textId="77777777" w:rsidR="004C594D" w:rsidRPr="00793D68" w:rsidRDefault="004C594D" w:rsidP="004C594D">
            <w:pPr>
              <w:pStyle w:val="Default"/>
              <w:ind w:left="284"/>
              <w:rPr>
                <w:rFonts w:eastAsia="Times New Roman"/>
                <w:b/>
                <w:lang w:val="ro-MO"/>
              </w:rPr>
            </w:pPr>
          </w:p>
        </w:tc>
        <w:tc>
          <w:tcPr>
            <w:tcW w:w="627" w:type="dxa"/>
          </w:tcPr>
          <w:p w14:paraId="1AC7A5B9" w14:textId="77777777" w:rsidR="004C594D" w:rsidRPr="00793D68" w:rsidRDefault="004C594D" w:rsidP="00BC6773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628" w:type="dxa"/>
          </w:tcPr>
          <w:p w14:paraId="782D5AC2" w14:textId="77777777" w:rsidR="004C594D" w:rsidRPr="00793D68" w:rsidRDefault="004C594D" w:rsidP="00BC6773">
            <w:pPr>
              <w:pStyle w:val="Default"/>
              <w:rPr>
                <w:b/>
                <w:lang w:val="ro-MO"/>
              </w:rPr>
            </w:pPr>
          </w:p>
        </w:tc>
      </w:tr>
      <w:tr w:rsidR="004D4BCA" w:rsidRPr="00793D68" w14:paraId="7618BCC1" w14:textId="77777777" w:rsidTr="00BC6773">
        <w:tc>
          <w:tcPr>
            <w:tcW w:w="8316" w:type="dxa"/>
          </w:tcPr>
          <w:p w14:paraId="33742C9E" w14:textId="77777777" w:rsidR="004D4BCA" w:rsidRPr="00793D68" w:rsidRDefault="004D4BCA" w:rsidP="004D4BCA">
            <w:pPr>
              <w:pStyle w:val="Default"/>
              <w:numPr>
                <w:ilvl w:val="0"/>
                <w:numId w:val="37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Fertilizarea in Vitro clasică (FIV) și ICSI:</w:t>
            </w:r>
          </w:p>
        </w:tc>
        <w:tc>
          <w:tcPr>
            <w:tcW w:w="627" w:type="dxa"/>
          </w:tcPr>
          <w:p w14:paraId="0AE0700F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628" w:type="dxa"/>
          </w:tcPr>
          <w:p w14:paraId="5F37ADF0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5C5241CF" w14:textId="77777777" w:rsidTr="00BC6773">
        <w:tc>
          <w:tcPr>
            <w:tcW w:w="8316" w:type="dxa"/>
          </w:tcPr>
          <w:p w14:paraId="2E0E3FE2" w14:textId="77777777" w:rsidR="004D4BCA" w:rsidRPr="00793D68" w:rsidRDefault="004D4BCA" w:rsidP="004D4BCA">
            <w:pPr>
              <w:pStyle w:val="Default"/>
              <w:numPr>
                <w:ilvl w:val="0"/>
                <w:numId w:val="39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cu gameții (oocitele și spermatozoizii) proprii cuplului reproductiv;</w:t>
            </w:r>
          </w:p>
        </w:tc>
        <w:tc>
          <w:tcPr>
            <w:tcW w:w="627" w:type="dxa"/>
          </w:tcPr>
          <w:p w14:paraId="73B5A008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19C9586E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506CB305" w14:textId="77777777" w:rsidTr="00BC6773">
        <w:tc>
          <w:tcPr>
            <w:tcW w:w="8316" w:type="dxa"/>
          </w:tcPr>
          <w:p w14:paraId="5AB397D6" w14:textId="77777777" w:rsidR="004D4BCA" w:rsidRPr="00793D68" w:rsidRDefault="004D4BCA" w:rsidP="004D4BCA">
            <w:pPr>
              <w:pStyle w:val="Default"/>
              <w:numPr>
                <w:ilvl w:val="0"/>
                <w:numId w:val="39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 xml:space="preserve">cu sperma proprie cuplului reproductiv și oocite donate anonim și ne anonim </w:t>
            </w:r>
            <w:r w:rsidRPr="00793D68">
              <w:rPr>
                <w:i/>
                <w:lang w:val="ro-MO"/>
              </w:rPr>
              <w:t>(se va specifica);</w:t>
            </w:r>
          </w:p>
        </w:tc>
        <w:tc>
          <w:tcPr>
            <w:tcW w:w="627" w:type="dxa"/>
          </w:tcPr>
          <w:p w14:paraId="36D4CD53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1CD5C82A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14AAEA92" w14:textId="77777777" w:rsidTr="00BC6773">
        <w:tc>
          <w:tcPr>
            <w:tcW w:w="8316" w:type="dxa"/>
          </w:tcPr>
          <w:p w14:paraId="751CB6C2" w14:textId="77777777" w:rsidR="004D4BCA" w:rsidRPr="00793D68" w:rsidRDefault="004D4BCA" w:rsidP="004D4BCA">
            <w:pPr>
              <w:pStyle w:val="Default"/>
              <w:numPr>
                <w:ilvl w:val="0"/>
                <w:numId w:val="39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 xml:space="preserve">cu oocitele proprii cuplului reproductiv și sperma donată anonim și ne anonim </w:t>
            </w:r>
            <w:r w:rsidRPr="00793D68">
              <w:rPr>
                <w:i/>
                <w:lang w:val="ro-MO"/>
              </w:rPr>
              <w:t>(se va specifica);</w:t>
            </w:r>
            <w:r w:rsidRPr="00793D68">
              <w:rPr>
                <w:lang w:val="ro-MO"/>
              </w:rPr>
              <w:t xml:space="preserve"> </w:t>
            </w:r>
          </w:p>
        </w:tc>
        <w:tc>
          <w:tcPr>
            <w:tcW w:w="627" w:type="dxa"/>
          </w:tcPr>
          <w:p w14:paraId="699C188D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466BE9A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4E597A26" w14:textId="77777777" w:rsidTr="00BC6773">
        <w:tc>
          <w:tcPr>
            <w:tcW w:w="8316" w:type="dxa"/>
          </w:tcPr>
          <w:p w14:paraId="7BF5A798" w14:textId="77777777" w:rsidR="004D4BCA" w:rsidRPr="00793D68" w:rsidRDefault="004D4BCA" w:rsidP="004D4BCA">
            <w:pPr>
              <w:pStyle w:val="Default"/>
              <w:numPr>
                <w:ilvl w:val="0"/>
                <w:numId w:val="39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lastRenderedPageBreak/>
              <w:t xml:space="preserve">cu oocitele proprii și </w:t>
            </w:r>
            <w:r w:rsidRPr="00793D68">
              <w:rPr>
                <w:i/>
                <w:lang w:val="ro-MO"/>
              </w:rPr>
              <w:t>numai</w:t>
            </w:r>
            <w:r w:rsidRPr="00793D68">
              <w:rPr>
                <w:lang w:val="ro-MO"/>
              </w:rPr>
              <w:t xml:space="preserve"> cu sperma de la un donator anonim (</w:t>
            </w:r>
            <w:r w:rsidRPr="00793D68">
              <w:rPr>
                <w:i/>
                <w:lang w:val="ro-MO"/>
              </w:rPr>
              <w:t>în cazul femeilor solitare)</w:t>
            </w:r>
            <w:r w:rsidRPr="00793D68">
              <w:rPr>
                <w:lang w:val="ro-MO"/>
              </w:rPr>
              <w:t>;</w:t>
            </w:r>
          </w:p>
        </w:tc>
        <w:tc>
          <w:tcPr>
            <w:tcW w:w="627" w:type="dxa"/>
          </w:tcPr>
          <w:p w14:paraId="1A2B7A24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10F97DBD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1F4ACA84" w14:textId="77777777" w:rsidTr="00BC6773">
        <w:tc>
          <w:tcPr>
            <w:tcW w:w="8316" w:type="dxa"/>
          </w:tcPr>
          <w:p w14:paraId="59AFF060" w14:textId="77777777" w:rsidR="004D4BCA" w:rsidRPr="00793D68" w:rsidRDefault="004D4BCA" w:rsidP="004D4BCA">
            <w:pPr>
              <w:pStyle w:val="Default"/>
              <w:numPr>
                <w:ilvl w:val="0"/>
                <w:numId w:val="39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cu oocitele donate și spermatozoizii donați anonim (</w:t>
            </w:r>
            <w:r w:rsidRPr="00793D68">
              <w:rPr>
                <w:i/>
                <w:lang w:val="ro-MO"/>
              </w:rPr>
              <w:t>donarea dublă</w:t>
            </w:r>
            <w:r w:rsidRPr="00793D68">
              <w:rPr>
                <w:lang w:val="ro-MO"/>
              </w:rPr>
              <w:t>).</w:t>
            </w:r>
          </w:p>
        </w:tc>
        <w:tc>
          <w:tcPr>
            <w:tcW w:w="627" w:type="dxa"/>
          </w:tcPr>
          <w:p w14:paraId="4DA57448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5F6ACD17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C594D" w:rsidRPr="00793D68" w14:paraId="079225B8" w14:textId="77777777" w:rsidTr="00BC6773">
        <w:tc>
          <w:tcPr>
            <w:tcW w:w="8316" w:type="dxa"/>
          </w:tcPr>
          <w:p w14:paraId="1347F7A8" w14:textId="77777777" w:rsidR="004C594D" w:rsidRPr="00793D68" w:rsidRDefault="004C594D" w:rsidP="004C594D">
            <w:pPr>
              <w:pStyle w:val="Default"/>
              <w:ind w:left="284"/>
              <w:rPr>
                <w:rFonts w:eastAsia="Times New Roman"/>
                <w:b/>
                <w:lang w:val="ro-MO"/>
              </w:rPr>
            </w:pPr>
          </w:p>
        </w:tc>
        <w:tc>
          <w:tcPr>
            <w:tcW w:w="627" w:type="dxa"/>
          </w:tcPr>
          <w:p w14:paraId="4AF4A95E" w14:textId="77777777" w:rsidR="004C594D" w:rsidRPr="00793D68" w:rsidRDefault="004C594D" w:rsidP="00BC6773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628" w:type="dxa"/>
          </w:tcPr>
          <w:p w14:paraId="271263FA" w14:textId="77777777" w:rsidR="004C594D" w:rsidRPr="00793D68" w:rsidRDefault="004C594D" w:rsidP="00BC6773">
            <w:pPr>
              <w:pStyle w:val="Default"/>
              <w:rPr>
                <w:b/>
                <w:lang w:val="ro-MO"/>
              </w:rPr>
            </w:pPr>
          </w:p>
        </w:tc>
      </w:tr>
      <w:tr w:rsidR="004D4BCA" w:rsidRPr="00793D68" w14:paraId="1098B485" w14:textId="77777777" w:rsidTr="00BC6773">
        <w:tc>
          <w:tcPr>
            <w:tcW w:w="8316" w:type="dxa"/>
          </w:tcPr>
          <w:p w14:paraId="0CBDCAA8" w14:textId="77777777" w:rsidR="004D4BCA" w:rsidRPr="00793D68" w:rsidRDefault="004D4BCA" w:rsidP="004D4BCA">
            <w:pPr>
              <w:pStyle w:val="Default"/>
              <w:numPr>
                <w:ilvl w:val="0"/>
                <w:numId w:val="37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Injectarea Intracitoplasmatică a Spermei (ICSI):</w:t>
            </w:r>
          </w:p>
        </w:tc>
        <w:tc>
          <w:tcPr>
            <w:tcW w:w="627" w:type="dxa"/>
          </w:tcPr>
          <w:p w14:paraId="68143518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628" w:type="dxa"/>
          </w:tcPr>
          <w:p w14:paraId="6A45BE0C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61DECB4B" w14:textId="77777777" w:rsidTr="00BC6773">
        <w:tc>
          <w:tcPr>
            <w:tcW w:w="8316" w:type="dxa"/>
          </w:tcPr>
          <w:p w14:paraId="4D5203D8" w14:textId="77777777" w:rsidR="004D4BCA" w:rsidRPr="00793D68" w:rsidRDefault="004D4BCA" w:rsidP="004D4BCA">
            <w:pPr>
              <w:pStyle w:val="Default"/>
              <w:numPr>
                <w:ilvl w:val="0"/>
                <w:numId w:val="40"/>
              </w:numPr>
              <w:ind w:hanging="284"/>
              <w:rPr>
                <w:lang w:val="ro-MO"/>
              </w:rPr>
            </w:pPr>
            <w:r w:rsidRPr="00793D68">
              <w:rPr>
                <w:rFonts w:eastAsia="Times New Roman"/>
                <w:lang w:val="ro-MO"/>
              </w:rPr>
              <w:t>Injectarea intracitoplasmatică a spermei (ICSI) convențională;</w:t>
            </w:r>
          </w:p>
        </w:tc>
        <w:tc>
          <w:tcPr>
            <w:tcW w:w="627" w:type="dxa"/>
          </w:tcPr>
          <w:p w14:paraId="5E6A51C7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FD0371B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4A5CBC0F" w14:textId="77777777" w:rsidTr="00BC6773">
        <w:tc>
          <w:tcPr>
            <w:tcW w:w="8316" w:type="dxa"/>
          </w:tcPr>
          <w:p w14:paraId="3B29D6D6" w14:textId="77777777" w:rsidR="004D4BCA" w:rsidRPr="00793D68" w:rsidRDefault="004D4BCA" w:rsidP="004D4BCA">
            <w:pPr>
              <w:pStyle w:val="Default"/>
              <w:numPr>
                <w:ilvl w:val="0"/>
                <w:numId w:val="40"/>
              </w:numPr>
              <w:ind w:hanging="284"/>
              <w:rPr>
                <w:lang w:val="ro-MO"/>
              </w:rPr>
            </w:pPr>
            <w:r w:rsidRPr="00793D68">
              <w:rPr>
                <w:rFonts w:eastAsia="Times New Roman"/>
                <w:lang w:val="ro-MO"/>
              </w:rPr>
              <w:t>Injectarea intracitoplasmatica a spermei selectate morfologic (</w:t>
            </w:r>
            <w:r w:rsidRPr="00793D68">
              <w:rPr>
                <w:rFonts w:eastAsia="Times New Roman"/>
                <w:bCs/>
                <w:lang w:val="ro-MO"/>
              </w:rPr>
              <w:t>IMSI);</w:t>
            </w:r>
          </w:p>
        </w:tc>
        <w:tc>
          <w:tcPr>
            <w:tcW w:w="627" w:type="dxa"/>
          </w:tcPr>
          <w:p w14:paraId="4F239A5F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3E6050E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1D0C4872" w14:textId="77777777" w:rsidTr="00BC6773">
        <w:tc>
          <w:tcPr>
            <w:tcW w:w="8316" w:type="dxa"/>
          </w:tcPr>
          <w:p w14:paraId="62A75A59" w14:textId="77777777" w:rsidR="004D4BCA" w:rsidRPr="00793D68" w:rsidRDefault="004D4BCA" w:rsidP="004D4BCA">
            <w:pPr>
              <w:pStyle w:val="Default"/>
              <w:numPr>
                <w:ilvl w:val="0"/>
                <w:numId w:val="40"/>
              </w:numPr>
              <w:ind w:hanging="284"/>
              <w:rPr>
                <w:lang w:val="ro-MO"/>
              </w:rPr>
            </w:pPr>
            <w:r w:rsidRPr="00793D68">
              <w:rPr>
                <w:rFonts w:eastAsia="Times New Roman"/>
                <w:lang w:val="ro-MO"/>
              </w:rPr>
              <w:t xml:space="preserve">Injectarea intracitoplasmatică </w:t>
            </w:r>
            <w:r w:rsidRPr="00793D68">
              <w:rPr>
                <w:color w:val="auto"/>
                <w:spacing w:val="6"/>
                <w:lang w:val="ro-MO"/>
              </w:rPr>
              <w:t>de spermă fiziologică (PICSI).</w:t>
            </w:r>
          </w:p>
        </w:tc>
        <w:tc>
          <w:tcPr>
            <w:tcW w:w="627" w:type="dxa"/>
          </w:tcPr>
          <w:p w14:paraId="4941EC70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011851F1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C594D" w:rsidRPr="00793D68" w14:paraId="6936A1EE" w14:textId="77777777" w:rsidTr="00BC6773">
        <w:tc>
          <w:tcPr>
            <w:tcW w:w="8316" w:type="dxa"/>
          </w:tcPr>
          <w:p w14:paraId="7B43F23D" w14:textId="77777777" w:rsidR="004C594D" w:rsidRPr="00793D68" w:rsidRDefault="004C594D" w:rsidP="004C594D">
            <w:pPr>
              <w:pStyle w:val="Default"/>
              <w:ind w:left="284"/>
              <w:rPr>
                <w:b/>
                <w:lang w:val="ro-MO"/>
              </w:rPr>
            </w:pPr>
          </w:p>
        </w:tc>
        <w:tc>
          <w:tcPr>
            <w:tcW w:w="627" w:type="dxa"/>
          </w:tcPr>
          <w:p w14:paraId="78B0F5AC" w14:textId="77777777" w:rsidR="004C594D" w:rsidRPr="00793D68" w:rsidRDefault="004C594D" w:rsidP="004C594D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628" w:type="dxa"/>
          </w:tcPr>
          <w:p w14:paraId="37CDB21C" w14:textId="77777777" w:rsidR="004C594D" w:rsidRPr="00793D68" w:rsidRDefault="004C594D" w:rsidP="004C594D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22BB8521" w14:textId="77777777" w:rsidTr="00BC6773">
        <w:tc>
          <w:tcPr>
            <w:tcW w:w="8316" w:type="dxa"/>
          </w:tcPr>
          <w:p w14:paraId="6FEF056B" w14:textId="77777777" w:rsidR="004D4BCA" w:rsidRPr="00793D68" w:rsidRDefault="004D4BCA" w:rsidP="004D4BCA">
            <w:pPr>
              <w:pStyle w:val="Default"/>
              <w:numPr>
                <w:ilvl w:val="0"/>
                <w:numId w:val="37"/>
              </w:numPr>
              <w:ind w:left="284" w:hanging="284"/>
              <w:rPr>
                <w:lang w:val="ro-MO"/>
              </w:rPr>
            </w:pPr>
            <w:r w:rsidRPr="00793D68">
              <w:rPr>
                <w:b/>
                <w:lang w:val="ro-MO"/>
              </w:rPr>
              <w:t>Maturarea in vitro (MIV)/In vitro maturation (IVM):</w:t>
            </w:r>
          </w:p>
        </w:tc>
        <w:tc>
          <w:tcPr>
            <w:tcW w:w="627" w:type="dxa"/>
          </w:tcPr>
          <w:p w14:paraId="3FAFD188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628" w:type="dxa"/>
          </w:tcPr>
          <w:p w14:paraId="57062B64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</w:p>
        </w:tc>
      </w:tr>
      <w:tr w:rsidR="004D4BCA" w:rsidRPr="00793D68" w14:paraId="2E367567" w14:textId="77777777" w:rsidTr="00BC6773">
        <w:tc>
          <w:tcPr>
            <w:tcW w:w="8316" w:type="dxa"/>
          </w:tcPr>
          <w:p w14:paraId="0EEF08C0" w14:textId="77777777" w:rsidR="004D4BCA" w:rsidRPr="00793D68" w:rsidRDefault="004D4BCA" w:rsidP="004D4BCA">
            <w:pPr>
              <w:pStyle w:val="Default"/>
              <w:numPr>
                <w:ilvl w:val="0"/>
                <w:numId w:val="37"/>
              </w:numPr>
              <w:ind w:left="284" w:hanging="284"/>
              <w:rPr>
                <w:rFonts w:eastAsia="Times New Roman"/>
                <w:b/>
                <w:bCs/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Ecloziunea asistată (EA)/Assisted hatching (</w:t>
            </w:r>
            <w:r w:rsidRPr="00793D68">
              <w:rPr>
                <w:rFonts w:eastAsia="Times New Roman"/>
                <w:b/>
                <w:bCs/>
                <w:lang w:val="ro-MO"/>
              </w:rPr>
              <w:t>AH):</w:t>
            </w:r>
            <w:r w:rsidRPr="00793D68">
              <w:rPr>
                <w:rFonts w:eastAsia="Times New Roman"/>
                <w:shd w:val="clear" w:color="auto" w:fill="FFFFFF"/>
                <w:lang w:val="ro-MO" w:eastAsia="ro-RO"/>
              </w:rPr>
              <w:t xml:space="preserve"> </w:t>
            </w:r>
          </w:p>
        </w:tc>
        <w:tc>
          <w:tcPr>
            <w:tcW w:w="627" w:type="dxa"/>
          </w:tcPr>
          <w:p w14:paraId="032F655A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4C4FD8A1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1B90FD9A" w14:textId="77777777" w:rsidTr="00BC6773">
        <w:tc>
          <w:tcPr>
            <w:tcW w:w="8316" w:type="dxa"/>
          </w:tcPr>
          <w:p w14:paraId="7A42C3E3" w14:textId="77777777" w:rsidR="004D4BCA" w:rsidRPr="00793D68" w:rsidRDefault="004D4BCA" w:rsidP="004D4BCA">
            <w:pPr>
              <w:pStyle w:val="Default"/>
              <w:numPr>
                <w:ilvl w:val="0"/>
                <w:numId w:val="37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Testarea Genetică Preimplantare(TGP)/(</w:t>
            </w:r>
            <w:r w:rsidRPr="00793D68">
              <w:rPr>
                <w:rFonts w:eastAsia="Times New Roman"/>
                <w:b/>
                <w:bCs/>
                <w:lang w:val="ro-MO"/>
              </w:rPr>
              <w:t>PGT</w:t>
            </w:r>
            <w:r w:rsidRPr="00793D68">
              <w:rPr>
                <w:rFonts w:eastAsia="Times New Roman"/>
                <w:b/>
                <w:lang w:val="ro-MO"/>
              </w:rPr>
              <w:t> ):</w:t>
            </w:r>
          </w:p>
        </w:tc>
        <w:tc>
          <w:tcPr>
            <w:tcW w:w="627" w:type="dxa"/>
          </w:tcPr>
          <w:p w14:paraId="6E61C2A3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3774EC10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C594D" w:rsidRPr="00793D68" w14:paraId="13A7D2A2" w14:textId="77777777" w:rsidTr="00BC6773">
        <w:tc>
          <w:tcPr>
            <w:tcW w:w="8316" w:type="dxa"/>
          </w:tcPr>
          <w:p w14:paraId="245DC3FB" w14:textId="77777777" w:rsidR="004C594D" w:rsidRPr="00793D68" w:rsidRDefault="004C594D" w:rsidP="004C594D">
            <w:pPr>
              <w:pStyle w:val="Default"/>
              <w:ind w:left="284"/>
              <w:rPr>
                <w:rFonts w:eastAsia="Times New Roman"/>
                <w:b/>
                <w:lang w:val="ro-MO"/>
              </w:rPr>
            </w:pPr>
          </w:p>
        </w:tc>
        <w:tc>
          <w:tcPr>
            <w:tcW w:w="627" w:type="dxa"/>
          </w:tcPr>
          <w:p w14:paraId="3C342F27" w14:textId="77777777" w:rsidR="004C594D" w:rsidRPr="00793D68" w:rsidRDefault="004C594D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3901C322" w14:textId="77777777" w:rsidR="004C594D" w:rsidRPr="00793D68" w:rsidRDefault="004C594D" w:rsidP="00BC6773">
            <w:pPr>
              <w:pStyle w:val="Default"/>
              <w:rPr>
                <w:lang w:val="ro-MO"/>
              </w:rPr>
            </w:pPr>
          </w:p>
        </w:tc>
      </w:tr>
      <w:tr w:rsidR="004C594D" w:rsidRPr="00793D68" w14:paraId="480C4758" w14:textId="77777777" w:rsidTr="00BC6773">
        <w:tc>
          <w:tcPr>
            <w:tcW w:w="8316" w:type="dxa"/>
          </w:tcPr>
          <w:p w14:paraId="28485E2E" w14:textId="77777777" w:rsidR="004C594D" w:rsidRPr="00793D68" w:rsidRDefault="004C594D" w:rsidP="004C594D">
            <w:pPr>
              <w:pStyle w:val="Default"/>
              <w:numPr>
                <w:ilvl w:val="0"/>
                <w:numId w:val="37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Transferul de embrion (i):</w:t>
            </w:r>
          </w:p>
        </w:tc>
        <w:tc>
          <w:tcPr>
            <w:tcW w:w="627" w:type="dxa"/>
          </w:tcPr>
          <w:p w14:paraId="7B51CF91" w14:textId="77777777" w:rsidR="004C594D" w:rsidRPr="00793D68" w:rsidRDefault="004C594D" w:rsidP="004C594D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628" w:type="dxa"/>
          </w:tcPr>
          <w:p w14:paraId="0C94EB1C" w14:textId="77777777" w:rsidR="004C594D" w:rsidRPr="00793D68" w:rsidRDefault="004C594D" w:rsidP="004C594D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48556D81" w14:textId="77777777" w:rsidTr="00BC6773">
        <w:tc>
          <w:tcPr>
            <w:tcW w:w="8316" w:type="dxa"/>
          </w:tcPr>
          <w:p w14:paraId="1A19E153" w14:textId="77777777" w:rsidR="004D4BCA" w:rsidRPr="00793D68" w:rsidRDefault="004D4BCA" w:rsidP="004D4BCA">
            <w:pPr>
              <w:pStyle w:val="Default"/>
              <w:numPr>
                <w:ilvl w:val="0"/>
                <w:numId w:val="41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lang w:val="ro-MO"/>
              </w:rPr>
              <w:t xml:space="preserve">Transfer de embrion(i) proaspeți:  </w:t>
            </w:r>
          </w:p>
        </w:tc>
        <w:tc>
          <w:tcPr>
            <w:tcW w:w="627" w:type="dxa"/>
          </w:tcPr>
          <w:p w14:paraId="6DE5E545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7998A25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7C74518B" w14:textId="77777777" w:rsidTr="00BC6773">
        <w:tc>
          <w:tcPr>
            <w:tcW w:w="8316" w:type="dxa"/>
          </w:tcPr>
          <w:p w14:paraId="1056D352" w14:textId="77777777" w:rsidR="004D4BCA" w:rsidRPr="00793D68" w:rsidRDefault="004D4BCA" w:rsidP="004D4BCA">
            <w:pPr>
              <w:pStyle w:val="Default"/>
              <w:numPr>
                <w:ilvl w:val="0"/>
                <w:numId w:val="41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lang w:val="ro-MO"/>
              </w:rPr>
              <w:t>Transfer de embrion(i) crioconservați/decongeleți  (</w:t>
            </w:r>
            <w:r w:rsidRPr="00793D68">
              <w:rPr>
                <w:rFonts w:eastAsia="Times New Roman"/>
                <w:bCs/>
                <w:lang w:val="ro-MO"/>
              </w:rPr>
              <w:t>TEC)</w:t>
            </w:r>
            <w:r w:rsidRPr="00793D68">
              <w:rPr>
                <w:rFonts w:eastAsia="Times New Roman"/>
                <w:lang w:val="ro-MO"/>
              </w:rPr>
              <w:t>/</w:t>
            </w:r>
            <w:r w:rsidRPr="00793D68">
              <w:rPr>
                <w:rFonts w:eastAsia="Times New Roman"/>
                <w:bCs/>
                <w:i/>
                <w:lang w:val="ro-MO"/>
              </w:rPr>
              <w:t>Frozen Embryo Transfer</w:t>
            </w:r>
            <w:r w:rsidRPr="00793D68">
              <w:rPr>
                <w:rFonts w:eastAsia="Times New Roman"/>
                <w:b/>
                <w:bCs/>
                <w:i/>
                <w:lang w:val="ro-MO"/>
              </w:rPr>
              <w:t xml:space="preserve"> </w:t>
            </w:r>
            <w:r w:rsidRPr="00793D68">
              <w:rPr>
                <w:rFonts w:eastAsia="Times New Roman"/>
                <w:bCs/>
                <w:i/>
                <w:lang w:val="ro-MO"/>
              </w:rPr>
              <w:t>(FET)</w:t>
            </w:r>
            <w:r w:rsidRPr="00793D68">
              <w:rPr>
                <w:rFonts w:eastAsia="Times New Roman"/>
                <w:lang w:val="ro-MO"/>
              </w:rPr>
              <w:t>:</w:t>
            </w:r>
          </w:p>
        </w:tc>
        <w:tc>
          <w:tcPr>
            <w:tcW w:w="627" w:type="dxa"/>
          </w:tcPr>
          <w:p w14:paraId="6DF5A204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03555A42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45E43494" w14:textId="77777777" w:rsidTr="00BC6773">
        <w:tc>
          <w:tcPr>
            <w:tcW w:w="8316" w:type="dxa"/>
          </w:tcPr>
          <w:p w14:paraId="15692ADA" w14:textId="77777777" w:rsidR="004D4BCA" w:rsidRPr="00793D68" w:rsidRDefault="004D4BCA" w:rsidP="004C594D">
            <w:pPr>
              <w:pStyle w:val="Default"/>
              <w:ind w:left="284"/>
              <w:rPr>
                <w:rFonts w:eastAsia="Times New Roman"/>
                <w:b/>
                <w:lang w:val="ro-MO"/>
              </w:rPr>
            </w:pPr>
          </w:p>
        </w:tc>
        <w:tc>
          <w:tcPr>
            <w:tcW w:w="627" w:type="dxa"/>
          </w:tcPr>
          <w:p w14:paraId="7E9DA038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628" w:type="dxa"/>
          </w:tcPr>
          <w:p w14:paraId="001878F0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</w:p>
        </w:tc>
      </w:tr>
      <w:tr w:rsidR="004D4BCA" w:rsidRPr="00793D68" w14:paraId="28B24038" w14:textId="77777777" w:rsidTr="00BC6773">
        <w:tc>
          <w:tcPr>
            <w:tcW w:w="8316" w:type="dxa"/>
          </w:tcPr>
          <w:p w14:paraId="5EC1DDBE" w14:textId="77777777" w:rsidR="004D4BCA" w:rsidRPr="00793D68" w:rsidRDefault="00B72752" w:rsidP="00B72752">
            <w:pPr>
              <w:pStyle w:val="Default"/>
              <w:rPr>
                <w:b/>
                <w:iCs/>
                <w:lang w:val="ro-MO"/>
              </w:rPr>
            </w:pPr>
            <w:r w:rsidRPr="00793D68">
              <w:rPr>
                <w:b/>
                <w:iCs/>
                <w:lang w:val="ro-MO"/>
              </w:rPr>
              <w:t xml:space="preserve">8. </w:t>
            </w:r>
            <w:r w:rsidR="00AA75A1" w:rsidRPr="00793D68">
              <w:rPr>
                <w:b/>
                <w:iCs/>
                <w:lang w:val="ro-MO"/>
              </w:rPr>
              <w:t>Metode de c</w:t>
            </w:r>
            <w:r w:rsidR="004C594D" w:rsidRPr="00793D68">
              <w:rPr>
                <w:b/>
                <w:iCs/>
                <w:lang w:val="ro-MO"/>
              </w:rPr>
              <w:t>rioconservare</w:t>
            </w:r>
            <w:r w:rsidR="00AA75A1" w:rsidRPr="00793D68">
              <w:rPr>
                <w:b/>
                <w:iCs/>
                <w:lang w:val="ro-MO"/>
              </w:rPr>
              <w:t xml:space="preserve"> </w:t>
            </w:r>
            <w:r w:rsidR="004C594D" w:rsidRPr="00793D68">
              <w:rPr>
                <w:b/>
                <w:iCs/>
                <w:lang w:val="ro-MO"/>
              </w:rPr>
              <w:t>a țesutului și/sau celulel</w:t>
            </w:r>
            <w:r w:rsidR="00AA75A1" w:rsidRPr="00793D68">
              <w:rPr>
                <w:b/>
                <w:iCs/>
                <w:lang w:val="ro-MO"/>
              </w:rPr>
              <w:t>or</w:t>
            </w:r>
            <w:r w:rsidR="004C594D" w:rsidRPr="00793D68">
              <w:rPr>
                <w:b/>
                <w:iCs/>
                <w:lang w:val="ro-MO"/>
              </w:rPr>
              <w:t xml:space="preserve"> reproductive</w:t>
            </w:r>
            <w:r w:rsidR="004D4BCA" w:rsidRPr="00793D68">
              <w:rPr>
                <w:b/>
                <w:iCs/>
                <w:lang w:val="ro-MO"/>
              </w:rPr>
              <w:t>:</w:t>
            </w:r>
          </w:p>
        </w:tc>
        <w:tc>
          <w:tcPr>
            <w:tcW w:w="627" w:type="dxa"/>
          </w:tcPr>
          <w:p w14:paraId="4E64B08B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628" w:type="dxa"/>
          </w:tcPr>
          <w:p w14:paraId="07D59B44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5A79FB75" w14:textId="77777777" w:rsidTr="00BC6773">
        <w:tc>
          <w:tcPr>
            <w:tcW w:w="8316" w:type="dxa"/>
          </w:tcPr>
          <w:p w14:paraId="595666E1" w14:textId="77777777" w:rsidR="004D4BCA" w:rsidRPr="00793D68" w:rsidRDefault="004D4BCA" w:rsidP="00E07FF1">
            <w:pPr>
              <w:pStyle w:val="Default"/>
              <w:numPr>
                <w:ilvl w:val="0"/>
                <w:numId w:val="44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/>
                <w:shd w:val="clear" w:color="auto" w:fill="FFFFFF"/>
                <w:lang w:val="ro-MO"/>
              </w:rPr>
              <w:t>înghețarea lentă/</w:t>
            </w:r>
            <w:r w:rsidRPr="00793D68">
              <w:rPr>
                <w:rFonts w:eastAsia="Times New Roman"/>
                <w:b/>
                <w:i/>
                <w:shd w:val="clear" w:color="auto" w:fill="FFFFFF"/>
                <w:lang w:val="ro-MO"/>
              </w:rPr>
              <w:t>slow freezing</w:t>
            </w:r>
            <w:r w:rsidRPr="00793D68">
              <w:rPr>
                <w:rFonts w:eastAsia="Times New Roman"/>
                <w:shd w:val="clear" w:color="auto" w:fill="FFFFFF"/>
                <w:lang w:val="ro-MO"/>
              </w:rPr>
              <w:t xml:space="preserve"> </w:t>
            </w:r>
            <w:r w:rsidR="00AA75A1" w:rsidRPr="00793D68">
              <w:rPr>
                <w:rFonts w:eastAsia="Times New Roman"/>
                <w:shd w:val="clear" w:color="auto" w:fill="FFFFFF"/>
                <w:lang w:val="ro-MO"/>
              </w:rPr>
              <w:t xml:space="preserve"> a </w:t>
            </w:r>
            <w:r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sperm</w:t>
            </w:r>
            <w:r w:rsidR="00AA75A1"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ei</w:t>
            </w:r>
            <w:r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, oocite</w:t>
            </w:r>
            <w:r w:rsidR="00AA75A1"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lor</w:t>
            </w:r>
            <w:r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, embrioni</w:t>
            </w:r>
            <w:r w:rsidR="00AA75A1"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lor</w:t>
            </w:r>
            <w:r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, țesut</w:t>
            </w:r>
            <w:r w:rsidR="00AA75A1"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ului</w:t>
            </w:r>
            <w:r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 xml:space="preserve"> testicular, țesut</w:t>
            </w:r>
            <w:r w:rsidR="00AA75A1"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ului</w:t>
            </w:r>
            <w:r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 xml:space="preserve"> ovarian</w:t>
            </w:r>
            <w:r w:rsidR="00AA75A1"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, se va sublinia</w:t>
            </w:r>
            <w:r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;</w:t>
            </w:r>
          </w:p>
        </w:tc>
        <w:tc>
          <w:tcPr>
            <w:tcW w:w="627" w:type="dxa"/>
          </w:tcPr>
          <w:p w14:paraId="62B5AAF7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6E6CAEC7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50BA4561" w14:textId="77777777" w:rsidTr="00BC6773">
        <w:tc>
          <w:tcPr>
            <w:tcW w:w="8316" w:type="dxa"/>
          </w:tcPr>
          <w:p w14:paraId="14B09864" w14:textId="77777777" w:rsidR="004D4BCA" w:rsidRPr="00793D68" w:rsidRDefault="004D4BCA" w:rsidP="00E07FF1">
            <w:pPr>
              <w:pStyle w:val="Default"/>
              <w:numPr>
                <w:ilvl w:val="0"/>
                <w:numId w:val="44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/>
                <w:shd w:val="clear" w:color="auto" w:fill="FFFFFF"/>
                <w:lang w:val="ro-MO"/>
              </w:rPr>
              <w:t>vitrificarea</w:t>
            </w:r>
            <w:r w:rsidRPr="00793D68">
              <w:rPr>
                <w:rFonts w:eastAsia="Times New Roman"/>
                <w:shd w:val="clear" w:color="auto" w:fill="FFFFFF"/>
                <w:lang w:val="ro-MO"/>
              </w:rPr>
              <w:t xml:space="preserve"> </w:t>
            </w:r>
            <w:r w:rsidR="00AA75A1"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 xml:space="preserve">a </w:t>
            </w:r>
            <w:r w:rsidRPr="00793D68">
              <w:rPr>
                <w:rFonts w:eastAsia="Times New Roman"/>
                <w:i/>
                <w:shd w:val="clear" w:color="auto" w:fill="FFFFFF"/>
                <w:lang w:val="ro-MO"/>
              </w:rPr>
              <w:t>sperm</w:t>
            </w:r>
            <w:r w:rsidR="00AA75A1" w:rsidRPr="00793D68">
              <w:rPr>
                <w:rFonts w:eastAsia="Times New Roman"/>
                <w:i/>
                <w:shd w:val="clear" w:color="auto" w:fill="FFFFFF"/>
                <w:lang w:val="ro-MO"/>
              </w:rPr>
              <w:t>ei</w:t>
            </w:r>
            <w:r w:rsidRPr="00793D68">
              <w:rPr>
                <w:rFonts w:eastAsia="Times New Roman"/>
                <w:i/>
                <w:shd w:val="clear" w:color="auto" w:fill="FFFFFF"/>
                <w:lang w:val="ro-MO"/>
              </w:rPr>
              <w:t>, oocite</w:t>
            </w:r>
            <w:r w:rsidR="00AA75A1" w:rsidRPr="00793D68">
              <w:rPr>
                <w:rFonts w:eastAsia="Times New Roman"/>
                <w:i/>
                <w:shd w:val="clear" w:color="auto" w:fill="FFFFFF"/>
                <w:lang w:val="ro-MO"/>
              </w:rPr>
              <w:t>lor</w:t>
            </w:r>
            <w:r w:rsidRPr="00793D68">
              <w:rPr>
                <w:rFonts w:eastAsia="Times New Roman"/>
                <w:i/>
                <w:shd w:val="clear" w:color="auto" w:fill="FFFFFF"/>
                <w:lang w:val="ro-MO"/>
              </w:rPr>
              <w:t>, embrioni</w:t>
            </w:r>
            <w:r w:rsidR="00AA75A1" w:rsidRPr="00793D68">
              <w:rPr>
                <w:rFonts w:eastAsia="Times New Roman"/>
                <w:i/>
                <w:shd w:val="clear" w:color="auto" w:fill="FFFFFF"/>
                <w:lang w:val="ro-MO"/>
              </w:rPr>
              <w:t>lor</w:t>
            </w:r>
            <w:r w:rsidRPr="00793D68">
              <w:rPr>
                <w:rFonts w:eastAsia="Times New Roman"/>
                <w:i/>
                <w:shd w:val="clear" w:color="auto" w:fill="FFFFFF"/>
                <w:lang w:val="ro-MO"/>
              </w:rPr>
              <w:t>, țesut</w:t>
            </w:r>
            <w:r w:rsidR="00AA75A1" w:rsidRPr="00793D68">
              <w:rPr>
                <w:rFonts w:eastAsia="Times New Roman"/>
                <w:i/>
                <w:shd w:val="clear" w:color="auto" w:fill="FFFFFF"/>
                <w:lang w:val="ro-MO"/>
              </w:rPr>
              <w:t>ului</w:t>
            </w:r>
            <w:r w:rsidRPr="00793D68">
              <w:rPr>
                <w:rFonts w:eastAsia="Times New Roman"/>
                <w:i/>
                <w:shd w:val="clear" w:color="auto" w:fill="FFFFFF"/>
                <w:lang w:val="ro-MO"/>
              </w:rPr>
              <w:t xml:space="preserve"> testicular, țesut</w:t>
            </w:r>
            <w:r w:rsidR="00AA75A1" w:rsidRPr="00793D68">
              <w:rPr>
                <w:rFonts w:eastAsia="Times New Roman"/>
                <w:i/>
                <w:shd w:val="clear" w:color="auto" w:fill="FFFFFF"/>
                <w:lang w:val="ro-MO"/>
              </w:rPr>
              <w:t>ului</w:t>
            </w:r>
            <w:r w:rsidRPr="00793D68">
              <w:rPr>
                <w:rFonts w:eastAsia="Times New Roman"/>
                <w:i/>
                <w:shd w:val="clear" w:color="auto" w:fill="FFFFFF"/>
                <w:lang w:val="ro-MO"/>
              </w:rPr>
              <w:t xml:space="preserve"> ovarian</w:t>
            </w:r>
            <w:r w:rsidR="00AA75A1" w:rsidRPr="00793D68">
              <w:rPr>
                <w:rFonts w:eastAsia="Times New Roman"/>
                <w:i/>
                <w:shd w:val="clear" w:color="auto" w:fill="FFFFFF"/>
                <w:lang w:val="ro-MO"/>
              </w:rPr>
              <w:t xml:space="preserve">, </w:t>
            </w:r>
            <w:r w:rsidR="00AA75A1" w:rsidRPr="00793D68">
              <w:rPr>
                <w:rFonts w:eastAsia="Times New Roman"/>
                <w:i/>
                <w:iCs/>
                <w:shd w:val="clear" w:color="auto" w:fill="FFFFFF"/>
                <w:lang w:val="ro-MO"/>
              </w:rPr>
              <w:t>se va sublinia;</w:t>
            </w:r>
          </w:p>
        </w:tc>
        <w:tc>
          <w:tcPr>
            <w:tcW w:w="627" w:type="dxa"/>
          </w:tcPr>
          <w:p w14:paraId="55D2E27C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164784B1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5D07C065" w14:textId="77777777" w:rsidTr="00BC6773">
        <w:tc>
          <w:tcPr>
            <w:tcW w:w="8316" w:type="dxa"/>
          </w:tcPr>
          <w:p w14:paraId="1504743B" w14:textId="77777777" w:rsidR="004D4BCA" w:rsidRPr="00793D68" w:rsidRDefault="004D4BCA" w:rsidP="00E07FF1">
            <w:pPr>
              <w:pStyle w:val="Default"/>
              <w:numPr>
                <w:ilvl w:val="0"/>
                <w:numId w:val="44"/>
              </w:numPr>
              <w:ind w:left="284" w:hanging="284"/>
              <w:rPr>
                <w:lang w:val="ro-MO"/>
              </w:rPr>
            </w:pPr>
            <w:r w:rsidRPr="00793D68">
              <w:rPr>
                <w:lang w:val="ro-MO"/>
              </w:rPr>
              <w:t>alte</w:t>
            </w:r>
            <w:r w:rsidR="00AA75A1" w:rsidRPr="00793D68">
              <w:rPr>
                <w:lang w:val="ro-MO"/>
              </w:rPr>
              <w:t xml:space="preserve"> metode, </w:t>
            </w:r>
            <w:r w:rsidRPr="00793D68">
              <w:rPr>
                <w:i/>
                <w:lang w:val="ro-MO"/>
              </w:rPr>
              <w:t>se va specifica</w:t>
            </w:r>
            <w:r w:rsidR="00AA75A1" w:rsidRPr="00793D68">
              <w:rPr>
                <w:i/>
                <w:lang w:val="ro-MO"/>
              </w:rPr>
              <w:t>.</w:t>
            </w:r>
          </w:p>
        </w:tc>
        <w:tc>
          <w:tcPr>
            <w:tcW w:w="627" w:type="dxa"/>
          </w:tcPr>
          <w:p w14:paraId="66EBB4AD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7B7F485B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AA75A1" w:rsidRPr="00793D68" w14:paraId="4DD7D94C" w14:textId="77777777" w:rsidTr="00BC6773">
        <w:tc>
          <w:tcPr>
            <w:tcW w:w="8316" w:type="dxa"/>
          </w:tcPr>
          <w:p w14:paraId="0D6CCDEB" w14:textId="77777777" w:rsidR="00AA75A1" w:rsidRPr="00793D68" w:rsidRDefault="00AA75A1" w:rsidP="00AA75A1">
            <w:pPr>
              <w:pStyle w:val="Default"/>
              <w:ind w:left="426"/>
              <w:rPr>
                <w:lang w:val="ro-MO"/>
              </w:rPr>
            </w:pPr>
          </w:p>
        </w:tc>
        <w:tc>
          <w:tcPr>
            <w:tcW w:w="627" w:type="dxa"/>
          </w:tcPr>
          <w:p w14:paraId="22246114" w14:textId="77777777" w:rsidR="00AA75A1" w:rsidRPr="00793D68" w:rsidRDefault="00AA75A1" w:rsidP="00BC6773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628" w:type="dxa"/>
          </w:tcPr>
          <w:p w14:paraId="68ACF249" w14:textId="77777777" w:rsidR="00AA75A1" w:rsidRPr="00793D68" w:rsidRDefault="00AA75A1" w:rsidP="00BC6773">
            <w:pPr>
              <w:pStyle w:val="Default"/>
              <w:rPr>
                <w:b/>
                <w:lang w:val="ro-MO"/>
              </w:rPr>
            </w:pPr>
          </w:p>
        </w:tc>
      </w:tr>
      <w:tr w:rsidR="004D4BCA" w:rsidRPr="00793D68" w14:paraId="1444128B" w14:textId="77777777" w:rsidTr="00BC6773">
        <w:tc>
          <w:tcPr>
            <w:tcW w:w="8316" w:type="dxa"/>
          </w:tcPr>
          <w:p w14:paraId="6CB81F55" w14:textId="77777777" w:rsidR="004D4BCA" w:rsidRPr="00793D68" w:rsidRDefault="00B72752" w:rsidP="00B72752">
            <w:pPr>
              <w:pStyle w:val="Default"/>
              <w:rPr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 xml:space="preserve">9. </w:t>
            </w:r>
            <w:r w:rsidR="004D4BCA" w:rsidRPr="00793D68">
              <w:rPr>
                <w:rFonts w:eastAsia="Times New Roman"/>
                <w:b/>
                <w:lang w:val="ro-MO"/>
              </w:rPr>
              <w:t>Crioprezervarea</w:t>
            </w:r>
            <w:r w:rsidR="00AA75A1" w:rsidRPr="00793D68">
              <w:rPr>
                <w:rFonts w:eastAsia="Times New Roman"/>
                <w:b/>
                <w:lang w:val="ro-MO"/>
              </w:rPr>
              <w:t>/crioconservarea</w:t>
            </w:r>
            <w:r w:rsidR="004D4BCA" w:rsidRPr="00793D68">
              <w:rPr>
                <w:rFonts w:eastAsia="Times New Roman"/>
                <w:b/>
                <w:lang w:val="ro-MO"/>
              </w:rPr>
              <w:t xml:space="preserve"> fertilității:</w:t>
            </w:r>
          </w:p>
        </w:tc>
        <w:tc>
          <w:tcPr>
            <w:tcW w:w="627" w:type="dxa"/>
          </w:tcPr>
          <w:p w14:paraId="6E970134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628" w:type="dxa"/>
          </w:tcPr>
          <w:p w14:paraId="32161583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4D4BCA" w:rsidRPr="00793D68" w14:paraId="3D30B9CC" w14:textId="77777777" w:rsidTr="00BC6773">
        <w:tc>
          <w:tcPr>
            <w:tcW w:w="8316" w:type="dxa"/>
          </w:tcPr>
          <w:p w14:paraId="12880AB5" w14:textId="77777777" w:rsidR="004D4BCA" w:rsidRPr="00793D68" w:rsidRDefault="00B72752" w:rsidP="00B72752">
            <w:pPr>
              <w:pStyle w:val="Default"/>
              <w:rPr>
                <w:rFonts w:eastAsia="Times New Roman"/>
                <w:b/>
                <w:bCs/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 xml:space="preserve">9.1. </w:t>
            </w:r>
            <w:r w:rsidR="004D4BCA" w:rsidRPr="00793D68">
              <w:rPr>
                <w:rFonts w:eastAsia="Times New Roman"/>
                <w:b/>
                <w:lang w:val="ro-MO"/>
              </w:rPr>
              <w:t>Crioprezervarea fertilității</w:t>
            </w:r>
            <w:r w:rsidR="004D4BCA" w:rsidRPr="00793D68">
              <w:rPr>
                <w:rFonts w:eastAsia="Times New Roman"/>
                <w:b/>
                <w:bCs/>
                <w:lang w:val="ro-MO"/>
              </w:rPr>
              <w:t xml:space="preserve"> din motive medicale:</w:t>
            </w:r>
          </w:p>
        </w:tc>
        <w:tc>
          <w:tcPr>
            <w:tcW w:w="627" w:type="dxa"/>
          </w:tcPr>
          <w:p w14:paraId="080F7BAD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55085EFC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4934F84A" w14:textId="77777777" w:rsidTr="00BC6773">
        <w:tc>
          <w:tcPr>
            <w:tcW w:w="8316" w:type="dxa"/>
          </w:tcPr>
          <w:p w14:paraId="11548F32" w14:textId="77777777" w:rsidR="004D4BCA" w:rsidRPr="00793D68" w:rsidRDefault="004D4BCA" w:rsidP="00E07FF1">
            <w:pPr>
              <w:pStyle w:val="Default"/>
              <w:numPr>
                <w:ilvl w:val="0"/>
                <w:numId w:val="48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spermei bărbaților adulți;</w:t>
            </w:r>
          </w:p>
        </w:tc>
        <w:tc>
          <w:tcPr>
            <w:tcW w:w="627" w:type="dxa"/>
          </w:tcPr>
          <w:p w14:paraId="74061A99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</w:p>
        </w:tc>
        <w:tc>
          <w:tcPr>
            <w:tcW w:w="628" w:type="dxa"/>
          </w:tcPr>
          <w:p w14:paraId="29374A95" w14:textId="77777777" w:rsidR="004D4BCA" w:rsidRPr="00793D68" w:rsidRDefault="004D4BCA" w:rsidP="00BC6773">
            <w:pPr>
              <w:pStyle w:val="Default"/>
              <w:rPr>
                <w:b/>
                <w:lang w:val="ro-MO"/>
              </w:rPr>
            </w:pPr>
          </w:p>
        </w:tc>
      </w:tr>
      <w:tr w:rsidR="004D4BCA" w:rsidRPr="00793D68" w14:paraId="4A894790" w14:textId="77777777" w:rsidTr="00BC6773">
        <w:tc>
          <w:tcPr>
            <w:tcW w:w="8316" w:type="dxa"/>
          </w:tcPr>
          <w:p w14:paraId="102617A3" w14:textId="77777777" w:rsidR="004D4BCA" w:rsidRPr="00793D68" w:rsidRDefault="004D4BCA" w:rsidP="00E07FF1">
            <w:pPr>
              <w:pStyle w:val="Default"/>
              <w:numPr>
                <w:ilvl w:val="0"/>
                <w:numId w:val="48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spermei băieților minori;</w:t>
            </w:r>
          </w:p>
        </w:tc>
        <w:tc>
          <w:tcPr>
            <w:tcW w:w="627" w:type="dxa"/>
          </w:tcPr>
          <w:p w14:paraId="20657925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6FE54B5E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43BBB78F" w14:textId="77777777" w:rsidTr="00BC6773">
        <w:tc>
          <w:tcPr>
            <w:tcW w:w="8316" w:type="dxa"/>
          </w:tcPr>
          <w:p w14:paraId="0F8B473E" w14:textId="77777777" w:rsidR="004D4BCA" w:rsidRPr="00793D68" w:rsidRDefault="004D4BCA" w:rsidP="00E07FF1">
            <w:pPr>
              <w:pStyle w:val="Default"/>
              <w:numPr>
                <w:ilvl w:val="0"/>
                <w:numId w:val="48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oocite</w:t>
            </w:r>
            <w:r w:rsidR="00A84947" w:rsidRPr="00793D68">
              <w:rPr>
                <w:rFonts w:eastAsia="Times New Roman"/>
                <w:bCs/>
                <w:lang w:val="ro-MO"/>
              </w:rPr>
              <w:t>lor</w:t>
            </w:r>
            <w:r w:rsidRPr="00793D68">
              <w:rPr>
                <w:rFonts w:eastAsia="Times New Roman"/>
                <w:bCs/>
                <w:lang w:val="ro-MO"/>
              </w:rPr>
              <w:t xml:space="preserve"> femei</w:t>
            </w:r>
            <w:r w:rsidR="00A84947" w:rsidRPr="00793D68">
              <w:rPr>
                <w:rFonts w:eastAsia="Times New Roman"/>
                <w:bCs/>
                <w:lang w:val="ro-MO"/>
              </w:rPr>
              <w:t>lor/fetelor adulte</w:t>
            </w:r>
            <w:r w:rsidRPr="00793D68">
              <w:rPr>
                <w:rFonts w:eastAsia="Times New Roman"/>
                <w:bCs/>
                <w:lang w:val="ro-MO"/>
              </w:rPr>
              <w:t>;</w:t>
            </w:r>
          </w:p>
        </w:tc>
        <w:tc>
          <w:tcPr>
            <w:tcW w:w="627" w:type="dxa"/>
          </w:tcPr>
          <w:p w14:paraId="6D38C686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3624FAF1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0FA2BB85" w14:textId="77777777" w:rsidTr="00BC6773">
        <w:tc>
          <w:tcPr>
            <w:tcW w:w="8316" w:type="dxa"/>
          </w:tcPr>
          <w:p w14:paraId="137DB1C8" w14:textId="77777777" w:rsidR="004D4BCA" w:rsidRPr="00793D68" w:rsidRDefault="00A84947" w:rsidP="00E07FF1">
            <w:pPr>
              <w:pStyle w:val="Default"/>
              <w:numPr>
                <w:ilvl w:val="0"/>
                <w:numId w:val="48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oocitelor fetelor minore postpubertale;</w:t>
            </w:r>
          </w:p>
        </w:tc>
        <w:tc>
          <w:tcPr>
            <w:tcW w:w="627" w:type="dxa"/>
          </w:tcPr>
          <w:p w14:paraId="581A0E69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7AA7BA4B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75C378A2" w14:textId="77777777" w:rsidTr="00BC6773">
        <w:tc>
          <w:tcPr>
            <w:tcW w:w="8316" w:type="dxa"/>
          </w:tcPr>
          <w:p w14:paraId="7100A2EC" w14:textId="77777777" w:rsidR="004D4BCA" w:rsidRPr="00793D68" w:rsidRDefault="00A84947" w:rsidP="00E07FF1">
            <w:pPr>
              <w:pStyle w:val="Default"/>
              <w:numPr>
                <w:ilvl w:val="0"/>
                <w:numId w:val="48"/>
              </w:numPr>
              <w:ind w:left="284" w:hanging="284"/>
              <w:rPr>
                <w:rFonts w:eastAsia="Times New Roman"/>
                <w:bCs/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țesutului testicular al bărbaților adulți;</w:t>
            </w:r>
          </w:p>
        </w:tc>
        <w:tc>
          <w:tcPr>
            <w:tcW w:w="627" w:type="dxa"/>
          </w:tcPr>
          <w:p w14:paraId="40772E1F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373134CD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17429458" w14:textId="77777777" w:rsidTr="00BC6773">
        <w:tc>
          <w:tcPr>
            <w:tcW w:w="8316" w:type="dxa"/>
          </w:tcPr>
          <w:p w14:paraId="66F7C8B9" w14:textId="77777777" w:rsidR="004D4BCA" w:rsidRPr="00793D68" w:rsidRDefault="00A84947" w:rsidP="00E07FF1">
            <w:pPr>
              <w:pStyle w:val="Default"/>
              <w:numPr>
                <w:ilvl w:val="0"/>
                <w:numId w:val="48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țesutului testicular al băieților minori prepubertali;</w:t>
            </w:r>
          </w:p>
        </w:tc>
        <w:tc>
          <w:tcPr>
            <w:tcW w:w="627" w:type="dxa"/>
          </w:tcPr>
          <w:p w14:paraId="4ADC545F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019DA153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4D4BCA" w:rsidRPr="00793D68" w14:paraId="492D0EA6" w14:textId="77777777" w:rsidTr="00BC6773">
        <w:tc>
          <w:tcPr>
            <w:tcW w:w="8316" w:type="dxa"/>
          </w:tcPr>
          <w:p w14:paraId="7041A75E" w14:textId="77777777" w:rsidR="004D4BCA" w:rsidRPr="00793D68" w:rsidRDefault="00A84947" w:rsidP="00E07FF1">
            <w:pPr>
              <w:pStyle w:val="Default"/>
              <w:numPr>
                <w:ilvl w:val="0"/>
                <w:numId w:val="48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țesutului ovarian femeilor adulte/fete adulte;</w:t>
            </w:r>
          </w:p>
        </w:tc>
        <w:tc>
          <w:tcPr>
            <w:tcW w:w="627" w:type="dxa"/>
          </w:tcPr>
          <w:p w14:paraId="21BEBDB8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D8101C1" w14:textId="77777777" w:rsidR="004D4BCA" w:rsidRPr="00793D68" w:rsidRDefault="004D4BCA" w:rsidP="00BC6773">
            <w:pPr>
              <w:pStyle w:val="Default"/>
              <w:rPr>
                <w:lang w:val="ro-MO"/>
              </w:rPr>
            </w:pPr>
          </w:p>
        </w:tc>
      </w:tr>
      <w:tr w:rsidR="00A84947" w:rsidRPr="00793D68" w14:paraId="3B7A06E7" w14:textId="77777777" w:rsidTr="00BC6773">
        <w:tc>
          <w:tcPr>
            <w:tcW w:w="8316" w:type="dxa"/>
          </w:tcPr>
          <w:p w14:paraId="6097BF5C" w14:textId="77777777" w:rsidR="00A84947" w:rsidRPr="00793D68" w:rsidRDefault="00A84947" w:rsidP="00A84947">
            <w:pPr>
              <w:pStyle w:val="Default"/>
              <w:numPr>
                <w:ilvl w:val="0"/>
                <w:numId w:val="48"/>
              </w:numPr>
              <w:ind w:left="284" w:hanging="284"/>
              <w:rPr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țesutului ovarian fetelor minore adulte;</w:t>
            </w:r>
          </w:p>
        </w:tc>
        <w:tc>
          <w:tcPr>
            <w:tcW w:w="627" w:type="dxa"/>
          </w:tcPr>
          <w:p w14:paraId="38950A15" w14:textId="77777777" w:rsidR="00A84947" w:rsidRPr="00793D68" w:rsidRDefault="00A84947" w:rsidP="00A84947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48B0A36A" w14:textId="77777777" w:rsidR="00A84947" w:rsidRPr="00793D68" w:rsidRDefault="00A84947" w:rsidP="00A84947">
            <w:pPr>
              <w:pStyle w:val="Default"/>
              <w:rPr>
                <w:lang w:val="ro-MO"/>
              </w:rPr>
            </w:pPr>
          </w:p>
        </w:tc>
      </w:tr>
      <w:tr w:rsidR="00A84947" w:rsidRPr="00793D68" w14:paraId="71685CAA" w14:textId="77777777" w:rsidTr="00BC6773">
        <w:tc>
          <w:tcPr>
            <w:tcW w:w="8316" w:type="dxa"/>
          </w:tcPr>
          <w:p w14:paraId="5367AD40" w14:textId="77777777" w:rsidR="00A84947" w:rsidRPr="00793D68" w:rsidRDefault="00A84947" w:rsidP="00B72752">
            <w:pPr>
              <w:pStyle w:val="Default"/>
              <w:ind w:left="284"/>
              <w:rPr>
                <w:rFonts w:eastAsia="Times New Roman"/>
                <w:bCs/>
                <w:lang w:val="ro-MO"/>
              </w:rPr>
            </w:pPr>
          </w:p>
        </w:tc>
        <w:tc>
          <w:tcPr>
            <w:tcW w:w="627" w:type="dxa"/>
          </w:tcPr>
          <w:p w14:paraId="4B6E4837" w14:textId="77777777" w:rsidR="00A84947" w:rsidRPr="00793D68" w:rsidRDefault="00A84947" w:rsidP="00A84947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60D54942" w14:textId="77777777" w:rsidR="00A84947" w:rsidRPr="00793D68" w:rsidRDefault="00A84947" w:rsidP="00A84947">
            <w:pPr>
              <w:pStyle w:val="Default"/>
              <w:rPr>
                <w:lang w:val="ro-MO"/>
              </w:rPr>
            </w:pPr>
          </w:p>
        </w:tc>
      </w:tr>
      <w:tr w:rsidR="00A84947" w:rsidRPr="00793D68" w14:paraId="60FD9A85" w14:textId="77777777" w:rsidTr="00BC6773">
        <w:tc>
          <w:tcPr>
            <w:tcW w:w="8316" w:type="dxa"/>
          </w:tcPr>
          <w:p w14:paraId="4BB7D0FB" w14:textId="77777777" w:rsidR="00A84947" w:rsidRPr="00793D68" w:rsidRDefault="00B72752" w:rsidP="005F6E9C">
            <w:pPr>
              <w:pStyle w:val="Default"/>
              <w:rPr>
                <w:lang w:val="ro-MO"/>
              </w:rPr>
            </w:pPr>
            <w:r w:rsidRPr="00793D68">
              <w:rPr>
                <w:rFonts w:eastAsia="Times New Roman"/>
                <w:b/>
                <w:lang w:val="ro-MO"/>
              </w:rPr>
              <w:t>9</w:t>
            </w:r>
            <w:r w:rsidR="005F6E9C" w:rsidRPr="00793D68">
              <w:rPr>
                <w:rFonts w:eastAsia="Times New Roman"/>
                <w:b/>
                <w:lang w:val="ro-MO"/>
              </w:rPr>
              <w:t>.2. Crioprezervarea fertilității</w:t>
            </w:r>
            <w:r w:rsidR="005F6E9C" w:rsidRPr="00793D68">
              <w:rPr>
                <w:rFonts w:eastAsia="Times New Roman"/>
                <w:b/>
                <w:bCs/>
                <w:lang w:val="ro-MO"/>
              </w:rPr>
              <w:t xml:space="preserve"> din motive sociale (personale):</w:t>
            </w:r>
          </w:p>
        </w:tc>
        <w:tc>
          <w:tcPr>
            <w:tcW w:w="627" w:type="dxa"/>
          </w:tcPr>
          <w:p w14:paraId="65D90453" w14:textId="77777777" w:rsidR="00A84947" w:rsidRPr="00793D68" w:rsidRDefault="00A84947" w:rsidP="00A84947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da</w:t>
            </w:r>
          </w:p>
        </w:tc>
        <w:tc>
          <w:tcPr>
            <w:tcW w:w="628" w:type="dxa"/>
          </w:tcPr>
          <w:p w14:paraId="5187C782" w14:textId="77777777" w:rsidR="00A84947" w:rsidRPr="00793D68" w:rsidRDefault="00A84947" w:rsidP="00A84947">
            <w:pPr>
              <w:pStyle w:val="Default"/>
              <w:rPr>
                <w:b/>
                <w:lang w:val="ro-MO"/>
              </w:rPr>
            </w:pPr>
            <w:r w:rsidRPr="00793D68">
              <w:rPr>
                <w:b/>
                <w:lang w:val="ro-MO"/>
              </w:rPr>
              <w:t>nu</w:t>
            </w:r>
          </w:p>
        </w:tc>
      </w:tr>
      <w:tr w:rsidR="00A84947" w:rsidRPr="00793D68" w14:paraId="12EF7225" w14:textId="77777777" w:rsidTr="00BC6773">
        <w:tc>
          <w:tcPr>
            <w:tcW w:w="8316" w:type="dxa"/>
          </w:tcPr>
          <w:p w14:paraId="7C1DC76A" w14:textId="77777777" w:rsidR="00A84947" w:rsidRPr="00793D68" w:rsidRDefault="00A84947" w:rsidP="00A84947">
            <w:pPr>
              <w:pStyle w:val="Default"/>
              <w:numPr>
                <w:ilvl w:val="0"/>
                <w:numId w:val="49"/>
              </w:numPr>
              <w:ind w:left="284" w:hanging="284"/>
              <w:rPr>
                <w:rFonts w:eastAsia="Times New Roman"/>
                <w:bCs/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spermei bărbaților adulți;</w:t>
            </w:r>
          </w:p>
        </w:tc>
        <w:tc>
          <w:tcPr>
            <w:tcW w:w="627" w:type="dxa"/>
          </w:tcPr>
          <w:p w14:paraId="1D782B51" w14:textId="77777777" w:rsidR="00A84947" w:rsidRPr="00793D68" w:rsidRDefault="00A84947" w:rsidP="00A84947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6227501" w14:textId="77777777" w:rsidR="00A84947" w:rsidRPr="00793D68" w:rsidRDefault="00A84947" w:rsidP="00A84947">
            <w:pPr>
              <w:pStyle w:val="Default"/>
              <w:rPr>
                <w:lang w:val="ro-MO"/>
              </w:rPr>
            </w:pPr>
          </w:p>
        </w:tc>
      </w:tr>
      <w:tr w:rsidR="00A84947" w:rsidRPr="00793D68" w14:paraId="5F0F9CFB" w14:textId="77777777" w:rsidTr="00BC6773">
        <w:tc>
          <w:tcPr>
            <w:tcW w:w="8316" w:type="dxa"/>
          </w:tcPr>
          <w:p w14:paraId="06FAB390" w14:textId="77777777" w:rsidR="00A84947" w:rsidRPr="00793D68" w:rsidRDefault="00A84947" w:rsidP="00A84947">
            <w:pPr>
              <w:pStyle w:val="Default"/>
              <w:numPr>
                <w:ilvl w:val="0"/>
                <w:numId w:val="49"/>
              </w:numPr>
              <w:ind w:left="284" w:hanging="284"/>
              <w:rPr>
                <w:rFonts w:eastAsia="Times New Roman"/>
                <w:bCs/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oocitelor femeilor adulte;</w:t>
            </w:r>
          </w:p>
        </w:tc>
        <w:tc>
          <w:tcPr>
            <w:tcW w:w="627" w:type="dxa"/>
          </w:tcPr>
          <w:p w14:paraId="5AC73EAD" w14:textId="77777777" w:rsidR="00A84947" w:rsidRPr="00793D68" w:rsidRDefault="00A84947" w:rsidP="00A84947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8BC68DD" w14:textId="77777777" w:rsidR="00A84947" w:rsidRPr="00793D68" w:rsidRDefault="00A84947" w:rsidP="00A84947">
            <w:pPr>
              <w:pStyle w:val="Default"/>
              <w:rPr>
                <w:lang w:val="ro-MO"/>
              </w:rPr>
            </w:pPr>
          </w:p>
        </w:tc>
      </w:tr>
      <w:tr w:rsidR="005F6E9C" w:rsidRPr="00793D68" w14:paraId="01D278C5" w14:textId="77777777" w:rsidTr="00BC6773">
        <w:tc>
          <w:tcPr>
            <w:tcW w:w="8316" w:type="dxa"/>
          </w:tcPr>
          <w:p w14:paraId="750639F3" w14:textId="77777777" w:rsidR="005F6E9C" w:rsidRPr="00793D68" w:rsidRDefault="005F6E9C" w:rsidP="00A84947">
            <w:pPr>
              <w:pStyle w:val="Default"/>
              <w:numPr>
                <w:ilvl w:val="0"/>
                <w:numId w:val="49"/>
              </w:numPr>
              <w:ind w:left="284" w:hanging="284"/>
              <w:rPr>
                <w:rFonts w:eastAsia="Times New Roman"/>
                <w:bCs/>
                <w:lang w:val="ro-MO"/>
              </w:rPr>
            </w:pPr>
            <w:r w:rsidRPr="00793D68">
              <w:rPr>
                <w:rFonts w:eastAsia="Times New Roman"/>
                <w:bCs/>
                <w:lang w:val="ro-MO"/>
              </w:rPr>
              <w:t>crioprezervarea embrioni obținuți cu gameții proprii a donatorului autolog și șot/partenerul</w:t>
            </w:r>
          </w:p>
        </w:tc>
        <w:tc>
          <w:tcPr>
            <w:tcW w:w="627" w:type="dxa"/>
          </w:tcPr>
          <w:p w14:paraId="0AEA0748" w14:textId="77777777" w:rsidR="005F6E9C" w:rsidRPr="00793D68" w:rsidRDefault="005F6E9C" w:rsidP="00A84947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4F260D21" w14:textId="77777777" w:rsidR="005F6E9C" w:rsidRPr="00793D68" w:rsidRDefault="005F6E9C" w:rsidP="00A84947">
            <w:pPr>
              <w:pStyle w:val="Default"/>
              <w:rPr>
                <w:lang w:val="ro-MO"/>
              </w:rPr>
            </w:pPr>
          </w:p>
        </w:tc>
      </w:tr>
      <w:tr w:rsidR="005F6E9C" w:rsidRPr="00793D68" w14:paraId="0D6EE3AE" w14:textId="77777777" w:rsidTr="00BC6773">
        <w:tc>
          <w:tcPr>
            <w:tcW w:w="8316" w:type="dxa"/>
          </w:tcPr>
          <w:p w14:paraId="026FBF83" w14:textId="77777777" w:rsidR="005F6E9C" w:rsidRPr="00793D68" w:rsidRDefault="005F6E9C" w:rsidP="005F6E9C">
            <w:pPr>
              <w:pStyle w:val="Default"/>
              <w:ind w:left="284"/>
              <w:rPr>
                <w:rFonts w:eastAsia="Times New Roman"/>
                <w:bCs/>
                <w:lang w:val="ro-MO"/>
              </w:rPr>
            </w:pPr>
          </w:p>
        </w:tc>
        <w:tc>
          <w:tcPr>
            <w:tcW w:w="627" w:type="dxa"/>
          </w:tcPr>
          <w:p w14:paraId="1412C2EF" w14:textId="77777777" w:rsidR="005F6E9C" w:rsidRPr="00793D68" w:rsidRDefault="005F6E9C" w:rsidP="00A84947">
            <w:pPr>
              <w:pStyle w:val="Default"/>
              <w:rPr>
                <w:lang w:val="ro-MO"/>
              </w:rPr>
            </w:pPr>
          </w:p>
        </w:tc>
        <w:tc>
          <w:tcPr>
            <w:tcW w:w="628" w:type="dxa"/>
          </w:tcPr>
          <w:p w14:paraId="2ECD1A18" w14:textId="77777777" w:rsidR="005F6E9C" w:rsidRPr="00793D68" w:rsidRDefault="005F6E9C" w:rsidP="00A84947">
            <w:pPr>
              <w:pStyle w:val="Default"/>
              <w:rPr>
                <w:lang w:val="ro-MO"/>
              </w:rPr>
            </w:pPr>
          </w:p>
        </w:tc>
      </w:tr>
    </w:tbl>
    <w:p w14:paraId="72214D1F" w14:textId="77777777" w:rsidR="004D4BCA" w:rsidRPr="00793D68" w:rsidRDefault="004D4BCA" w:rsidP="004D4BC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14:paraId="02987FF9" w14:textId="77777777" w:rsidR="004D4BCA" w:rsidRPr="00793D68" w:rsidRDefault="004D4BCA" w:rsidP="004D4BC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p w14:paraId="2F72218A" w14:textId="77777777" w:rsidR="00A13EC6" w:rsidRPr="00793D68" w:rsidRDefault="00A13EC6" w:rsidP="004D4BC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p w14:paraId="487D79CF" w14:textId="77777777" w:rsidR="00A13EC6" w:rsidRPr="00793D68" w:rsidRDefault="00A13EC6" w:rsidP="004D4BC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p w14:paraId="10B6E068" w14:textId="77777777" w:rsidR="00B72752" w:rsidRPr="00793D68" w:rsidRDefault="00B72752" w:rsidP="004D4BC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p w14:paraId="5BD4E140" w14:textId="77777777" w:rsidR="00A13EC6" w:rsidRPr="00793D68" w:rsidRDefault="00A13EC6" w:rsidP="004D4BC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p w14:paraId="207602C3" w14:textId="77777777" w:rsidR="000F2FB4" w:rsidRPr="00793D68" w:rsidRDefault="000F2FB4" w:rsidP="000A0EE3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14:paraId="580FE0A3" w14:textId="77777777" w:rsidR="009244D7" w:rsidRDefault="009244D7" w:rsidP="000A0EE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p w14:paraId="10D240C0" w14:textId="77777777" w:rsidR="000A0EE3" w:rsidRPr="00793D68" w:rsidRDefault="000A0EE3" w:rsidP="000A0EE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  <w:bookmarkStart w:id="1" w:name="_GoBack"/>
      <w:bookmarkEnd w:id="1"/>
      <w:r w:rsidRPr="00793D68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lastRenderedPageBreak/>
        <w:t>Anexă</w:t>
      </w:r>
    </w:p>
    <w:p w14:paraId="6D0AB9D3" w14:textId="0196EA8D" w:rsidR="000A0EE3" w:rsidRPr="00793D68" w:rsidRDefault="000A0EE3" w:rsidP="000A0E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793D68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Lista documentelor incluse în dosarul de au</w:t>
      </w:r>
      <w:r w:rsidR="00091C84" w:rsidRPr="00793D68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torizare</w:t>
      </w:r>
    </w:p>
    <w:p w14:paraId="4F87B6B5" w14:textId="77777777" w:rsidR="003114BB" w:rsidRPr="00793D68" w:rsidRDefault="000A0EE3" w:rsidP="003114BB">
      <w:pPr>
        <w:spacing w:after="0"/>
        <w:jc w:val="center"/>
        <w:rPr>
          <w:rFonts w:ascii="Times New Roman" w:hAnsi="Times New Roman"/>
          <w:sz w:val="20"/>
          <w:szCs w:val="20"/>
          <w:lang w:val="ro-MO"/>
        </w:rPr>
      </w:pPr>
      <w:r w:rsidRPr="00793D68">
        <w:rPr>
          <w:rFonts w:ascii="Times New Roman" w:hAnsi="Times New Roman"/>
          <w:sz w:val="20"/>
          <w:szCs w:val="20"/>
          <w:lang w:val="ro-MO"/>
        </w:rPr>
        <w:t xml:space="preserve">Conform Capitolului IV din Standardul privind organizarea şi desfăşurarea activităţii de prelevare şi transplant de organe, ţesuturi şi celule umane, aprobat prin ordinul Ministerului Sănătăţii nr.427 din 06.06.2017 </w:t>
      </w:r>
    </w:p>
    <w:p w14:paraId="24791CB1" w14:textId="77777777" w:rsidR="000A0EE3" w:rsidRPr="00793D68" w:rsidRDefault="003114BB" w:rsidP="003114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793D68">
        <w:rPr>
          <w:rFonts w:ascii="Times New Roman" w:hAnsi="Times New Roman" w:cs="Times New Roman"/>
          <w:iCs/>
          <w:sz w:val="20"/>
          <w:szCs w:val="20"/>
          <w:lang w:val="ro-MO"/>
        </w:rPr>
        <w:t>prestatorul de servicii de reproducere asistată medical</w:t>
      </w:r>
      <w:r w:rsidR="000A0EE3" w:rsidRPr="00793D68">
        <w:rPr>
          <w:rFonts w:ascii="Times New Roman" w:hAnsi="Times New Roman"/>
          <w:bCs/>
          <w:kern w:val="36"/>
          <w:sz w:val="20"/>
          <w:szCs w:val="20"/>
          <w:lang w:val="ro-MO"/>
        </w:rPr>
        <w:t xml:space="preserve"> </w:t>
      </w:r>
      <w:r w:rsidR="000A0EE3" w:rsidRPr="00793D68">
        <w:rPr>
          <w:rFonts w:ascii="Times New Roman" w:hAnsi="Times New Roman"/>
          <w:sz w:val="20"/>
          <w:szCs w:val="20"/>
          <w:lang w:val="ro-MO"/>
        </w:rPr>
        <w:t>este obligată să depună documentele ce fac dovadă îndeplinirii criteriilor de autorizare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1134"/>
        <w:gridCol w:w="1134"/>
      </w:tblGrid>
      <w:tr w:rsidR="000A0EE3" w:rsidRPr="00793D68" w14:paraId="324CE098" w14:textId="77777777" w:rsidTr="006B019D">
        <w:tc>
          <w:tcPr>
            <w:tcW w:w="959" w:type="dxa"/>
          </w:tcPr>
          <w:p w14:paraId="554E6B18" w14:textId="77777777" w:rsidR="000A0EE3" w:rsidRPr="00793D68" w:rsidRDefault="000A0EE3" w:rsidP="00BC6773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Nr. d/</w:t>
            </w:r>
            <w:r w:rsidR="00EA010C"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o</w:t>
            </w:r>
          </w:p>
        </w:tc>
        <w:tc>
          <w:tcPr>
            <w:tcW w:w="6520" w:type="dxa"/>
          </w:tcPr>
          <w:p w14:paraId="3C6F6BC9" w14:textId="77777777" w:rsidR="000A0EE3" w:rsidRPr="00793D68" w:rsidRDefault="000A0EE3" w:rsidP="00BC6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Denumirea actelor</w:t>
            </w:r>
          </w:p>
        </w:tc>
        <w:tc>
          <w:tcPr>
            <w:tcW w:w="1134" w:type="dxa"/>
          </w:tcPr>
          <w:p w14:paraId="1986BF5C" w14:textId="77777777" w:rsidR="000A0EE3" w:rsidRPr="00793D68" w:rsidRDefault="000A0EE3" w:rsidP="00BC6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Volumul</w:t>
            </w:r>
          </w:p>
          <w:p w14:paraId="6167EEE2" w14:textId="77777777" w:rsidR="000A0EE3" w:rsidRPr="00793D68" w:rsidRDefault="000A0EE3" w:rsidP="00BC6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(foi</w:t>
            </w:r>
            <w:r w:rsidR="00814188"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i</w:t>
            </w: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)</w:t>
            </w:r>
          </w:p>
        </w:tc>
        <w:tc>
          <w:tcPr>
            <w:tcW w:w="1134" w:type="dxa"/>
          </w:tcPr>
          <w:p w14:paraId="6B44325C" w14:textId="77777777" w:rsidR="000A0EE3" w:rsidRPr="00793D68" w:rsidRDefault="000A0EE3" w:rsidP="00BC6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Pagina</w:t>
            </w:r>
          </w:p>
        </w:tc>
      </w:tr>
      <w:tr w:rsidR="008741CE" w:rsidRPr="00793D68" w14:paraId="1FC24C89" w14:textId="77777777" w:rsidTr="006B019D">
        <w:tc>
          <w:tcPr>
            <w:tcW w:w="959" w:type="dxa"/>
          </w:tcPr>
          <w:p w14:paraId="02590C23" w14:textId="4B7D3684" w:rsidR="008741CE" w:rsidRPr="00793D68" w:rsidRDefault="00DB39F5" w:rsidP="00BC6773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1.</w:t>
            </w:r>
          </w:p>
        </w:tc>
        <w:tc>
          <w:tcPr>
            <w:tcW w:w="6520" w:type="dxa"/>
          </w:tcPr>
          <w:p w14:paraId="2D334008" w14:textId="3A25B2FA" w:rsidR="008741CE" w:rsidRPr="00793D68" w:rsidRDefault="008741CE" w:rsidP="00E246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Criteriile specifice</w:t>
            </w:r>
            <w:r w:rsidRPr="0079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și cerințe tehnice pentru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autoriz</w:t>
            </w:r>
            <w:r w:rsidR="007A72F9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area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activităților de donare, prelevare, control, prelucrare, conservare, stocare, distribuire și utilizare la om a țesuturilor și celulelor reproductive</w:t>
            </w:r>
            <w:r w:rsidR="007A72F9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1134" w:type="dxa"/>
          </w:tcPr>
          <w:p w14:paraId="222C37EB" w14:textId="77777777" w:rsidR="008741CE" w:rsidRPr="00793D68" w:rsidRDefault="008741CE" w:rsidP="00BC6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156A0804" w14:textId="77777777" w:rsidR="008741CE" w:rsidRPr="00793D68" w:rsidRDefault="008741CE" w:rsidP="00BC6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33C15" w:rsidRPr="00793D68" w14:paraId="596D7543" w14:textId="77777777" w:rsidTr="006B019D">
        <w:tc>
          <w:tcPr>
            <w:tcW w:w="959" w:type="dxa"/>
          </w:tcPr>
          <w:p w14:paraId="4A50F3B8" w14:textId="4F5B11EF" w:rsidR="00433C15" w:rsidRPr="00793D68" w:rsidRDefault="00DB39F5" w:rsidP="00BC6773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2</w:t>
            </w:r>
            <w:r w:rsidR="003114BB"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1EA2C525" w14:textId="77777777" w:rsidR="00433C15" w:rsidRPr="00793D68" w:rsidRDefault="00433C15" w:rsidP="00E246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793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Cerere de autorizare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privind donarea, prelevarea, testarea, prelucrarea, conservarea, stocarea, distribuirea și utilizarea la om a țesuturilor și/sau celulelor reproductive</w:t>
            </w:r>
            <w:r w:rsidR="003114BB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114BB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(se va specifica activități</w:t>
            </w:r>
            <w:r w:rsidR="00590113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le solicitate pentru autorizare), </w:t>
            </w:r>
            <w:r w:rsidR="00E2461F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conform </w:t>
            </w:r>
            <w:r w:rsidR="00E2461F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Cap. IV, Anexa nr. 3</w:t>
            </w:r>
            <w:r w:rsidR="00E2461F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="00E2461F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din </w:t>
            </w:r>
            <w:r w:rsidR="00590113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Standardul privind organizarea şi desfăşurarea activităţii de prelevare şi transplant de organe, ţesuturi şi celule umane,</w:t>
            </w:r>
            <w:r w:rsidR="00E2461F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aprobat prin ordinul Ministerul Sănătății  nr. 247/2017.</w:t>
            </w:r>
          </w:p>
        </w:tc>
        <w:tc>
          <w:tcPr>
            <w:tcW w:w="1134" w:type="dxa"/>
          </w:tcPr>
          <w:p w14:paraId="6571D41C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5AE334CD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433C15" w:rsidRPr="00793D68" w14:paraId="4F5D9460" w14:textId="77777777" w:rsidTr="006B019D">
        <w:tc>
          <w:tcPr>
            <w:tcW w:w="959" w:type="dxa"/>
          </w:tcPr>
          <w:p w14:paraId="57386E8B" w14:textId="6DDE2946" w:rsidR="00433C15" w:rsidRPr="00793D68" w:rsidRDefault="00DB39F5" w:rsidP="0031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3114BB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2AF5B738" w14:textId="77777777" w:rsidR="00433C15" w:rsidRPr="00793D68" w:rsidRDefault="00433C15" w:rsidP="00E2461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  <w:lang w:val="ro-MO"/>
              </w:rPr>
              <w:t>DOSARUL BĂNCII DE ȚESUTURI ȘI/SAU CELULE UMANE</w:t>
            </w:r>
            <w:r w:rsidRPr="00793D68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lang w:val="ro-MO"/>
              </w:rPr>
              <w:t>(DBȚC)</w:t>
            </w:r>
            <w:r w:rsidR="00E2461F" w:rsidRPr="00793D68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lang w:val="ro-MO"/>
              </w:rPr>
              <w:t xml:space="preserve">, </w:t>
            </w:r>
            <w:r w:rsidR="00E2461F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conform </w:t>
            </w:r>
            <w:r w:rsidR="00E2461F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Cap. IV, Anexa nr. 5</w:t>
            </w:r>
            <w:r w:rsidR="00E2461F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="00E2461F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din Standardul privind organizarea şi desfăşurarea activităţii de prelevare şi transplant de organe, ţesuturi şi celule umane, aprobat prin ordinul Ministerul Sănătății  nr. 247/2017.</w:t>
            </w:r>
          </w:p>
        </w:tc>
        <w:tc>
          <w:tcPr>
            <w:tcW w:w="1134" w:type="dxa"/>
          </w:tcPr>
          <w:p w14:paraId="2F82A853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42804ED8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33C15" w:rsidRPr="00793D68" w14:paraId="2E0CD1F4" w14:textId="77777777" w:rsidTr="006B019D">
        <w:tc>
          <w:tcPr>
            <w:tcW w:w="959" w:type="dxa"/>
          </w:tcPr>
          <w:p w14:paraId="541213E5" w14:textId="065A3111" w:rsidR="00433C15" w:rsidRPr="00793D68" w:rsidRDefault="00DB39F5" w:rsidP="00DB39F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4.</w:t>
            </w:r>
          </w:p>
        </w:tc>
        <w:tc>
          <w:tcPr>
            <w:tcW w:w="6520" w:type="dxa"/>
          </w:tcPr>
          <w:p w14:paraId="54921D0B" w14:textId="77777777" w:rsidR="00433C15" w:rsidRPr="00793D68" w:rsidRDefault="00433C15" w:rsidP="00D47D3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Documentele referitoare la structura personalului:</w:t>
            </w:r>
          </w:p>
          <w:p w14:paraId="3D0A9B2F" w14:textId="7D973198" w:rsidR="00D47D30" w:rsidRPr="00793D68" w:rsidRDefault="00811510" w:rsidP="00D47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1) </w:t>
            </w:r>
            <w:r w:rsidR="0049369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Ordin</w:t>
            </w:r>
            <w:r w:rsidR="00FE5069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49369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</w:t>
            </w:r>
            <w:r w:rsidR="0049369C"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u </w:t>
            </w:r>
            <w:r w:rsidR="00D47D30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privire la</w:t>
            </w:r>
            <w:r w:rsidR="00D47D30" w:rsidRPr="00793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 xml:space="preserve"> </w:t>
            </w:r>
            <w:r w:rsidR="00D47D30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lista personalului </w:t>
            </w:r>
            <w:r w:rsidR="00D47D30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implicat în activitățile desfășurate </w:t>
            </w:r>
            <w:r w:rsidR="00D47D30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numirea persoanelor responsabile </w:t>
            </w:r>
            <w:r w:rsidR="00D47D30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de </w:t>
            </w:r>
            <w:r w:rsidR="00D47D30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donare, prelevare, testare, control, prelucrare, conservare, stocare, distribuire și utilizare la om a țesuturilor și/sau celulelor reproductive</w:t>
            </w:r>
            <w:r w:rsidR="00382743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="00382743"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 </w:t>
            </w:r>
            <w:r w:rsidR="00382743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conform</w:t>
            </w:r>
            <w:r w:rsidR="00382743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="00382743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Anexei nr.2</w:t>
            </w:r>
            <w:r w:rsidR="00382743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;</w:t>
            </w:r>
          </w:p>
          <w:p w14:paraId="023B6B16" w14:textId="7AC84587" w:rsidR="00D25663" w:rsidRPr="00793D68" w:rsidRDefault="00811510" w:rsidP="00D47D3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2) </w:t>
            </w:r>
            <w:r w:rsidR="0049369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Documente care atestă </w:t>
            </w:r>
            <w:r w:rsidR="005B60F4" w:rsidRPr="00793D68">
              <w:rPr>
                <w:lang w:val="ro-MO"/>
              </w:rPr>
              <w:t xml:space="preserve"> </w:t>
            </w:r>
            <w:r w:rsidR="00AF0E4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calificarea personalului, vechime</w:t>
            </w:r>
            <w:r w:rsidR="00DF2DF1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AF0E4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în domeniu, formarea continuă </w:t>
            </w:r>
            <w:r w:rsidR="00DF2DF1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</w:t>
            </w:r>
            <w:r w:rsidR="00AF0E4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specifică</w:t>
            </w:r>
            <w:r w:rsidR="00DF2DF1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="00DF2DF1" w:rsidRPr="00793D68">
              <w:rPr>
                <w:sz w:val="27"/>
                <w:szCs w:val="27"/>
                <w:lang w:val="ro-MO"/>
              </w:rPr>
              <w:t xml:space="preserve"> </w:t>
            </w:r>
            <w:r w:rsidR="00AF0E4A"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pertinente  activit</w:t>
            </w:r>
            <w:r w:rsidR="00DF2DF1"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ăților s</w:t>
            </w:r>
            <w:r w:rsidR="00AF0E4A"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olicitat</w:t>
            </w:r>
            <w:r w:rsidR="00DF2DF1" w:rsidRPr="00793D6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e pentru autorizare</w:t>
            </w:r>
            <w:r w:rsidR="005B60F4" w:rsidRPr="00793D68">
              <w:rPr>
                <w:sz w:val="24"/>
                <w:szCs w:val="24"/>
                <w:lang w:val="ro-MO"/>
              </w:rPr>
              <w:t xml:space="preserve"> </w:t>
            </w:r>
            <w:r w:rsidR="00D25663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(</w:t>
            </w:r>
            <w:r w:rsidR="00AF0E4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se vor prezenta </w:t>
            </w:r>
            <w:r w:rsidR="00D25663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copiile actelor enumerate </w:t>
            </w:r>
            <w:r w:rsidR="007439DE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mai jos</w:t>
            </w:r>
            <w:r w:rsidR="00AF0E4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,</w:t>
            </w:r>
            <w:r w:rsidR="007439DE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="00AF0E4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conform </w:t>
            </w:r>
            <w:r w:rsidR="00AF0E4A" w:rsidRPr="00793D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O"/>
              </w:rPr>
              <w:t xml:space="preserve">listei personalului </w:t>
            </w:r>
            <w:r w:rsidR="00AF0E4A" w:rsidRPr="00793D68">
              <w:rPr>
                <w:rFonts w:ascii="Times New Roman" w:hAnsi="Times New Roman"/>
                <w:i/>
                <w:iCs/>
                <w:sz w:val="24"/>
                <w:szCs w:val="24"/>
                <w:lang w:val="ro-MO"/>
              </w:rPr>
              <w:t xml:space="preserve">implicat în activitățile desfășurate </w:t>
            </w:r>
            <w:r w:rsidR="00AF0E4A" w:rsidRPr="00793D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O"/>
              </w:rPr>
              <w:t>și numirea persoanelor responsabile):</w:t>
            </w:r>
            <w:r w:rsidR="00AF0E4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3C87E390" w14:textId="20145D29" w:rsidR="00D25663" w:rsidRPr="00793D68" w:rsidRDefault="00D25663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CV; </w:t>
            </w:r>
            <w:r w:rsidR="007439DE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</w:p>
          <w:p w14:paraId="4431EA79" w14:textId="77777777" w:rsidR="00D25663" w:rsidRPr="00793D68" w:rsidRDefault="00D25663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Buletin de identitate;</w:t>
            </w:r>
          </w:p>
          <w:p w14:paraId="49FD08A9" w14:textId="77777777" w:rsidR="00D25663" w:rsidRPr="00793D68" w:rsidRDefault="00D25663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Diploma de studii superioare în domeniul medicinii sau biologie</w:t>
            </w:r>
            <w:r w:rsidR="006751D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(</w:t>
            </w:r>
            <w:r w:rsidR="006751D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internatura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/rezidențiat/licenț</w:t>
            </w:r>
            <w:r w:rsidR="006751D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a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);</w:t>
            </w:r>
          </w:p>
          <w:p w14:paraId="0B421A08" w14:textId="77777777" w:rsidR="00D25663" w:rsidRPr="00793D68" w:rsidRDefault="00D25663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Certificat de categorie în specialitate,</w:t>
            </w:r>
          </w:p>
          <w:p w14:paraId="01ED6832" w14:textId="77777777" w:rsidR="00D25663" w:rsidRPr="00793D68" w:rsidRDefault="00D25663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Certificat de perfecționare profesională continuă de specialitate;</w:t>
            </w:r>
          </w:p>
          <w:p w14:paraId="0BC2FDFD" w14:textId="77777777" w:rsidR="00D25663" w:rsidRPr="00793D68" w:rsidRDefault="00D25663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Certificate de studii complementare (specializare, perfecționare) în tratamentul infertilității cuplului și reproducere asistată medical, sau specializare în Fertilizare in vitro și embriologie/andrologie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>(</w:t>
            </w:r>
            <w:r w:rsidRPr="00793D68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o-MO"/>
              </w:rPr>
              <w:t>după caz)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;</w:t>
            </w:r>
          </w:p>
          <w:p w14:paraId="529692C0" w14:textId="13E3EB0A" w:rsidR="00D25663" w:rsidRPr="00793D68" w:rsidRDefault="0049369C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>D</w:t>
            </w:r>
            <w:r w:rsidR="00D25663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>ovada absolvirii unui program de instruire într-</w:t>
            </w:r>
            <w:r w:rsidR="0017408D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>un</w:t>
            </w:r>
            <w:r w:rsidR="00D25663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 xml:space="preserve"> centru de prelevare, bancă de </w:t>
            </w:r>
            <w:r w:rsidR="00AF0E4A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>țesuturi</w:t>
            </w:r>
            <w:r w:rsidR="00D25663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 xml:space="preserve"> și/sau celule autorizată sau acreditată pentru prelevare</w:t>
            </w:r>
            <w:r w:rsidR="006751D5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>a țesuturilor și/sau celulelor reproductive</w:t>
            </w:r>
            <w:r w:rsidR="00D25663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 xml:space="preserve"> (</w:t>
            </w:r>
            <w:r w:rsidR="00D25663" w:rsidRPr="00793D68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o-MO"/>
              </w:rPr>
              <w:t>după caz)</w:t>
            </w:r>
            <w:r w:rsidR="00D25663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 w:eastAsia="ro-RO"/>
              </w:rPr>
              <w:t>.</w:t>
            </w:r>
          </w:p>
          <w:p w14:paraId="7588B74A" w14:textId="77777777" w:rsidR="00D25663" w:rsidRPr="00793D68" w:rsidRDefault="0049369C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F</w:t>
            </w:r>
            <w:r w:rsidR="00D25663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ișe de post actualizate, care să conțină: </w:t>
            </w:r>
            <w:r w:rsidR="00D25663" w:rsidRPr="00793D68">
              <w:rPr>
                <w:rStyle w:val="spar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ro-MO"/>
              </w:rPr>
              <w:t>numele, funcția, descrierea sarcinilor și responsabilităților, programul de lucru, relațiile ierarhice în cadrul instituției. Acestea</w:t>
            </w:r>
            <w:r w:rsidR="00D25663" w:rsidRPr="00793D6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MO"/>
              </w:rPr>
              <w:t xml:space="preserve"> trebuie </w:t>
            </w:r>
            <w:r w:rsidR="00D25663" w:rsidRPr="00793D6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MO"/>
              </w:rPr>
              <w:lastRenderedPageBreak/>
              <w:t>documentate în mod clar și simplu de înțeles;</w:t>
            </w:r>
          </w:p>
          <w:p w14:paraId="18EC83DA" w14:textId="77777777" w:rsidR="006751D5" w:rsidRPr="00793D68" w:rsidRDefault="0049369C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O</w:t>
            </w:r>
            <w:r w:rsidR="00D25663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rganigramă în care relațiile dintre personalul cheie să fie clar prezentate în ierarhia managerială.</w:t>
            </w:r>
          </w:p>
          <w:p w14:paraId="448B0050" w14:textId="77777777" w:rsidR="00D25663" w:rsidRPr="00793D68" w:rsidRDefault="0049369C" w:rsidP="00D47D30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9" w:hanging="284"/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P</w:t>
            </w:r>
            <w:r w:rsidR="00D25663" w:rsidRPr="00793D68">
              <w:rPr>
                <w:rStyle w:val="slinbdy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ro-MO"/>
              </w:rPr>
              <w:t>lan de formare profesională continuă de dezvoltare a competențelor specifice pentru personal, elaborat și respectat.</w:t>
            </w:r>
          </w:p>
          <w:p w14:paraId="2397C6CB" w14:textId="77777777" w:rsidR="00811510" w:rsidRPr="00793D68" w:rsidRDefault="00811510" w:rsidP="00D47D3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3) 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Ordin cu privire la </w:t>
            </w:r>
            <w:r w:rsidR="00BE2A2E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numirea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persoanei responsabile</w:t>
            </w:r>
            <w:r w:rsidR="006751D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de </w:t>
            </w:r>
            <w:r w:rsidR="00FE32D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coordonarea 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activități</w:t>
            </w:r>
            <w:r w:rsidR="00FE32D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lor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de reproducere asistat</w:t>
            </w:r>
            <w:r w:rsidR="00FE32D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ă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medical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, conform</w:t>
            </w:r>
            <w:r w:rsidR="00433C1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="00433C1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ei</w:t>
            </w:r>
            <w:r w:rsidR="00433C1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nr. 3</w:t>
            </w:r>
            <w:r w:rsidR="00433C1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;</w:t>
            </w:r>
          </w:p>
          <w:p w14:paraId="10B22966" w14:textId="550AF4EA" w:rsidR="008660AE" w:rsidRPr="00793D68" w:rsidRDefault="00811510" w:rsidP="00D47D3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5) </w:t>
            </w:r>
            <w:r w:rsidR="00115A4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Ordin cu privire la </w:t>
            </w:r>
            <w:r w:rsidR="00FE5069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numirea</w:t>
            </w:r>
            <w:r w:rsidR="00115A4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persoanei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responsabile de </w:t>
            </w:r>
            <w:r w:rsidR="00115A4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activități</w:t>
            </w:r>
            <w:r w:rsidR="00E302AA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le</w:t>
            </w:r>
            <w:r w:rsidR="00115A4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EE75C0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b</w:t>
            </w:r>
            <w:r w:rsidR="000D5F27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ă</w:t>
            </w:r>
            <w:r w:rsidR="00EE75C0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nc</w:t>
            </w:r>
            <w:r w:rsidR="000D5F27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ii </w:t>
            </w:r>
            <w:r w:rsidR="00E302AA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de </w:t>
            </w:r>
            <w:r w:rsidR="000D5F27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țesuturi şi/sau celule reproductive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,</w:t>
            </w:r>
            <w:r w:rsidR="000D5F27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conform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Anexei nr. </w:t>
            </w:r>
            <w:r w:rsidR="00FE32D1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4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;</w:t>
            </w:r>
          </w:p>
        </w:tc>
        <w:tc>
          <w:tcPr>
            <w:tcW w:w="1134" w:type="dxa"/>
          </w:tcPr>
          <w:p w14:paraId="1DEAE4C1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57568A84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33C15" w:rsidRPr="00793D68" w14:paraId="716FB141" w14:textId="77777777" w:rsidTr="006B019D">
        <w:tc>
          <w:tcPr>
            <w:tcW w:w="959" w:type="dxa"/>
          </w:tcPr>
          <w:p w14:paraId="3CDF5BFA" w14:textId="496AA44E" w:rsidR="00433C15" w:rsidRPr="00793D68" w:rsidRDefault="00DB39F5" w:rsidP="00DB39F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5.</w:t>
            </w:r>
          </w:p>
        </w:tc>
        <w:tc>
          <w:tcPr>
            <w:tcW w:w="6520" w:type="dxa"/>
          </w:tcPr>
          <w:p w14:paraId="5FD85398" w14:textId="77777777" w:rsidR="00433C15" w:rsidRPr="00793D68" w:rsidRDefault="00433C15" w:rsidP="008047C8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Lista documentelor </w:t>
            </w:r>
            <w:r w:rsidR="008047C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privind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dotarea cu aparatură şi echipamente medicale adecvate activităţii, pentru care se solicită autorizarea</w:t>
            </w:r>
            <w:r w:rsidR="00811510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,</w:t>
            </w:r>
            <w:r w:rsidR="00811510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conform</w:t>
            </w:r>
            <w:r w:rsidR="00811510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="00811510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Anexei nr.</w:t>
            </w:r>
            <w:r w:rsidR="00FE32D1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5</w:t>
            </w:r>
            <w:r w:rsidR="00811510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;</w:t>
            </w:r>
          </w:p>
        </w:tc>
        <w:tc>
          <w:tcPr>
            <w:tcW w:w="1134" w:type="dxa"/>
          </w:tcPr>
          <w:p w14:paraId="090BDCE4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2725D52C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33C15" w:rsidRPr="00793D68" w14:paraId="14097DFB" w14:textId="77777777" w:rsidTr="006B019D">
        <w:tc>
          <w:tcPr>
            <w:tcW w:w="959" w:type="dxa"/>
          </w:tcPr>
          <w:p w14:paraId="64EFF443" w14:textId="3593EAD0" w:rsidR="00433C15" w:rsidRPr="00793D68" w:rsidRDefault="00DB39F5" w:rsidP="00DB39F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6.</w:t>
            </w:r>
          </w:p>
        </w:tc>
        <w:tc>
          <w:tcPr>
            <w:tcW w:w="6520" w:type="dxa"/>
          </w:tcPr>
          <w:p w14:paraId="647A8CAC" w14:textId="77777777" w:rsidR="00433C15" w:rsidRPr="00793D68" w:rsidRDefault="00433C15" w:rsidP="002E1E6F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Documentele </w:t>
            </w:r>
            <w:r w:rsidR="008047C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cu privire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la respectarea sistemului de </w:t>
            </w:r>
            <w:r w:rsidR="00DE45FB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bio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vigilență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pentru raportarea, </w:t>
            </w:r>
            <w:r w:rsidR="00A6126C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înregistrarea</w:t>
            </w:r>
            <w:r w:rsidR="00ED3F4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,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investigarea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și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transmiterea 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informațiilor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despre incidentele 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și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reacțiile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6751D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adverse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grave care pot 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influența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ca</w:t>
            </w:r>
            <w:r w:rsidR="00C01D9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litatea 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și</w:t>
            </w:r>
            <w:r w:rsidR="00C01D9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siguranța</w:t>
            </w:r>
            <w:r w:rsidR="00C01D9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țesuturilor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A6126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și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celulelor </w:t>
            </w:r>
            <w:r w:rsidR="00C01D9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reproductive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ce pot fi </w:t>
            </w:r>
            <w:r w:rsidR="00832FD0" w:rsidRPr="00793D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MO"/>
              </w:rPr>
              <w:t>cauzate de prelevarea, testarea, procesarea, stocarea și distribuția acestora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:</w:t>
            </w:r>
          </w:p>
          <w:p w14:paraId="4C73969F" w14:textId="77777777" w:rsidR="00433C15" w:rsidRPr="00793D68" w:rsidRDefault="00811510" w:rsidP="008958C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1)</w:t>
            </w:r>
            <w:r w:rsidR="008958C7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Ordin cu privire la </w:t>
            </w:r>
            <w:r w:rsidR="006614EA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numi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rea persoanei responsabile</w:t>
            </w:r>
            <w:r w:rsidR="006751D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de sistemul de biovigilență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, conform</w:t>
            </w:r>
            <w:r w:rsidRPr="00793D68"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="00C831BE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ei</w:t>
            </w:r>
            <w:r w:rsidR="00C831BE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nr. </w:t>
            </w:r>
            <w:r w:rsidR="00AF589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6</w:t>
            </w:r>
            <w:r w:rsidR="00433C1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;</w:t>
            </w:r>
          </w:p>
          <w:p w14:paraId="0966406F" w14:textId="77777777" w:rsidR="00433C15" w:rsidRPr="00793D68" w:rsidRDefault="006B019D" w:rsidP="00AF589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2) 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Document</w:t>
            </w:r>
            <w:r w:rsidR="009A774E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e</w:t>
            </w:r>
            <w:r w:rsidR="00FC4EA7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cu privire la respectarea sistemului de </w:t>
            </w:r>
            <w:r w:rsidR="00433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biovigilență</w:t>
            </w:r>
            <w:r w:rsidR="00811510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, conform</w:t>
            </w:r>
            <w:r w:rsidR="00811510" w:rsidRPr="00793D68"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="00811510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Anexei</w:t>
            </w:r>
            <w:r w:rsidR="00433C1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nr. </w:t>
            </w:r>
            <w:r w:rsidR="00AF589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7</w:t>
            </w:r>
            <w:r w:rsidR="00433C1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.</w:t>
            </w:r>
          </w:p>
        </w:tc>
        <w:tc>
          <w:tcPr>
            <w:tcW w:w="1134" w:type="dxa"/>
          </w:tcPr>
          <w:p w14:paraId="32C2A0AA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6F9A7864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B019D" w:rsidRPr="00793D68" w14:paraId="25DD3D1D" w14:textId="77777777" w:rsidTr="006B019D">
        <w:tc>
          <w:tcPr>
            <w:tcW w:w="959" w:type="dxa"/>
          </w:tcPr>
          <w:p w14:paraId="4B32BE28" w14:textId="18384E56" w:rsidR="006B019D" w:rsidRPr="00793D68" w:rsidRDefault="00DB39F5" w:rsidP="00DB39F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7.</w:t>
            </w:r>
          </w:p>
        </w:tc>
        <w:tc>
          <w:tcPr>
            <w:tcW w:w="6520" w:type="dxa"/>
          </w:tcPr>
          <w:p w14:paraId="74B5D24E" w14:textId="77777777" w:rsidR="006B019D" w:rsidRPr="00793D68" w:rsidRDefault="006B019D" w:rsidP="006B019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Documentele </w:t>
            </w:r>
            <w:r w:rsidR="008047C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cu privire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la </w:t>
            </w:r>
            <w:r w:rsidRPr="00793D68">
              <w:rPr>
                <w:rFonts w:ascii="Times New Roman" w:hAnsi="Times New Roman"/>
                <w:iCs/>
                <w:sz w:val="24"/>
                <w:szCs w:val="24"/>
                <w:lang w:val="ro-MO"/>
              </w:rPr>
              <w:t xml:space="preserve">respectarea cerințelor tehnice și procedurilor de înregistrare şi raportare </w:t>
            </w:r>
            <w:r w:rsidRPr="00793D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O"/>
              </w:rPr>
              <w:t xml:space="preserve">a </w:t>
            </w:r>
            <w:r w:rsidR="00FF11DA" w:rsidRPr="00793D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O"/>
              </w:rPr>
              <w:t xml:space="preserve">activităților de </w:t>
            </w:r>
            <w:r w:rsidRPr="00793D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O"/>
              </w:rPr>
              <w:t>prelev</w:t>
            </w:r>
            <w:r w:rsidR="00FF11DA" w:rsidRPr="00793D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O"/>
              </w:rPr>
              <w:t xml:space="preserve">are a  </w:t>
            </w:r>
            <w:r w:rsidRPr="00793D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O"/>
              </w:rPr>
              <w:t xml:space="preserve"> </w:t>
            </w:r>
            <w:r w:rsidRPr="00793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O" w:eastAsia="ru-RU"/>
              </w:rPr>
              <w:t>țesuturi</w:t>
            </w:r>
            <w:r w:rsidR="00FF11DA" w:rsidRPr="00793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O" w:eastAsia="ru-RU"/>
              </w:rPr>
              <w:t>lor</w:t>
            </w:r>
            <w:r w:rsidRPr="00793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O" w:eastAsia="ru-RU"/>
              </w:rPr>
              <w:t xml:space="preserve"> și/sau celule</w:t>
            </w:r>
            <w:r w:rsidR="00FF11DA" w:rsidRPr="00793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O" w:eastAsia="ru-RU"/>
              </w:rPr>
              <w:t>lor</w:t>
            </w:r>
            <w:r w:rsidRPr="00793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O" w:eastAsia="ru-RU"/>
              </w:rPr>
              <w:t xml:space="preserve">  reproductive</w:t>
            </w:r>
            <w:r w:rsidRPr="00793D6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umane în scopul reproducerii asistate medical: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</w:p>
          <w:p w14:paraId="7E51E900" w14:textId="52FB70C4" w:rsidR="006B019D" w:rsidRPr="00793D68" w:rsidRDefault="006B019D" w:rsidP="006B019D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1) Document </w:t>
            </w:r>
            <w:r w:rsidR="00FE5069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cu privire</w:t>
            </w:r>
            <w:r w:rsidR="00FC4EA7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la respectarea cerințelor tehnice generale de prelevare a țesuturilor și/sau celulelor reproductive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(pentru persoana(le) responsabilă(le) de activități de prelevare de țesuturi și/sau celule reproductive umane), conform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Anexei nr. </w:t>
            </w:r>
            <w:r w:rsidR="00AF589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8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;</w:t>
            </w:r>
          </w:p>
          <w:p w14:paraId="2764B025" w14:textId="77777777" w:rsidR="006B019D" w:rsidRPr="00793D68" w:rsidRDefault="006B019D" w:rsidP="00AF5895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2)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Registrel</w:t>
            </w:r>
            <w:r w:rsidR="00687C79"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e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 xml:space="preserve"> de evidență a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11D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activităților de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prelev</w:t>
            </w:r>
            <w:r w:rsidR="00FF11D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11D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gameți</w:t>
            </w:r>
            <w:r w:rsidR="00FF11D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(oocite, spermă)</w:t>
            </w: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țesutului reproductiv (ovarian, testicular),</w:t>
            </w:r>
            <w:r w:rsidR="00FF11DA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pentru reproducerea asistată medical,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conform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Anexelor nr. </w:t>
            </w:r>
            <w:r w:rsidR="00AF589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8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.1</w:t>
            </w:r>
            <w:r w:rsidR="00263F62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 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-</w:t>
            </w:r>
            <w:r w:rsidR="00AF589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8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.3.</w:t>
            </w:r>
          </w:p>
        </w:tc>
        <w:tc>
          <w:tcPr>
            <w:tcW w:w="1134" w:type="dxa"/>
          </w:tcPr>
          <w:p w14:paraId="5CC63AC1" w14:textId="77777777" w:rsidR="006B019D" w:rsidRPr="00793D68" w:rsidRDefault="006B019D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3BC8EA9C" w14:textId="77777777" w:rsidR="006B019D" w:rsidRPr="00793D68" w:rsidRDefault="006B019D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33C15" w:rsidRPr="00793D68" w14:paraId="4FBFF889" w14:textId="77777777" w:rsidTr="0090325C">
        <w:trPr>
          <w:trHeight w:val="924"/>
        </w:trPr>
        <w:tc>
          <w:tcPr>
            <w:tcW w:w="959" w:type="dxa"/>
          </w:tcPr>
          <w:p w14:paraId="337E3E3A" w14:textId="0ADE99DA" w:rsidR="00433C15" w:rsidRPr="00793D68" w:rsidRDefault="00DB39F5" w:rsidP="00FF1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8.</w:t>
            </w:r>
          </w:p>
        </w:tc>
        <w:tc>
          <w:tcPr>
            <w:tcW w:w="6520" w:type="dxa"/>
          </w:tcPr>
          <w:p w14:paraId="0D2615DC" w14:textId="5DC0CE28" w:rsidR="006F228D" w:rsidRPr="00793D68" w:rsidRDefault="006F228D" w:rsidP="009B2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Document</w:t>
            </w:r>
            <w:r w:rsidR="00FF11DA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ele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8047C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cu privire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la respectarea </w:t>
            </w:r>
            <w:r w:rsidR="00FF11DA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cerințelor și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procedurilor de donare a </w:t>
            </w:r>
            <w:r w:rsidR="00C602AF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țesuturilor și/sau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celulelor reproductive</w:t>
            </w:r>
            <w:r w:rsidR="00FF11DA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și</w:t>
            </w:r>
            <w:r w:rsidR="00FF11DA" w:rsidRPr="00793D68">
              <w:rPr>
                <w:rFonts w:ascii="Times New Roman" w:hAnsi="Times New Roman"/>
                <w:iCs/>
                <w:sz w:val="24"/>
                <w:szCs w:val="24"/>
                <w:lang w:val="ro-MO"/>
              </w:rPr>
              <w:t xml:space="preserve"> de înregistrare </w:t>
            </w:r>
            <w:r w:rsidR="00137DC2" w:rsidRPr="00793D68">
              <w:rPr>
                <w:rFonts w:ascii="Times New Roman" w:hAnsi="Times New Roman"/>
                <w:iCs/>
                <w:sz w:val="24"/>
                <w:szCs w:val="24"/>
                <w:lang w:val="ro-MO"/>
              </w:rPr>
              <w:t>și</w:t>
            </w:r>
            <w:r w:rsidR="00FF11DA" w:rsidRPr="00793D68">
              <w:rPr>
                <w:rFonts w:ascii="Times New Roman" w:hAnsi="Times New Roman"/>
                <w:iCs/>
                <w:sz w:val="24"/>
                <w:szCs w:val="24"/>
                <w:lang w:val="ro-MO"/>
              </w:rPr>
              <w:t xml:space="preserve"> raportare </w:t>
            </w:r>
            <w:r w:rsidR="00FF11DA" w:rsidRPr="00793D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O"/>
              </w:rPr>
              <w:t xml:space="preserve">a activităților de donare a </w:t>
            </w:r>
            <w:r w:rsidR="00FF11DA" w:rsidRPr="00793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O" w:eastAsia="ru-RU"/>
              </w:rPr>
              <w:t>țesuturilor și/sau celulelor reproductive</w:t>
            </w:r>
            <w:r w:rsidR="00FF11DA" w:rsidRPr="00793D6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346141" w:rsidRPr="00793D6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 s</w:t>
            </w:r>
            <w:r w:rsidR="00FF11DA" w:rsidRPr="00793D6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copul reproducerii asistate medical:</w:t>
            </w:r>
          </w:p>
          <w:p w14:paraId="092143C9" w14:textId="4430D296" w:rsidR="00322C1A" w:rsidRPr="00793D68" w:rsidRDefault="00F913B8" w:rsidP="00322C1A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1)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 </w:t>
            </w:r>
            <w:r w:rsidR="008047C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cu privire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la respectarea cerințelor și procedurilor de donare a țesuturilor și/sau celulelor reproductive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, conform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Anexei</w:t>
            </w:r>
            <w:r w:rsidR="006F228D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nr. </w:t>
            </w:r>
            <w:r w:rsidR="000679FA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9</w:t>
            </w:r>
            <w:r w:rsidR="006F228D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;</w:t>
            </w:r>
          </w:p>
          <w:p w14:paraId="5C322599" w14:textId="77777777" w:rsidR="00433C15" w:rsidRPr="00793D68" w:rsidRDefault="00322C1A" w:rsidP="000679F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 xml:space="preserve">2) Registrele de evidență a dosarelor donatorilor </w:t>
            </w:r>
            <w:r w:rsidRPr="00793D6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o-MO"/>
              </w:rPr>
              <w:t xml:space="preserve">(separat pentru fiecare tip de gameți/embrioni și tip de donare, conform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Anexelor</w:t>
            </w:r>
            <w:r w:rsidR="00F913B8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nr. </w:t>
            </w:r>
            <w:r w:rsidR="000679FA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9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.1-</w:t>
            </w:r>
            <w:r w:rsidR="000679FA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9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.8</w:t>
            </w:r>
            <w:r w:rsidR="00F913B8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;</w:t>
            </w:r>
          </w:p>
        </w:tc>
        <w:tc>
          <w:tcPr>
            <w:tcW w:w="1134" w:type="dxa"/>
          </w:tcPr>
          <w:p w14:paraId="0AD94589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4C4D6246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0325C" w:rsidRPr="00793D68" w14:paraId="0083CB36" w14:textId="77777777" w:rsidTr="0090325C">
        <w:trPr>
          <w:trHeight w:val="312"/>
        </w:trPr>
        <w:tc>
          <w:tcPr>
            <w:tcW w:w="959" w:type="dxa"/>
          </w:tcPr>
          <w:p w14:paraId="12AE8932" w14:textId="3C9047D2" w:rsidR="0090325C" w:rsidRPr="00793D68" w:rsidRDefault="00DB39F5" w:rsidP="00FF1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9.</w:t>
            </w:r>
          </w:p>
        </w:tc>
        <w:tc>
          <w:tcPr>
            <w:tcW w:w="6520" w:type="dxa"/>
          </w:tcPr>
          <w:p w14:paraId="4CD20C72" w14:textId="77777777" w:rsidR="0090325C" w:rsidRPr="00793D68" w:rsidRDefault="0090325C" w:rsidP="0090325C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Documente </w:t>
            </w:r>
            <w:r w:rsidR="0079183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privind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respectarea cerințelor legale privitor la utilizarea gameților donatorilor anonimi pentru reproducerea asistată medical și evidenței stricte a numărului de copii născuți din aceștia</w:t>
            </w:r>
            <w:r w:rsidR="0043094D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și </w:t>
            </w:r>
            <w:r w:rsidR="00F37ECA"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evidență utilizării gameților donatorilor parteneri și rezultatul tratamentelor aplicate prin tehnologiile de reproducere asistată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:</w:t>
            </w:r>
          </w:p>
          <w:p w14:paraId="31343D9E" w14:textId="1BEEFCD0" w:rsidR="0090325C" w:rsidRPr="00793D68" w:rsidRDefault="0090325C" w:rsidP="0090325C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1) Document </w:t>
            </w:r>
            <w:r w:rsidR="00FE5069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privind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cerințele legale p</w:t>
            </w:r>
            <w:r w:rsidR="004F3E0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entru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utilizarea gameților anonimi, conform 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Anexei nr.1</w:t>
            </w:r>
            <w:r w:rsidR="00AC368A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0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;</w:t>
            </w:r>
          </w:p>
          <w:p w14:paraId="3C2CA5D3" w14:textId="77777777" w:rsidR="00156A49" w:rsidRPr="00793D68" w:rsidRDefault="0090325C" w:rsidP="0043094D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2)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Registrele de evidență a utilizării gameților donatorilor anonimi și rezultatul tratamentelor aplicate prin tehnologiile de reproducere asistată</w:t>
            </w:r>
            <w:r w:rsidR="002E6C1A"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 xml:space="preserve"> (FIV,</w:t>
            </w:r>
            <w:r w:rsidR="001054AE"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 xml:space="preserve"> </w:t>
            </w:r>
            <w:r w:rsidR="002E6C1A"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ICSI, II</w:t>
            </w:r>
            <w:r w:rsidR="0043094D"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U</w:t>
            </w:r>
            <w:r w:rsidR="002E6C1A"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SD)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 xml:space="preserve">, conform </w:t>
            </w:r>
            <w:r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Anexelor nr. 1</w:t>
            </w:r>
            <w:r w:rsidR="00AC368A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0</w:t>
            </w:r>
            <w:r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.1-1</w:t>
            </w:r>
            <w:r w:rsidR="00AC368A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0</w:t>
            </w:r>
            <w:r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.</w:t>
            </w:r>
            <w:r w:rsidR="002E6C1A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4</w:t>
            </w:r>
            <w:r w:rsidR="00156A49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;</w:t>
            </w:r>
          </w:p>
          <w:p w14:paraId="17E257D0" w14:textId="77777777" w:rsidR="0090325C" w:rsidRPr="00793D68" w:rsidRDefault="00156A49" w:rsidP="00AC368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3) Registrele de evidență a utilizării gameților donatorilor parteneri și rezultatul tratamentelor aplicate prin tehnologiile de reproducere asistată (FIV, ICSI, IIUSS), conform</w:t>
            </w:r>
            <w:r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 xml:space="preserve"> </w:t>
            </w:r>
            <w:r w:rsidR="001C6059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 xml:space="preserve">Anexelor nr. </w:t>
            </w:r>
            <w:r w:rsidR="0043094D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 xml:space="preserve"> 1</w:t>
            </w:r>
            <w:r w:rsidR="00AC368A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0</w:t>
            </w:r>
            <w:r w:rsidR="0043094D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.5-1</w:t>
            </w:r>
            <w:r w:rsidR="00AC368A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0</w:t>
            </w:r>
            <w:r w:rsidR="0043094D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.6</w:t>
            </w:r>
            <w:r w:rsidR="00FD0E2B" w:rsidRPr="00793D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ro-MO"/>
              </w:rPr>
              <w:t>.</w:t>
            </w:r>
          </w:p>
        </w:tc>
        <w:tc>
          <w:tcPr>
            <w:tcW w:w="1134" w:type="dxa"/>
          </w:tcPr>
          <w:p w14:paraId="614F76F7" w14:textId="77777777" w:rsidR="0090325C" w:rsidRPr="00793D68" w:rsidRDefault="0090325C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4093C89B" w14:textId="77777777" w:rsidR="0090325C" w:rsidRPr="00793D68" w:rsidRDefault="0090325C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0325C" w:rsidRPr="00793D68" w14:paraId="1A3DD387" w14:textId="77777777" w:rsidTr="001A4C20">
        <w:trPr>
          <w:trHeight w:val="2484"/>
        </w:trPr>
        <w:tc>
          <w:tcPr>
            <w:tcW w:w="959" w:type="dxa"/>
          </w:tcPr>
          <w:p w14:paraId="5B17957B" w14:textId="1A1B6060" w:rsidR="0090325C" w:rsidRPr="00793D68" w:rsidRDefault="00DB39F5" w:rsidP="00FF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lastRenderedPageBreak/>
              <w:t>10.</w:t>
            </w:r>
            <w:r w:rsidR="000E77AC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6520" w:type="dxa"/>
          </w:tcPr>
          <w:p w14:paraId="32CE78BC" w14:textId="6F326E08" w:rsidR="0090325C" w:rsidRPr="00793D68" w:rsidRDefault="00184806" w:rsidP="001A7186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Documentele </w:t>
            </w:r>
            <w:r w:rsidR="00791831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privind respectarea cerințelor legale pentru </w:t>
            </w:r>
            <w:r w:rsidR="0090325C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activitățile băncii </w:t>
            </w:r>
            <w:r w:rsidR="00094277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(prelevare, </w:t>
            </w:r>
            <w:r w:rsidR="0090325C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testare, prelucrare, conservare, stocare și distribuire) a </w:t>
            </w:r>
            <w:r w:rsidR="0090325C" w:rsidRPr="00793D68">
              <w:rPr>
                <w:rStyle w:val="slitbd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MO"/>
              </w:rPr>
              <w:t>țesuturilor și/sau celulelor reproductive</w:t>
            </w:r>
            <w:r w:rsidR="0090325C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utiliza</w:t>
            </w:r>
            <w:r w:rsidR="00791831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="0090325C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la om în scopul reproducerii asistată medical</w:t>
            </w:r>
            <w:r w:rsidR="0090325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și registrele de evidență a activităților băncii: </w:t>
            </w:r>
            <w:r w:rsidR="00094277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14:paraId="35FA9C90" w14:textId="77777777" w:rsidR="00791831" w:rsidRPr="00793D68" w:rsidRDefault="00791831" w:rsidP="00791831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1) </w:t>
            </w:r>
            <w:r w:rsidR="00184806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 privind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respectarea cerințelor legale pentru </w:t>
            </w:r>
            <w:r w:rsidR="00184806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activitățile băncii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conform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Anexei nr. 1</w:t>
            </w:r>
            <w:r w:rsidR="00972DCD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1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;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14:paraId="6A55191A" w14:textId="77777777" w:rsidR="0090325C" w:rsidRPr="00793D68" w:rsidRDefault="00791831" w:rsidP="00972DCD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2)  registrele de evidență a activităților băncii, conform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="00972DCD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Anexelor nr. 11.1-11.8</w:t>
            </w:r>
          </w:p>
        </w:tc>
        <w:tc>
          <w:tcPr>
            <w:tcW w:w="1134" w:type="dxa"/>
          </w:tcPr>
          <w:p w14:paraId="5DB0DDA6" w14:textId="77777777" w:rsidR="0090325C" w:rsidRPr="00793D68" w:rsidRDefault="0090325C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65341606" w14:textId="77777777" w:rsidR="0090325C" w:rsidRPr="00793D68" w:rsidRDefault="0090325C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A4C20" w:rsidRPr="00793D68" w14:paraId="04B72BC0" w14:textId="77777777" w:rsidTr="00700A49">
        <w:trPr>
          <w:trHeight w:val="1667"/>
        </w:trPr>
        <w:tc>
          <w:tcPr>
            <w:tcW w:w="959" w:type="dxa"/>
          </w:tcPr>
          <w:p w14:paraId="50E8925F" w14:textId="4E9449B1" w:rsidR="001A4C20" w:rsidRPr="00793D68" w:rsidRDefault="00DB39F5" w:rsidP="00FF1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11</w:t>
            </w:r>
            <w:r w:rsidR="001A4C20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0544266D" w14:textId="77777777" w:rsidR="001A4C20" w:rsidRPr="00793D68" w:rsidRDefault="001A4C20" w:rsidP="001A4C2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bookmarkStart w:id="2" w:name="_Hlk95482538"/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Do</w:t>
            </w:r>
            <w:r w:rsidR="001054AE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cumente</w:t>
            </w:r>
            <w:r w:rsidR="00DF4996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conform Nomenclatorului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Agenției de Transplant</w:t>
            </w:r>
            <w:r w:rsidR="00700A49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700A49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pentru</w:t>
            </w:r>
            <w:r w:rsidR="00DF4996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: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14:paraId="2282C3E5" w14:textId="77777777" w:rsidR="00DF4996" w:rsidRPr="00793D68" w:rsidRDefault="00DF4996" w:rsidP="00DF499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1. </w:t>
            </w:r>
            <w:r w:rsidR="001A4C20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persoana responsabilă </w:t>
            </w:r>
            <w:r w:rsidR="00DB084E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pentru</w:t>
            </w:r>
            <w:r w:rsidR="001A4C20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100267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coordonarea </w:t>
            </w:r>
            <w:r w:rsidR="001A4C20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activități</w:t>
            </w:r>
            <w:r w:rsidR="00100267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lor</w:t>
            </w:r>
            <w:r w:rsidR="001A4C20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DB084E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de</w:t>
            </w:r>
            <w:r w:rsidR="00100267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reproducer</w:t>
            </w:r>
            <w:r w:rsidR="00DB084E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="00100267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asistat</w:t>
            </w:r>
            <w:r w:rsidR="00DB084E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ă</w:t>
            </w:r>
            <w:r w:rsidR="00100267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D9488A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medical</w:t>
            </w:r>
            <w:bookmarkEnd w:id="2"/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, conform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Anexei nr. 1</w:t>
            </w:r>
            <w:r w:rsidR="00100267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2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;</w:t>
            </w:r>
          </w:p>
          <w:p w14:paraId="0DA1E6AF" w14:textId="37AE46EC" w:rsidR="001A4C20" w:rsidRPr="00793D68" w:rsidRDefault="00DF4996" w:rsidP="00100267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2.</w:t>
            </w:r>
            <w:r w:rsidRPr="00793D68"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pentru persoana responsabilă de activități</w:t>
            </w:r>
            <w:r w:rsidR="00EF596B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le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băncii de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țesuturi şi/sau celule reproductive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, conform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Anexei nr. 1</w:t>
            </w:r>
            <w:r w:rsidR="00100267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3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1134" w:type="dxa"/>
          </w:tcPr>
          <w:p w14:paraId="171B8DC9" w14:textId="77777777" w:rsidR="001A4C20" w:rsidRPr="00793D68" w:rsidRDefault="001A4C20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171B1311" w14:textId="77777777" w:rsidR="001A4C20" w:rsidRPr="00793D68" w:rsidRDefault="001A4C20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33C15" w:rsidRPr="00793D68" w14:paraId="3911FF20" w14:textId="77777777" w:rsidTr="006B019D">
        <w:tc>
          <w:tcPr>
            <w:tcW w:w="959" w:type="dxa"/>
          </w:tcPr>
          <w:p w14:paraId="02161D8D" w14:textId="77E0EBCE" w:rsidR="00433C15" w:rsidRPr="00793D68" w:rsidRDefault="00DB39F5" w:rsidP="0052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12</w:t>
            </w:r>
            <w:r w:rsidR="005265DE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25785190" w14:textId="77777777" w:rsidR="00433C15" w:rsidRPr="00793D68" w:rsidRDefault="00433C15" w:rsidP="005265D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Document</w:t>
            </w:r>
            <w:r w:rsidR="00697ABE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ele cu privire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3E1104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la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stocarea datelor privind activit</w:t>
            </w:r>
            <w:r w:rsidR="005265DE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ățile desfășurate</w:t>
            </w:r>
            <w:r w:rsidR="0051330D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de</w:t>
            </w:r>
            <w:r w:rsidR="008A5C1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:</w:t>
            </w:r>
            <w:r w:rsidR="0051330D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14:paraId="13DDC2A8" w14:textId="77777777" w:rsidR="00433C15" w:rsidRPr="00793D68" w:rsidRDefault="0051330D" w:rsidP="0051330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1. </w:t>
            </w:r>
            <w:bookmarkStart w:id="3" w:name="_Hlk95483218"/>
            <w:r w:rsidR="008A5C1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prestatorul de servicii de reproducere asistată medical</w:t>
            </w:r>
            <w:r w:rsidR="008A5C15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și </w:t>
            </w:r>
            <w:r w:rsidR="00433C15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persoana responsabilă de</w:t>
            </w:r>
            <w:r w:rsidR="008A5C15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coordonarea</w:t>
            </w:r>
            <w:r w:rsidR="00433C15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activități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l</w:t>
            </w:r>
            <w:r w:rsidR="008A5C15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or</w:t>
            </w:r>
            <w:bookmarkEnd w:id="3"/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, conform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33C1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ei </w:t>
            </w:r>
            <w:r w:rsidR="00433C1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nr. 1</w:t>
            </w:r>
            <w:r w:rsidR="00D3045F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4</w:t>
            </w:r>
            <w:r w:rsidR="00433C1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;</w:t>
            </w:r>
          </w:p>
          <w:p w14:paraId="3D815A22" w14:textId="77777777" w:rsidR="00433C15" w:rsidRPr="00793D68" w:rsidRDefault="008A5C15" w:rsidP="008A5C1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bookmarkStart w:id="4" w:name="_Hlk95483228"/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2. 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banca de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țesuturi şi/sau celule reproductive și </w:t>
            </w:r>
            <w:r w:rsidR="00433C15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persoana responsabilă </w:t>
            </w:r>
            <w:r w:rsidR="0051330D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de activitățile </w:t>
            </w:r>
            <w:r w:rsidR="0051330D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băncii</w:t>
            </w:r>
            <w:r w:rsidR="0051330D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, conform</w:t>
            </w:r>
            <w:r w:rsidR="00433C15" w:rsidRPr="00793D68">
              <w:rPr>
                <w:i/>
                <w:lang w:val="ro-MO"/>
              </w:rPr>
              <w:t xml:space="preserve"> </w:t>
            </w:r>
            <w:bookmarkEnd w:id="4"/>
            <w:r w:rsidR="00433C15" w:rsidRPr="00793D68">
              <w:rPr>
                <w:lang w:val="ro-MO"/>
              </w:rPr>
              <w:t xml:space="preserve"> </w:t>
            </w:r>
            <w:r w:rsidR="00433C1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</w:t>
            </w:r>
            <w:r w:rsidR="0051330D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ei</w:t>
            </w:r>
            <w:r w:rsidR="00433C15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 xml:space="preserve"> nr. 1</w:t>
            </w:r>
            <w:r w:rsidR="00D3045F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5</w:t>
            </w:r>
            <w:r w:rsidR="00433C1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.</w:t>
            </w:r>
          </w:p>
        </w:tc>
        <w:tc>
          <w:tcPr>
            <w:tcW w:w="1134" w:type="dxa"/>
          </w:tcPr>
          <w:p w14:paraId="266B9F8C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09D4857F" w14:textId="77777777" w:rsidR="00433C15" w:rsidRPr="00793D68" w:rsidRDefault="00433C1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E7705" w:rsidRPr="00793D68" w14:paraId="7F965BA3" w14:textId="77777777" w:rsidTr="006B019D">
        <w:tc>
          <w:tcPr>
            <w:tcW w:w="959" w:type="dxa"/>
          </w:tcPr>
          <w:p w14:paraId="02754BFD" w14:textId="3864E1B8" w:rsidR="00FE7705" w:rsidRPr="00793D68" w:rsidRDefault="00DB39F5" w:rsidP="0052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13</w:t>
            </w:r>
            <w:r w:rsidR="00FE7705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. </w:t>
            </w:r>
          </w:p>
        </w:tc>
        <w:tc>
          <w:tcPr>
            <w:tcW w:w="6520" w:type="dxa"/>
          </w:tcPr>
          <w:p w14:paraId="68F0E8D2" w14:textId="77777777" w:rsidR="00FE7705" w:rsidRPr="00793D68" w:rsidRDefault="00FE7705" w:rsidP="00FE7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 </w:t>
            </w:r>
            <w:r w:rsidR="008047C8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cu privire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la asigurarea mentenanței echipamentului medical, conform </w:t>
            </w:r>
            <w:r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Anexei nr. 1</w:t>
            </w:r>
            <w:r w:rsidR="00D3045F" w:rsidRPr="00793D68">
              <w:rPr>
                <w:rFonts w:ascii="Times New Roman" w:hAnsi="Times New Roman"/>
                <w:i/>
                <w:color w:val="FF0000"/>
                <w:sz w:val="24"/>
                <w:szCs w:val="24"/>
                <w:lang w:val="ro-MO"/>
              </w:rPr>
              <w:t>6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.</w:t>
            </w:r>
          </w:p>
        </w:tc>
        <w:tc>
          <w:tcPr>
            <w:tcW w:w="1134" w:type="dxa"/>
          </w:tcPr>
          <w:p w14:paraId="7D20BE2B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6C2C6E74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E7705" w:rsidRPr="00793D68" w14:paraId="49A01A97" w14:textId="77777777" w:rsidTr="006B019D">
        <w:tc>
          <w:tcPr>
            <w:tcW w:w="959" w:type="dxa"/>
          </w:tcPr>
          <w:p w14:paraId="46467406" w14:textId="5DB60AA3" w:rsidR="00FE7705" w:rsidRPr="00793D68" w:rsidRDefault="00DB39F5" w:rsidP="00FE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14</w:t>
            </w:r>
            <w:r w:rsidR="00FE7705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17DDF51B" w14:textId="77777777" w:rsidR="00FE7705" w:rsidRPr="00793D68" w:rsidRDefault="00FE7705" w:rsidP="00BC6773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Prezentarea prestatorului de servicii de reproducere asistată medical și</w:t>
            </w:r>
            <w:r w:rsidR="005517EC" w:rsidRPr="00793D68">
              <w:rPr>
                <w:rFonts w:ascii="Times New Roman" w:hAnsi="Times New Roman"/>
                <w:sz w:val="24"/>
                <w:szCs w:val="24"/>
                <w:lang w:val="ro-MO"/>
              </w:rPr>
              <w:t>/sau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băncii de 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țesuturi şi/sau celule reproductive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în forma de text:   </w:t>
            </w:r>
          </w:p>
          <w:p w14:paraId="3910C801" w14:textId="77777777" w:rsidR="00FE7705" w:rsidRPr="00793D68" w:rsidRDefault="00FE7705" w:rsidP="002E1E6F">
            <w:pPr>
              <w:pStyle w:val="a3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fondare; </w:t>
            </w:r>
          </w:p>
          <w:p w14:paraId="53D594DF" w14:textId="77777777" w:rsidR="00FE7705" w:rsidRPr="00793D68" w:rsidRDefault="00FE7705" w:rsidP="002E1E6F">
            <w:pPr>
              <w:pStyle w:val="a3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statut juridic; </w:t>
            </w:r>
          </w:p>
          <w:p w14:paraId="43BD05EE" w14:textId="77777777" w:rsidR="00FE7705" w:rsidRPr="00793D68" w:rsidRDefault="00FE7705" w:rsidP="002E1E6F">
            <w:pPr>
              <w:pStyle w:val="a3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amplasare fizică; </w:t>
            </w:r>
          </w:p>
          <w:p w14:paraId="459949E9" w14:textId="77777777" w:rsidR="00FE7705" w:rsidRPr="00793D68" w:rsidRDefault="00FE7705" w:rsidP="002E1E6F">
            <w:pPr>
              <w:pStyle w:val="a3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adresa juridică; </w:t>
            </w:r>
          </w:p>
          <w:p w14:paraId="24B5504E" w14:textId="77777777" w:rsidR="00FE7705" w:rsidRPr="00793D68" w:rsidRDefault="00FE7705" w:rsidP="002E1E6F">
            <w:pPr>
              <w:pStyle w:val="a3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structura organizatorică, organigrama; </w:t>
            </w:r>
          </w:p>
          <w:p w14:paraId="5AD67FF3" w14:textId="77777777" w:rsidR="00FE7705" w:rsidRPr="00793D68" w:rsidRDefault="00FE7705" w:rsidP="002E1E6F">
            <w:pPr>
              <w:pStyle w:val="a3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>numărul de paturi, acordarea serviciilor;</w:t>
            </w:r>
            <w:r w:rsidRPr="00793D68">
              <w:rPr>
                <w:rFonts w:ascii="Times New Roman" w:hAnsi="Times New Roman"/>
                <w:color w:val="222222"/>
                <w:sz w:val="24"/>
                <w:szCs w:val="24"/>
                <w:lang w:val="ro-MO"/>
              </w:rPr>
              <w:t xml:space="preserve"> </w:t>
            </w:r>
          </w:p>
          <w:p w14:paraId="71F76F48" w14:textId="77777777" w:rsidR="00FA4024" w:rsidRPr="00793D68" w:rsidRDefault="00FA4024" w:rsidP="002E1E6F">
            <w:pPr>
              <w:pStyle w:val="a3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Planul și localizarea spațiilor pentru </w:t>
            </w:r>
            <w:r w:rsidR="00C94979"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desfășurarea </w:t>
            </w: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activitățile </w:t>
            </w:r>
            <w:r w:rsidR="00632662"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>solicitate pentru autorizare.</w:t>
            </w:r>
          </w:p>
          <w:p w14:paraId="3C750D79" w14:textId="77777777" w:rsidR="00FE7705" w:rsidRPr="00793D68" w:rsidRDefault="00FE7705" w:rsidP="0033091F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color w:val="222222"/>
                <w:sz w:val="24"/>
                <w:szCs w:val="24"/>
                <w:lang w:val="ro-MO"/>
              </w:rPr>
              <w:t xml:space="preserve">Documente solicitate: </w:t>
            </w:r>
          </w:p>
          <w:p w14:paraId="7192BF95" w14:textId="77777777" w:rsidR="00FE7705" w:rsidRPr="00793D68" w:rsidRDefault="00FE7705" w:rsidP="0018786C">
            <w:pPr>
              <w:pStyle w:val="a3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>Extrasul din Registrul de stat al persoanelor juridice;</w:t>
            </w:r>
          </w:p>
          <w:p w14:paraId="25CCB529" w14:textId="77777777" w:rsidR="00036021" w:rsidRPr="00793D68" w:rsidRDefault="00036021" w:rsidP="00036021">
            <w:pPr>
              <w:pStyle w:val="a3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Autorizația sanitară de funcționare (cu activitățile stipulate).</w:t>
            </w:r>
          </w:p>
          <w:p w14:paraId="394EAD74" w14:textId="77777777" w:rsidR="00FE7705" w:rsidRPr="00793D68" w:rsidRDefault="00FE7705" w:rsidP="0018786C">
            <w:pPr>
              <w:pStyle w:val="a3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>Certificat de acreditare;</w:t>
            </w:r>
          </w:p>
          <w:p w14:paraId="1A610087" w14:textId="77777777" w:rsidR="006D6275" w:rsidRPr="00793D68" w:rsidRDefault="00036021" w:rsidP="0018786C">
            <w:pPr>
              <w:pStyle w:val="a3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Regulamentului privind aplicarea tehnologiilor asistate medical, aprobat de Consiliul Național pentru Reproducerea Asistată Medical după coordonarea acestuia cu Ministerul Sănătății; </w:t>
            </w:r>
          </w:p>
          <w:p w14:paraId="165DF62A" w14:textId="77777777" w:rsidR="00FE7705" w:rsidRPr="00793D68" w:rsidRDefault="00FE7705" w:rsidP="0018786C">
            <w:pPr>
              <w:pStyle w:val="a3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Regulamentului-cadru de organizare şi funcţionare al </w:t>
            </w:r>
            <w:r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lastRenderedPageBreak/>
              <w:t>instituției, aprobat prin ordinul Ministerului Sănătății (copie ordinul MS se anexează);</w:t>
            </w:r>
          </w:p>
          <w:p w14:paraId="2DB968CC" w14:textId="77777777" w:rsidR="00FE7705" w:rsidRPr="00793D68" w:rsidRDefault="00FE7705" w:rsidP="0018786C">
            <w:pPr>
              <w:pStyle w:val="a3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Contract de locațiune, după caz; </w:t>
            </w:r>
          </w:p>
          <w:p w14:paraId="3CF63526" w14:textId="6D436314" w:rsidR="00FE7705" w:rsidRPr="00793D68" w:rsidRDefault="00FE7705" w:rsidP="0018786C">
            <w:pPr>
              <w:pStyle w:val="a3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>Contracte cu terțe părți</w:t>
            </w:r>
            <w:r w:rsidR="009C683F"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>, inclusiv cu o bancă de Backap</w:t>
            </w:r>
            <w:r w:rsidR="00AC3C72" w:rsidRPr="00793D68">
              <w:rPr>
                <w:rFonts w:ascii="Times New Roman" w:hAnsi="Times New Roman"/>
                <w:i/>
                <w:color w:val="222222"/>
                <w:sz w:val="24"/>
                <w:szCs w:val="24"/>
                <w:lang w:val="ro-MO"/>
              </w:rPr>
              <w:t xml:space="preserve"> cu activități similare.</w:t>
            </w:r>
          </w:p>
        </w:tc>
        <w:tc>
          <w:tcPr>
            <w:tcW w:w="1134" w:type="dxa"/>
          </w:tcPr>
          <w:p w14:paraId="4C61C0E1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5D315BEA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E7705" w:rsidRPr="00793D68" w14:paraId="02FFD505" w14:textId="77777777" w:rsidTr="006B019D">
        <w:tc>
          <w:tcPr>
            <w:tcW w:w="959" w:type="dxa"/>
          </w:tcPr>
          <w:p w14:paraId="1E28F2FE" w14:textId="26F7B3B6" w:rsidR="00FE7705" w:rsidRPr="00793D68" w:rsidRDefault="00DB39F5" w:rsidP="00B7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lastRenderedPageBreak/>
              <w:t>15</w:t>
            </w:r>
            <w:r w:rsidR="00B706F6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23FEAF79" w14:textId="4D3CF5CB" w:rsidR="00FE7705" w:rsidRPr="00793D68" w:rsidRDefault="00041C2D" w:rsidP="00FE7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Date privind experienţa</w:t>
            </w:r>
            <w:r w:rsidR="00FE770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prestatorului de servicii de reproducere asistată medical și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/sau</w:t>
            </w:r>
            <w:r w:rsidR="00FE770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băncii de </w:t>
            </w:r>
            <w:r w:rsidR="00FE7705"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țesuturi şi/sau celule reproductive</w:t>
            </w:r>
            <w:r w:rsidR="00FE770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în domeniul activităţilor pentru care se solicita autorizarea </w:t>
            </w:r>
            <w:r w:rsidR="00FE770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(raportul de activitate pentru ultimii cinci ani). </w:t>
            </w:r>
          </w:p>
        </w:tc>
        <w:tc>
          <w:tcPr>
            <w:tcW w:w="1134" w:type="dxa"/>
          </w:tcPr>
          <w:p w14:paraId="7C9E8D72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69A53C1B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E7705" w:rsidRPr="00793D68" w14:paraId="0A59AC1D" w14:textId="77777777" w:rsidTr="006B019D">
        <w:tc>
          <w:tcPr>
            <w:tcW w:w="959" w:type="dxa"/>
          </w:tcPr>
          <w:p w14:paraId="2B9BC1F0" w14:textId="22FEC31C" w:rsidR="00FE7705" w:rsidRPr="00793D68" w:rsidRDefault="00DB39F5" w:rsidP="00FE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16</w:t>
            </w:r>
            <w:r w:rsidR="00FE7705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116BD29C" w14:textId="4C34DCC0" w:rsidR="00FE7705" w:rsidRPr="00793D68" w:rsidRDefault="00AC3C72" w:rsidP="00FE7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Modalitățile</w:t>
            </w:r>
            <w:r w:rsidR="00FE770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de evidenţă informatizată a procedurilor efectuate şi a supravegherii în dinamică a </w:t>
            </w: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>pacienților</w:t>
            </w:r>
            <w:r w:rsidR="00FE7705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FE7705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(în forma de text: sistemul informațional al instituției).</w:t>
            </w:r>
            <w:r w:rsidR="00FE7705" w:rsidRPr="00793D68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134" w:type="dxa"/>
          </w:tcPr>
          <w:p w14:paraId="707B5A8C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474DAFAF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E7705" w:rsidRPr="00793D68" w14:paraId="4CF8BA07" w14:textId="77777777" w:rsidTr="006B019D">
        <w:tc>
          <w:tcPr>
            <w:tcW w:w="959" w:type="dxa"/>
          </w:tcPr>
          <w:p w14:paraId="2D2C785A" w14:textId="6D12D06F" w:rsidR="00FE7705" w:rsidRPr="00793D68" w:rsidRDefault="00DB39F5" w:rsidP="00B7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17</w:t>
            </w:r>
            <w:r w:rsidR="00B706F6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1E11E7CB" w14:textId="77777777" w:rsidR="00FE7705" w:rsidRPr="00793D68" w:rsidRDefault="00FE7705" w:rsidP="00B273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O"/>
              </w:rPr>
              <w:t xml:space="preserve">DECLARAŢIE </w:t>
            </w:r>
            <w:r w:rsidRPr="00793D68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cu privire la realitatea documentelor, precum şi concordanţa acestora cu situaţia de la nivelul i</w:t>
            </w:r>
            <w:r w:rsidRPr="00793D68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val="ro-MO"/>
              </w:rPr>
              <w:t xml:space="preserve">nstituţiei medico-sanitare, băncii de ţesuturi şi/sau celule şi persoanei juridice </w:t>
            </w:r>
            <w:r w:rsidRPr="00793D68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care a solicitat autorizarea</w:t>
            </w:r>
            <w:r w:rsidR="00B273DA" w:rsidRPr="00793D68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în conformitate cu</w:t>
            </w:r>
            <w:r w:rsidRPr="00793D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273D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Anexa nr. 6</w:t>
            </w:r>
            <w:r w:rsidR="00B273DA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B273D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Cap. IV,</w:t>
            </w:r>
            <w:r w:rsidR="00B273DA"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).  din </w:t>
            </w:r>
            <w:r w:rsidR="00B273DA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Standardul privind organizarea și desfășurarea activității de prelevare și transplant de organe, țesuturi și celule umane, aprobat prin ordinul Ministerului Sănătății nr. 427/2017</w:t>
            </w:r>
            <w:r w:rsidR="00E87544" w:rsidRPr="00793D6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.</w:t>
            </w:r>
          </w:p>
        </w:tc>
        <w:tc>
          <w:tcPr>
            <w:tcW w:w="1134" w:type="dxa"/>
          </w:tcPr>
          <w:p w14:paraId="2FF61B15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0F79C149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E7705" w:rsidRPr="00793D68" w14:paraId="6C8D96C7" w14:textId="77777777" w:rsidTr="006B019D">
        <w:tc>
          <w:tcPr>
            <w:tcW w:w="959" w:type="dxa"/>
          </w:tcPr>
          <w:p w14:paraId="7D057455" w14:textId="076BD6FF" w:rsidR="00FE7705" w:rsidRPr="00793D68" w:rsidRDefault="00DB39F5" w:rsidP="00B7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18</w:t>
            </w:r>
            <w:r w:rsidR="00B706F6" w:rsidRPr="00793D6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6520" w:type="dxa"/>
          </w:tcPr>
          <w:p w14:paraId="554CE042" w14:textId="77777777" w:rsidR="00FE7705" w:rsidRPr="00793D68" w:rsidRDefault="00FE7705" w:rsidP="00EA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3D6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Documente privind asigurarea securității și sănătății în muncă 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(pentru fiecare persoană din lista</w:t>
            </w:r>
            <w:r w:rsidR="00041C2D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perso</w:t>
            </w:r>
            <w:r w:rsidR="00EA4DE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a</w:t>
            </w:r>
            <w:r w:rsidR="00041C2D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n</w:t>
            </w:r>
            <w:r w:rsidR="00EA4DE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e</w:t>
            </w:r>
            <w:r w:rsidR="00041C2D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l</w:t>
            </w:r>
            <w:r w:rsidR="00EA4DE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or</w:t>
            </w:r>
            <w:r w:rsidR="00041C2D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</w:t>
            </w:r>
            <w:r w:rsidR="00EA4DEA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responsabile implicate</w:t>
            </w:r>
            <w:r w:rsidR="00041C2D"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 xml:space="preserve"> în activitățile pentru care se solicită autorizare</w:t>
            </w:r>
            <w:r w:rsidRPr="00793D68">
              <w:rPr>
                <w:rFonts w:ascii="Times New Roman" w:hAnsi="Times New Roman"/>
                <w:i/>
                <w:sz w:val="24"/>
                <w:szCs w:val="24"/>
                <w:lang w:val="ro-MO"/>
              </w:rPr>
              <w:t>).</w:t>
            </w:r>
            <w:r w:rsidRPr="00793D68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134" w:type="dxa"/>
          </w:tcPr>
          <w:p w14:paraId="014415BA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34" w:type="dxa"/>
          </w:tcPr>
          <w:p w14:paraId="2C023A91" w14:textId="77777777" w:rsidR="00FE7705" w:rsidRPr="00793D68" w:rsidRDefault="00FE7705" w:rsidP="00BC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14:paraId="0EDE4E4A" w14:textId="77777777" w:rsidR="0090325C" w:rsidRPr="00793D68" w:rsidRDefault="0090325C" w:rsidP="000A0EE3">
      <w:pPr>
        <w:rPr>
          <w:b/>
          <w:bCs/>
          <w:sz w:val="24"/>
          <w:szCs w:val="24"/>
          <w:lang w:val="ro-MO"/>
        </w:rPr>
      </w:pPr>
    </w:p>
    <w:p w14:paraId="656AEE26" w14:textId="77777777" w:rsidR="00DB39F5" w:rsidRPr="00793D68" w:rsidRDefault="00DB39F5" w:rsidP="005F6D97">
      <w:pPr>
        <w:spacing w:after="0" w:line="360" w:lineRule="auto"/>
        <w:ind w:left="1416" w:firstLine="708"/>
        <w:jc w:val="both"/>
        <w:rPr>
          <w:b/>
          <w:bCs/>
          <w:sz w:val="24"/>
          <w:szCs w:val="24"/>
          <w:lang w:val="ro-MO"/>
        </w:rPr>
      </w:pPr>
    </w:p>
    <w:p w14:paraId="523F1A98" w14:textId="77777777" w:rsidR="00DB39F5" w:rsidRPr="00793D68" w:rsidRDefault="00DB39F5" w:rsidP="005F6D97">
      <w:pPr>
        <w:spacing w:after="0" w:line="360" w:lineRule="auto"/>
        <w:ind w:left="1416" w:firstLine="708"/>
        <w:jc w:val="both"/>
        <w:rPr>
          <w:b/>
          <w:bCs/>
          <w:sz w:val="24"/>
          <w:szCs w:val="24"/>
          <w:lang w:val="ro-MO"/>
        </w:rPr>
      </w:pPr>
    </w:p>
    <w:p w14:paraId="59EC1D8C" w14:textId="77777777" w:rsidR="00DB39F5" w:rsidRPr="00793D68" w:rsidRDefault="00DB39F5" w:rsidP="005F6D97">
      <w:pPr>
        <w:spacing w:after="0" w:line="360" w:lineRule="auto"/>
        <w:ind w:left="1416" w:firstLine="708"/>
        <w:jc w:val="both"/>
        <w:rPr>
          <w:b/>
          <w:bCs/>
          <w:sz w:val="24"/>
          <w:szCs w:val="24"/>
          <w:lang w:val="ro-MO"/>
        </w:rPr>
      </w:pPr>
    </w:p>
    <w:p w14:paraId="7874BFBF" w14:textId="6032CFE7" w:rsidR="005F6D97" w:rsidRPr="00793D68" w:rsidRDefault="000F2FB4" w:rsidP="000F2F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793D68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       </w:t>
      </w:r>
      <w:r w:rsidR="005F6D97" w:rsidRPr="00793D68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Director                               </w:t>
      </w:r>
      <w:r w:rsidR="00DB39F5" w:rsidRPr="00793D68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</w:t>
      </w:r>
      <w:r w:rsidR="005F6D97" w:rsidRPr="00793D68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</w:t>
      </w:r>
      <w:r w:rsidRPr="00793D68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        </w:t>
      </w:r>
      <w:r w:rsidR="005F6D97" w:rsidRPr="00793D68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  </w:t>
      </w:r>
      <w:r w:rsidR="005F6D97" w:rsidRPr="00793D6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(</w:t>
      </w:r>
      <w:r w:rsidR="006D0DEE" w:rsidRPr="00793D6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nume, prenume</w:t>
      </w:r>
      <w:r w:rsidR="005F6D97" w:rsidRPr="00793D68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)</w:t>
      </w:r>
    </w:p>
    <w:p w14:paraId="31ECFD0C" w14:textId="77777777" w:rsidR="005F6D97" w:rsidRPr="00793D68" w:rsidRDefault="005F6D97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6BB481B5" w14:textId="77777777" w:rsidR="005F6D97" w:rsidRPr="00793D68" w:rsidRDefault="005F6D97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4F23A4F7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257C77A4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3306953D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1E9803A7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48D0E3E0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10C2E9C9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208F7C98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3BAB8C04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3F274327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604816DE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48A22B79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106A9F38" w14:textId="77777777" w:rsidR="00DB39F5" w:rsidRPr="00793D68" w:rsidRDefault="00DB39F5" w:rsidP="000A0EE3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06E1007B" w14:textId="77777777" w:rsidR="000A0EE3" w:rsidRPr="00793D68" w:rsidRDefault="000A0EE3" w:rsidP="00850F1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  <w:r w:rsidRPr="00793D68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Ex. ___________</w:t>
      </w:r>
    </w:p>
    <w:p w14:paraId="00DC2EC0" w14:textId="77777777" w:rsidR="000A0EE3" w:rsidRPr="00793D68" w:rsidRDefault="000A0EE3" w:rsidP="00850F1D">
      <w:pPr>
        <w:spacing w:after="0"/>
        <w:jc w:val="both"/>
        <w:rPr>
          <w:sz w:val="24"/>
          <w:szCs w:val="24"/>
          <w:lang w:val="ro-MO"/>
        </w:rPr>
      </w:pPr>
      <w:r w:rsidRPr="00793D68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Tel. ___________</w:t>
      </w:r>
    </w:p>
    <w:p w14:paraId="19FA3AD8" w14:textId="77777777" w:rsidR="000A0EE3" w:rsidRPr="00091C84" w:rsidRDefault="000A0EE3" w:rsidP="008477A6">
      <w:pPr>
        <w:spacing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sectPr w:rsidR="000A0EE3" w:rsidRPr="00091C84" w:rsidSect="0025791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254"/>
    <w:multiLevelType w:val="hybridMultilevel"/>
    <w:tmpl w:val="4ABCA048"/>
    <w:lvl w:ilvl="0" w:tplc="2184082E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05901387"/>
    <w:multiLevelType w:val="hybridMultilevel"/>
    <w:tmpl w:val="1C94AB10"/>
    <w:lvl w:ilvl="0" w:tplc="B53A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6CB7"/>
    <w:multiLevelType w:val="hybridMultilevel"/>
    <w:tmpl w:val="67D25FE4"/>
    <w:lvl w:ilvl="0" w:tplc="25626F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957853"/>
    <w:multiLevelType w:val="hybridMultilevel"/>
    <w:tmpl w:val="5BB825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6F29"/>
    <w:multiLevelType w:val="hybridMultilevel"/>
    <w:tmpl w:val="C34611A0"/>
    <w:lvl w:ilvl="0" w:tplc="377AD0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6C7F"/>
    <w:multiLevelType w:val="hybridMultilevel"/>
    <w:tmpl w:val="FA14964A"/>
    <w:lvl w:ilvl="0" w:tplc="3D2AC89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51AF2"/>
    <w:multiLevelType w:val="hybridMultilevel"/>
    <w:tmpl w:val="0422D9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228B8"/>
    <w:multiLevelType w:val="hybridMultilevel"/>
    <w:tmpl w:val="D00E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E5D51"/>
    <w:multiLevelType w:val="hybridMultilevel"/>
    <w:tmpl w:val="35C89364"/>
    <w:lvl w:ilvl="0" w:tplc="86E0AE1E">
      <w:start w:val="1"/>
      <w:numFmt w:val="decimal"/>
      <w:lvlText w:val="%1."/>
      <w:lvlJc w:val="left"/>
      <w:pPr>
        <w:ind w:left="819" w:hanging="360"/>
      </w:pPr>
      <w:rPr>
        <w:rFonts w:cstheme="minorBidi" w:hint="default"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1544100F"/>
    <w:multiLevelType w:val="hybridMultilevel"/>
    <w:tmpl w:val="F120EEDA"/>
    <w:lvl w:ilvl="0" w:tplc="C936B4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9C61F8"/>
    <w:multiLevelType w:val="hybridMultilevel"/>
    <w:tmpl w:val="70EED8E2"/>
    <w:lvl w:ilvl="0" w:tplc="331C49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C6508"/>
    <w:multiLevelType w:val="hybridMultilevel"/>
    <w:tmpl w:val="3A26367C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72A4D"/>
    <w:multiLevelType w:val="hybridMultilevel"/>
    <w:tmpl w:val="1AEC1C80"/>
    <w:lvl w:ilvl="0" w:tplc="D864EE5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60F30"/>
    <w:multiLevelType w:val="hybridMultilevel"/>
    <w:tmpl w:val="AF2CD13C"/>
    <w:lvl w:ilvl="0" w:tplc="A4E46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722E13"/>
    <w:multiLevelType w:val="hybridMultilevel"/>
    <w:tmpl w:val="5A3E83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D39D7"/>
    <w:multiLevelType w:val="hybridMultilevel"/>
    <w:tmpl w:val="2BDC1EBE"/>
    <w:lvl w:ilvl="0" w:tplc="227E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86D0A"/>
    <w:multiLevelType w:val="hybridMultilevel"/>
    <w:tmpl w:val="E57C7FAC"/>
    <w:lvl w:ilvl="0" w:tplc="EA94B9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4745C"/>
    <w:multiLevelType w:val="hybridMultilevel"/>
    <w:tmpl w:val="F2F063E2"/>
    <w:lvl w:ilvl="0" w:tplc="34F64EF4">
      <w:start w:val="1"/>
      <w:numFmt w:val="lowerLetter"/>
      <w:lvlText w:val="%1)"/>
      <w:lvlJc w:val="left"/>
      <w:pPr>
        <w:ind w:left="1211" w:hanging="360"/>
      </w:pPr>
      <w:rPr>
        <w:rFonts w:hint="default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31984"/>
    <w:multiLevelType w:val="hybridMultilevel"/>
    <w:tmpl w:val="BEF8E6D0"/>
    <w:lvl w:ilvl="0" w:tplc="6D7208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C54B1"/>
    <w:multiLevelType w:val="hybridMultilevel"/>
    <w:tmpl w:val="8828CCD2"/>
    <w:lvl w:ilvl="0" w:tplc="6AF0076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3411171"/>
    <w:multiLevelType w:val="hybridMultilevel"/>
    <w:tmpl w:val="2A600DB0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F6378"/>
    <w:multiLevelType w:val="hybridMultilevel"/>
    <w:tmpl w:val="7E84F65E"/>
    <w:lvl w:ilvl="0" w:tplc="15BAE4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6E401EC"/>
    <w:multiLevelType w:val="hybridMultilevel"/>
    <w:tmpl w:val="68CEFD74"/>
    <w:lvl w:ilvl="0" w:tplc="0E4AB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788094D"/>
    <w:multiLevelType w:val="hybridMultilevel"/>
    <w:tmpl w:val="051EAB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64BAA"/>
    <w:multiLevelType w:val="hybridMultilevel"/>
    <w:tmpl w:val="CC9626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72CFC"/>
    <w:multiLevelType w:val="hybridMultilevel"/>
    <w:tmpl w:val="FEF2279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446AE3"/>
    <w:multiLevelType w:val="hybridMultilevel"/>
    <w:tmpl w:val="678E33D4"/>
    <w:lvl w:ilvl="0" w:tplc="C1B600F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8720B"/>
    <w:multiLevelType w:val="hybridMultilevel"/>
    <w:tmpl w:val="980A5816"/>
    <w:lvl w:ilvl="0" w:tplc="11A43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E683284"/>
    <w:multiLevelType w:val="hybridMultilevel"/>
    <w:tmpl w:val="8B0EF9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9031D"/>
    <w:multiLevelType w:val="hybridMultilevel"/>
    <w:tmpl w:val="8BB8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26CC2"/>
    <w:multiLevelType w:val="multilevel"/>
    <w:tmpl w:val="8CAE5F1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3EE1FFD"/>
    <w:multiLevelType w:val="hybridMultilevel"/>
    <w:tmpl w:val="6D503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B6368"/>
    <w:multiLevelType w:val="hybridMultilevel"/>
    <w:tmpl w:val="29365E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E50E9"/>
    <w:multiLevelType w:val="multilevel"/>
    <w:tmpl w:val="5338E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9B65538"/>
    <w:multiLevelType w:val="hybridMultilevel"/>
    <w:tmpl w:val="40F8F65C"/>
    <w:lvl w:ilvl="0" w:tplc="458451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C6D1C17"/>
    <w:multiLevelType w:val="hybridMultilevel"/>
    <w:tmpl w:val="539ABD8C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84C85"/>
    <w:multiLevelType w:val="hybridMultilevel"/>
    <w:tmpl w:val="BD7E2D26"/>
    <w:lvl w:ilvl="0" w:tplc="6AF83F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55FDB"/>
    <w:multiLevelType w:val="hybridMultilevel"/>
    <w:tmpl w:val="DD50C0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E3BEA"/>
    <w:multiLevelType w:val="hybridMultilevel"/>
    <w:tmpl w:val="8626D3D0"/>
    <w:lvl w:ilvl="0" w:tplc="58368BA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61818"/>
    <w:multiLevelType w:val="hybridMultilevel"/>
    <w:tmpl w:val="878ECB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327B4"/>
    <w:multiLevelType w:val="hybridMultilevel"/>
    <w:tmpl w:val="55C002D4"/>
    <w:lvl w:ilvl="0" w:tplc="3C62F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C3321"/>
    <w:multiLevelType w:val="hybridMultilevel"/>
    <w:tmpl w:val="E76A8244"/>
    <w:lvl w:ilvl="0" w:tplc="0E309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FBB2286"/>
    <w:multiLevelType w:val="hybridMultilevel"/>
    <w:tmpl w:val="D1EE30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0184E"/>
    <w:multiLevelType w:val="hybridMultilevel"/>
    <w:tmpl w:val="568816E2"/>
    <w:lvl w:ilvl="0" w:tplc="49489BB0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CA1AA7"/>
    <w:multiLevelType w:val="hybridMultilevel"/>
    <w:tmpl w:val="670A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57BDA"/>
    <w:multiLevelType w:val="hybridMultilevel"/>
    <w:tmpl w:val="9EF815C2"/>
    <w:lvl w:ilvl="0" w:tplc="D7128096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EF106B"/>
    <w:multiLevelType w:val="hybridMultilevel"/>
    <w:tmpl w:val="43405F54"/>
    <w:lvl w:ilvl="0" w:tplc="9C3ACAD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E45390"/>
    <w:multiLevelType w:val="hybridMultilevel"/>
    <w:tmpl w:val="A67214C8"/>
    <w:lvl w:ilvl="0" w:tplc="C1F0C3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8356B0"/>
    <w:multiLevelType w:val="hybridMultilevel"/>
    <w:tmpl w:val="1E28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1"/>
  </w:num>
  <w:num w:numId="3">
    <w:abstractNumId w:val="31"/>
  </w:num>
  <w:num w:numId="4">
    <w:abstractNumId w:val="1"/>
  </w:num>
  <w:num w:numId="5">
    <w:abstractNumId w:val="9"/>
  </w:num>
  <w:num w:numId="6">
    <w:abstractNumId w:val="7"/>
  </w:num>
  <w:num w:numId="7">
    <w:abstractNumId w:val="19"/>
  </w:num>
  <w:num w:numId="8">
    <w:abstractNumId w:val="45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29"/>
  </w:num>
  <w:num w:numId="14">
    <w:abstractNumId w:val="48"/>
  </w:num>
  <w:num w:numId="15">
    <w:abstractNumId w:val="26"/>
  </w:num>
  <w:num w:numId="16">
    <w:abstractNumId w:val="44"/>
  </w:num>
  <w:num w:numId="17">
    <w:abstractNumId w:val="12"/>
  </w:num>
  <w:num w:numId="18">
    <w:abstractNumId w:val="25"/>
  </w:num>
  <w:num w:numId="19">
    <w:abstractNumId w:val="16"/>
  </w:num>
  <w:num w:numId="20">
    <w:abstractNumId w:val="43"/>
  </w:num>
  <w:num w:numId="21">
    <w:abstractNumId w:val="40"/>
  </w:num>
  <w:num w:numId="22">
    <w:abstractNumId w:val="20"/>
  </w:num>
  <w:num w:numId="23">
    <w:abstractNumId w:val="38"/>
  </w:num>
  <w:num w:numId="24">
    <w:abstractNumId w:val="46"/>
  </w:num>
  <w:num w:numId="25">
    <w:abstractNumId w:val="35"/>
  </w:num>
  <w:num w:numId="26">
    <w:abstractNumId w:val="15"/>
  </w:num>
  <w:num w:numId="27">
    <w:abstractNumId w:val="36"/>
  </w:num>
  <w:num w:numId="28">
    <w:abstractNumId w:val="47"/>
  </w:num>
  <w:num w:numId="29">
    <w:abstractNumId w:val="13"/>
  </w:num>
  <w:num w:numId="30">
    <w:abstractNumId w:val="3"/>
  </w:num>
  <w:num w:numId="31">
    <w:abstractNumId w:val="11"/>
  </w:num>
  <w:num w:numId="32">
    <w:abstractNumId w:val="23"/>
  </w:num>
  <w:num w:numId="33">
    <w:abstractNumId w:val="37"/>
  </w:num>
  <w:num w:numId="34">
    <w:abstractNumId w:val="33"/>
  </w:num>
  <w:num w:numId="35">
    <w:abstractNumId w:val="17"/>
  </w:num>
  <w:num w:numId="36">
    <w:abstractNumId w:val="6"/>
  </w:num>
  <w:num w:numId="37">
    <w:abstractNumId w:val="30"/>
  </w:num>
  <w:num w:numId="38">
    <w:abstractNumId w:val="14"/>
  </w:num>
  <w:num w:numId="39">
    <w:abstractNumId w:val="28"/>
  </w:num>
  <w:num w:numId="40">
    <w:abstractNumId w:val="0"/>
  </w:num>
  <w:num w:numId="41">
    <w:abstractNumId w:val="21"/>
  </w:num>
  <w:num w:numId="42">
    <w:abstractNumId w:val="18"/>
  </w:num>
  <w:num w:numId="43">
    <w:abstractNumId w:val="34"/>
  </w:num>
  <w:num w:numId="44">
    <w:abstractNumId w:val="22"/>
  </w:num>
  <w:num w:numId="45">
    <w:abstractNumId w:val="32"/>
  </w:num>
  <w:num w:numId="46">
    <w:abstractNumId w:val="24"/>
  </w:num>
  <w:num w:numId="47">
    <w:abstractNumId w:val="2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27F6"/>
    <w:rsid w:val="00015162"/>
    <w:rsid w:val="000156C7"/>
    <w:rsid w:val="00017467"/>
    <w:rsid w:val="00022074"/>
    <w:rsid w:val="00031F9E"/>
    <w:rsid w:val="00036021"/>
    <w:rsid w:val="000368DC"/>
    <w:rsid w:val="00041C2D"/>
    <w:rsid w:val="0004392D"/>
    <w:rsid w:val="00050CBD"/>
    <w:rsid w:val="00052BDC"/>
    <w:rsid w:val="000679FA"/>
    <w:rsid w:val="00071527"/>
    <w:rsid w:val="00086E12"/>
    <w:rsid w:val="0009125B"/>
    <w:rsid w:val="00091C84"/>
    <w:rsid w:val="00094277"/>
    <w:rsid w:val="000953FE"/>
    <w:rsid w:val="000A0EE3"/>
    <w:rsid w:val="000B0018"/>
    <w:rsid w:val="000B2B42"/>
    <w:rsid w:val="000C4D2E"/>
    <w:rsid w:val="000C619B"/>
    <w:rsid w:val="000D5F27"/>
    <w:rsid w:val="000E540D"/>
    <w:rsid w:val="000E77AC"/>
    <w:rsid w:val="000F1061"/>
    <w:rsid w:val="000F2FB4"/>
    <w:rsid w:val="00100267"/>
    <w:rsid w:val="001054AE"/>
    <w:rsid w:val="00107562"/>
    <w:rsid w:val="00115A41"/>
    <w:rsid w:val="00115BB2"/>
    <w:rsid w:val="00116810"/>
    <w:rsid w:val="001220C6"/>
    <w:rsid w:val="00137DC2"/>
    <w:rsid w:val="00140896"/>
    <w:rsid w:val="00156A49"/>
    <w:rsid w:val="001633D3"/>
    <w:rsid w:val="00164653"/>
    <w:rsid w:val="001671E3"/>
    <w:rsid w:val="001703D7"/>
    <w:rsid w:val="0017408D"/>
    <w:rsid w:val="00177857"/>
    <w:rsid w:val="00184806"/>
    <w:rsid w:val="0018786C"/>
    <w:rsid w:val="00187D74"/>
    <w:rsid w:val="001915BB"/>
    <w:rsid w:val="001A3A62"/>
    <w:rsid w:val="001A3E88"/>
    <w:rsid w:val="001A4C20"/>
    <w:rsid w:val="001A7186"/>
    <w:rsid w:val="001B4376"/>
    <w:rsid w:val="001C1EB6"/>
    <w:rsid w:val="001C3C1A"/>
    <w:rsid w:val="001C4B68"/>
    <w:rsid w:val="001C6059"/>
    <w:rsid w:val="001E20B9"/>
    <w:rsid w:val="0021345D"/>
    <w:rsid w:val="00217375"/>
    <w:rsid w:val="0022000D"/>
    <w:rsid w:val="00222EAF"/>
    <w:rsid w:val="00223CF6"/>
    <w:rsid w:val="002248F6"/>
    <w:rsid w:val="00227517"/>
    <w:rsid w:val="002319A1"/>
    <w:rsid w:val="002334CB"/>
    <w:rsid w:val="002358CF"/>
    <w:rsid w:val="00247299"/>
    <w:rsid w:val="00252836"/>
    <w:rsid w:val="00257917"/>
    <w:rsid w:val="0026169F"/>
    <w:rsid w:val="002639B3"/>
    <w:rsid w:val="00263F62"/>
    <w:rsid w:val="0026427E"/>
    <w:rsid w:val="002A171A"/>
    <w:rsid w:val="002A548A"/>
    <w:rsid w:val="002B7EA1"/>
    <w:rsid w:val="002C3479"/>
    <w:rsid w:val="002E1E6F"/>
    <w:rsid w:val="002E6C1A"/>
    <w:rsid w:val="002F3CF4"/>
    <w:rsid w:val="002F4234"/>
    <w:rsid w:val="002F7BC6"/>
    <w:rsid w:val="00304847"/>
    <w:rsid w:val="0030677A"/>
    <w:rsid w:val="00310D9D"/>
    <w:rsid w:val="003114BB"/>
    <w:rsid w:val="0031464F"/>
    <w:rsid w:val="00322C1A"/>
    <w:rsid w:val="00323C27"/>
    <w:rsid w:val="0033091F"/>
    <w:rsid w:val="00332794"/>
    <w:rsid w:val="00336E1A"/>
    <w:rsid w:val="00346141"/>
    <w:rsid w:val="00375D50"/>
    <w:rsid w:val="00382743"/>
    <w:rsid w:val="003831E8"/>
    <w:rsid w:val="00386EAB"/>
    <w:rsid w:val="003906B0"/>
    <w:rsid w:val="003944B4"/>
    <w:rsid w:val="003A2EA5"/>
    <w:rsid w:val="003A78A6"/>
    <w:rsid w:val="003A7A52"/>
    <w:rsid w:val="003A7E80"/>
    <w:rsid w:val="003C2FEC"/>
    <w:rsid w:val="003C3382"/>
    <w:rsid w:val="003D19DA"/>
    <w:rsid w:val="003E1104"/>
    <w:rsid w:val="003F063D"/>
    <w:rsid w:val="003F3AA0"/>
    <w:rsid w:val="003F6092"/>
    <w:rsid w:val="003F6CC3"/>
    <w:rsid w:val="0040501C"/>
    <w:rsid w:val="0043094D"/>
    <w:rsid w:val="00433C15"/>
    <w:rsid w:val="00436AFF"/>
    <w:rsid w:val="00442D0C"/>
    <w:rsid w:val="004527F6"/>
    <w:rsid w:val="00461DDB"/>
    <w:rsid w:val="00463B18"/>
    <w:rsid w:val="00463B52"/>
    <w:rsid w:val="004707CA"/>
    <w:rsid w:val="00485298"/>
    <w:rsid w:val="00491814"/>
    <w:rsid w:val="0049369C"/>
    <w:rsid w:val="00497691"/>
    <w:rsid w:val="0049791E"/>
    <w:rsid w:val="004C4EE5"/>
    <w:rsid w:val="004C594D"/>
    <w:rsid w:val="004D1ECE"/>
    <w:rsid w:val="004D33B2"/>
    <w:rsid w:val="004D4611"/>
    <w:rsid w:val="004D4BCA"/>
    <w:rsid w:val="004F3E01"/>
    <w:rsid w:val="004F4CA7"/>
    <w:rsid w:val="004F721C"/>
    <w:rsid w:val="0050347D"/>
    <w:rsid w:val="00503E1E"/>
    <w:rsid w:val="0050494B"/>
    <w:rsid w:val="0050755F"/>
    <w:rsid w:val="00510AD7"/>
    <w:rsid w:val="0051330D"/>
    <w:rsid w:val="005265DE"/>
    <w:rsid w:val="00526EEF"/>
    <w:rsid w:val="00541E96"/>
    <w:rsid w:val="00545CE0"/>
    <w:rsid w:val="005517EC"/>
    <w:rsid w:val="00590113"/>
    <w:rsid w:val="005A25A6"/>
    <w:rsid w:val="005B60F4"/>
    <w:rsid w:val="005F6148"/>
    <w:rsid w:val="005F6D97"/>
    <w:rsid w:val="005F6E9C"/>
    <w:rsid w:val="0060277D"/>
    <w:rsid w:val="00602C99"/>
    <w:rsid w:val="00624CA6"/>
    <w:rsid w:val="00632662"/>
    <w:rsid w:val="00651BDF"/>
    <w:rsid w:val="006543F4"/>
    <w:rsid w:val="006614EA"/>
    <w:rsid w:val="00663E98"/>
    <w:rsid w:val="006718A5"/>
    <w:rsid w:val="006751D5"/>
    <w:rsid w:val="00677853"/>
    <w:rsid w:val="00687C1A"/>
    <w:rsid w:val="00687C79"/>
    <w:rsid w:val="00697ABE"/>
    <w:rsid w:val="006B019D"/>
    <w:rsid w:val="006B45DD"/>
    <w:rsid w:val="006D0DEE"/>
    <w:rsid w:val="006D345F"/>
    <w:rsid w:val="006D6275"/>
    <w:rsid w:val="006E2C78"/>
    <w:rsid w:val="006F228D"/>
    <w:rsid w:val="006F372A"/>
    <w:rsid w:val="00700A49"/>
    <w:rsid w:val="00706A6B"/>
    <w:rsid w:val="00711B89"/>
    <w:rsid w:val="0071398A"/>
    <w:rsid w:val="00716086"/>
    <w:rsid w:val="00717D92"/>
    <w:rsid w:val="007439DE"/>
    <w:rsid w:val="00743C34"/>
    <w:rsid w:val="00751745"/>
    <w:rsid w:val="007824BD"/>
    <w:rsid w:val="00786347"/>
    <w:rsid w:val="00791831"/>
    <w:rsid w:val="00793B2A"/>
    <w:rsid w:val="00793D68"/>
    <w:rsid w:val="007970DD"/>
    <w:rsid w:val="007A5633"/>
    <w:rsid w:val="007A72F9"/>
    <w:rsid w:val="007B68F6"/>
    <w:rsid w:val="007E2BA3"/>
    <w:rsid w:val="007E385C"/>
    <w:rsid w:val="007F6F35"/>
    <w:rsid w:val="008047C8"/>
    <w:rsid w:val="00811510"/>
    <w:rsid w:val="00814188"/>
    <w:rsid w:val="00827B5B"/>
    <w:rsid w:val="00832FD0"/>
    <w:rsid w:val="00844F6E"/>
    <w:rsid w:val="008477A6"/>
    <w:rsid w:val="00850F1D"/>
    <w:rsid w:val="008660AE"/>
    <w:rsid w:val="008741CE"/>
    <w:rsid w:val="008835A4"/>
    <w:rsid w:val="00884A81"/>
    <w:rsid w:val="008958C7"/>
    <w:rsid w:val="008A5C15"/>
    <w:rsid w:val="008C2AE8"/>
    <w:rsid w:val="008C77EF"/>
    <w:rsid w:val="008E1474"/>
    <w:rsid w:val="008E513D"/>
    <w:rsid w:val="008F500C"/>
    <w:rsid w:val="0090325C"/>
    <w:rsid w:val="00904A19"/>
    <w:rsid w:val="0090787D"/>
    <w:rsid w:val="0091100B"/>
    <w:rsid w:val="009244D7"/>
    <w:rsid w:val="009257AE"/>
    <w:rsid w:val="00932651"/>
    <w:rsid w:val="009350B8"/>
    <w:rsid w:val="009667F0"/>
    <w:rsid w:val="00972DCD"/>
    <w:rsid w:val="00991E02"/>
    <w:rsid w:val="00992E93"/>
    <w:rsid w:val="009A5172"/>
    <w:rsid w:val="009A774E"/>
    <w:rsid w:val="009B22E2"/>
    <w:rsid w:val="009C5CE1"/>
    <w:rsid w:val="009C683F"/>
    <w:rsid w:val="009F2A1C"/>
    <w:rsid w:val="00A12999"/>
    <w:rsid w:val="00A13EC6"/>
    <w:rsid w:val="00A15466"/>
    <w:rsid w:val="00A271AB"/>
    <w:rsid w:val="00A30D73"/>
    <w:rsid w:val="00A43CCE"/>
    <w:rsid w:val="00A51ABD"/>
    <w:rsid w:val="00A530C8"/>
    <w:rsid w:val="00A544A6"/>
    <w:rsid w:val="00A54A47"/>
    <w:rsid w:val="00A55EA0"/>
    <w:rsid w:val="00A6126C"/>
    <w:rsid w:val="00A62D54"/>
    <w:rsid w:val="00A71757"/>
    <w:rsid w:val="00A74E9D"/>
    <w:rsid w:val="00A84947"/>
    <w:rsid w:val="00A93930"/>
    <w:rsid w:val="00AA52D1"/>
    <w:rsid w:val="00AA75A1"/>
    <w:rsid w:val="00AC11EE"/>
    <w:rsid w:val="00AC368A"/>
    <w:rsid w:val="00AC3C72"/>
    <w:rsid w:val="00AD1B24"/>
    <w:rsid w:val="00AD2141"/>
    <w:rsid w:val="00AD62A7"/>
    <w:rsid w:val="00AF0B46"/>
    <w:rsid w:val="00AF0E4A"/>
    <w:rsid w:val="00AF5895"/>
    <w:rsid w:val="00AF5915"/>
    <w:rsid w:val="00B05024"/>
    <w:rsid w:val="00B06F93"/>
    <w:rsid w:val="00B273DA"/>
    <w:rsid w:val="00B361A2"/>
    <w:rsid w:val="00B6744A"/>
    <w:rsid w:val="00B706F6"/>
    <w:rsid w:val="00B7181D"/>
    <w:rsid w:val="00B72752"/>
    <w:rsid w:val="00B76BCF"/>
    <w:rsid w:val="00BB6B1D"/>
    <w:rsid w:val="00BC6773"/>
    <w:rsid w:val="00BE2A2E"/>
    <w:rsid w:val="00BF54FF"/>
    <w:rsid w:val="00C01D98"/>
    <w:rsid w:val="00C0505A"/>
    <w:rsid w:val="00C10079"/>
    <w:rsid w:val="00C1057F"/>
    <w:rsid w:val="00C134D9"/>
    <w:rsid w:val="00C17526"/>
    <w:rsid w:val="00C17888"/>
    <w:rsid w:val="00C234C9"/>
    <w:rsid w:val="00C25C50"/>
    <w:rsid w:val="00C315E4"/>
    <w:rsid w:val="00C46E60"/>
    <w:rsid w:val="00C470CD"/>
    <w:rsid w:val="00C602AF"/>
    <w:rsid w:val="00C627E3"/>
    <w:rsid w:val="00C63A4E"/>
    <w:rsid w:val="00C831BE"/>
    <w:rsid w:val="00C846E3"/>
    <w:rsid w:val="00C84ADB"/>
    <w:rsid w:val="00C94979"/>
    <w:rsid w:val="00CA4438"/>
    <w:rsid w:val="00CB5B08"/>
    <w:rsid w:val="00CC5D2E"/>
    <w:rsid w:val="00CD2FA8"/>
    <w:rsid w:val="00CD4197"/>
    <w:rsid w:val="00CE3827"/>
    <w:rsid w:val="00D207FD"/>
    <w:rsid w:val="00D25663"/>
    <w:rsid w:val="00D3045F"/>
    <w:rsid w:val="00D45630"/>
    <w:rsid w:val="00D47B21"/>
    <w:rsid w:val="00D47D30"/>
    <w:rsid w:val="00D574CB"/>
    <w:rsid w:val="00D61712"/>
    <w:rsid w:val="00D654AA"/>
    <w:rsid w:val="00D66322"/>
    <w:rsid w:val="00D7017E"/>
    <w:rsid w:val="00D855FB"/>
    <w:rsid w:val="00D925BE"/>
    <w:rsid w:val="00D9488A"/>
    <w:rsid w:val="00DB084E"/>
    <w:rsid w:val="00DB39F5"/>
    <w:rsid w:val="00DB45AA"/>
    <w:rsid w:val="00DC4767"/>
    <w:rsid w:val="00DC4E10"/>
    <w:rsid w:val="00DE089A"/>
    <w:rsid w:val="00DE45FB"/>
    <w:rsid w:val="00DF2C0E"/>
    <w:rsid w:val="00DF2DBA"/>
    <w:rsid w:val="00DF2DF1"/>
    <w:rsid w:val="00DF4996"/>
    <w:rsid w:val="00DF7DD4"/>
    <w:rsid w:val="00E07FF1"/>
    <w:rsid w:val="00E20E0F"/>
    <w:rsid w:val="00E2461F"/>
    <w:rsid w:val="00E24B7C"/>
    <w:rsid w:val="00E302AA"/>
    <w:rsid w:val="00E33E4B"/>
    <w:rsid w:val="00E4152E"/>
    <w:rsid w:val="00E47B2D"/>
    <w:rsid w:val="00E60737"/>
    <w:rsid w:val="00E736F2"/>
    <w:rsid w:val="00E856FE"/>
    <w:rsid w:val="00E871A2"/>
    <w:rsid w:val="00E87544"/>
    <w:rsid w:val="00E92582"/>
    <w:rsid w:val="00EA010C"/>
    <w:rsid w:val="00EA2DB4"/>
    <w:rsid w:val="00EA4DEA"/>
    <w:rsid w:val="00EA6C15"/>
    <w:rsid w:val="00EA712A"/>
    <w:rsid w:val="00EB4282"/>
    <w:rsid w:val="00ED20F0"/>
    <w:rsid w:val="00ED3F4C"/>
    <w:rsid w:val="00EE75C0"/>
    <w:rsid w:val="00EE7E90"/>
    <w:rsid w:val="00EF440F"/>
    <w:rsid w:val="00EF596B"/>
    <w:rsid w:val="00F07EFA"/>
    <w:rsid w:val="00F2200F"/>
    <w:rsid w:val="00F2437F"/>
    <w:rsid w:val="00F37ECA"/>
    <w:rsid w:val="00F90AB9"/>
    <w:rsid w:val="00F913B8"/>
    <w:rsid w:val="00F933AC"/>
    <w:rsid w:val="00FA21C2"/>
    <w:rsid w:val="00FA4024"/>
    <w:rsid w:val="00FB4F85"/>
    <w:rsid w:val="00FC4EA7"/>
    <w:rsid w:val="00FD0E2B"/>
    <w:rsid w:val="00FD5CE6"/>
    <w:rsid w:val="00FE32D1"/>
    <w:rsid w:val="00FE5069"/>
    <w:rsid w:val="00FE7705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9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E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88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7888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67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0439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4392D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spar">
    <w:name w:val="s_par"/>
    <w:basedOn w:val="a0"/>
    <w:rsid w:val="00A12999"/>
  </w:style>
  <w:style w:type="character" w:customStyle="1" w:styleId="slinbdy">
    <w:name w:val="s_lin_bdy"/>
    <w:basedOn w:val="a0"/>
    <w:rsid w:val="00A12999"/>
  </w:style>
  <w:style w:type="character" w:customStyle="1" w:styleId="slitbdy">
    <w:name w:val="s_lit_bdy"/>
    <w:basedOn w:val="a0"/>
    <w:rsid w:val="001A7186"/>
  </w:style>
  <w:style w:type="paragraph" w:customStyle="1" w:styleId="Default">
    <w:name w:val="Default"/>
    <w:link w:val="Default0"/>
    <w:rsid w:val="004D4B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basedOn w:val="a0"/>
    <w:link w:val="Default"/>
    <w:locked/>
    <w:rsid w:val="004D4BCA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4BC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8</Pages>
  <Words>3072</Words>
  <Characters>17512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280</cp:revision>
  <cp:lastPrinted>2024-04-15T12:02:00Z</cp:lastPrinted>
  <dcterms:created xsi:type="dcterms:W3CDTF">2021-11-23T07:27:00Z</dcterms:created>
  <dcterms:modified xsi:type="dcterms:W3CDTF">2024-04-15T12:03:00Z</dcterms:modified>
</cp:coreProperties>
</file>